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001D" w:rsidRDefault="0080001D" w:rsidP="0080001D">
      <w:pPr>
        <w:ind w:firstLine="720"/>
      </w:pPr>
      <w:bookmarkStart w:id="0" w:name="_GoBack"/>
      <w:bookmarkEnd w:id="0"/>
    </w:p>
    <w:p w:rsidR="0080001D" w:rsidRDefault="0080001D" w:rsidP="001C6FB0">
      <w:pPr>
        <w:pStyle w:val="SlideNumbers"/>
      </w:pPr>
    </w:p>
    <w:tbl>
      <w:tblPr>
        <w:tblStyle w:val="TableGrid"/>
        <w:tblW w:w="9576" w:type="dxa"/>
        <w:tblLayout w:type="fixed"/>
        <w:tblCellMar>
          <w:left w:w="115" w:type="dxa"/>
          <w:right w:w="115" w:type="dxa"/>
        </w:tblCellMar>
        <w:tblLook w:val="04A0" w:firstRow="1" w:lastRow="0" w:firstColumn="1" w:lastColumn="0" w:noHBand="0" w:noVBand="1"/>
      </w:tblPr>
      <w:tblGrid>
        <w:gridCol w:w="6138"/>
        <w:gridCol w:w="3438"/>
      </w:tblGrid>
      <w:tr w:rsidR="00CA4121" w:rsidTr="00CA4121">
        <w:tc>
          <w:tcPr>
            <w:tcW w:w="6138" w:type="dxa"/>
          </w:tcPr>
          <w:p w:rsidR="00CA4121" w:rsidRDefault="00CA4121" w:rsidP="00787C51">
            <w:pPr>
              <w:spacing w:after="0"/>
              <w:contextualSpacing/>
              <w:rPr>
                <w:rFonts w:eastAsia="Times New Roman" w:cs="Arial"/>
                <w:szCs w:val="24"/>
                <w:lang w:bidi="ar-SA"/>
              </w:rPr>
            </w:pPr>
            <w:r>
              <w:rPr>
                <w:rFonts w:eastAsia="Times New Roman" w:cs="Arial"/>
                <w:szCs w:val="24"/>
                <w:lang w:bidi="ar-SA"/>
              </w:rPr>
              <w:t xml:space="preserve">SAY: </w:t>
            </w:r>
          </w:p>
          <w:p w:rsidR="00CA4121" w:rsidRPr="00E50BEE" w:rsidRDefault="00CA4121" w:rsidP="0042109B">
            <w:pPr>
              <w:tabs>
                <w:tab w:val="left" w:pos="2680"/>
              </w:tabs>
              <w:spacing w:after="0"/>
              <w:contextualSpacing/>
              <w:rPr>
                <w:rFonts w:eastAsia="Times New Roman" w:cs="Arial"/>
                <w:szCs w:val="24"/>
                <w:lang w:bidi="ar-SA"/>
              </w:rPr>
            </w:pPr>
            <w:r w:rsidRPr="00E67EA1">
              <w:rPr>
                <w:rFonts w:eastAsia="Times New Roman" w:cs="Arial"/>
                <w:szCs w:val="24"/>
                <w:lang w:bidi="ar-SA"/>
              </w:rPr>
              <w:t xml:space="preserve">The </w:t>
            </w:r>
            <w:r>
              <w:rPr>
                <w:rFonts w:eastAsia="Times New Roman" w:cs="Arial"/>
                <w:szCs w:val="24"/>
                <w:lang w:bidi="ar-SA"/>
              </w:rPr>
              <w:t>Improving Communication and Teamwork in the Surgical Environment</w:t>
            </w:r>
            <w:r w:rsidRPr="00E67EA1">
              <w:rPr>
                <w:rFonts w:eastAsia="Times New Roman" w:cs="Arial"/>
                <w:szCs w:val="24"/>
                <w:lang w:bidi="ar-SA"/>
              </w:rPr>
              <w:t xml:space="preserve"> module </w:t>
            </w:r>
            <w:r>
              <w:rPr>
                <w:rFonts w:eastAsia="Times New Roman" w:cs="Arial"/>
                <w:szCs w:val="24"/>
                <w:lang w:bidi="ar-SA"/>
              </w:rPr>
              <w:t xml:space="preserve">helps </w:t>
            </w:r>
            <w:r w:rsidRPr="00E67EA1">
              <w:rPr>
                <w:rFonts w:eastAsia="Times New Roman" w:cs="Arial"/>
                <w:szCs w:val="24"/>
                <w:lang w:bidi="ar-SA"/>
              </w:rPr>
              <w:t xml:space="preserve">an organization </w:t>
            </w:r>
            <w:r>
              <w:rPr>
                <w:rFonts w:eastAsia="Times New Roman" w:cs="Arial"/>
                <w:szCs w:val="24"/>
                <w:lang w:bidi="ar-SA"/>
              </w:rPr>
              <w:t>improve teamwork and communication</w:t>
            </w:r>
            <w:r w:rsidRPr="00E67EA1">
              <w:rPr>
                <w:rFonts w:eastAsia="Times New Roman" w:cs="Arial"/>
                <w:szCs w:val="24"/>
                <w:lang w:bidi="ar-SA"/>
              </w:rPr>
              <w:t xml:space="preserve">. This module is meant to augment the existing </w:t>
            </w:r>
            <w:r>
              <w:rPr>
                <w:rFonts w:eastAsia="Times New Roman" w:cs="Arial"/>
                <w:szCs w:val="24"/>
                <w:lang w:bidi="ar-SA"/>
              </w:rPr>
              <w:t>teamwork and communication tools and individual coaching modules</w:t>
            </w:r>
            <w:r w:rsidRPr="00E67EA1">
              <w:rPr>
                <w:rFonts w:eastAsia="Times New Roman" w:cs="Arial"/>
                <w:szCs w:val="24"/>
                <w:lang w:bidi="ar-SA"/>
              </w:rPr>
              <w:t xml:space="preserve"> of </w:t>
            </w:r>
            <w:r>
              <w:rPr>
                <w:rFonts w:eastAsia="Times New Roman" w:cs="Arial"/>
                <w:szCs w:val="24"/>
                <w:lang w:bidi="ar-SA"/>
              </w:rPr>
              <w:t xml:space="preserve">the </w:t>
            </w:r>
            <w:r w:rsidRPr="00E67EA1">
              <w:rPr>
                <w:rFonts w:eastAsia="Times New Roman" w:cs="Arial"/>
                <w:szCs w:val="24"/>
                <w:lang w:bidi="ar-SA"/>
              </w:rPr>
              <w:t xml:space="preserve">CUSP toolkit while offering </w:t>
            </w:r>
            <w:r>
              <w:rPr>
                <w:rFonts w:eastAsia="Times New Roman" w:cs="Arial"/>
                <w:szCs w:val="24"/>
                <w:lang w:bidi="ar-SA"/>
              </w:rPr>
              <w:t>additional</w:t>
            </w:r>
            <w:r w:rsidRPr="00E67EA1">
              <w:rPr>
                <w:rFonts w:eastAsia="Times New Roman" w:cs="Arial"/>
                <w:szCs w:val="24"/>
                <w:lang w:bidi="ar-SA"/>
              </w:rPr>
              <w:t xml:space="preserve"> strategies to </w:t>
            </w:r>
            <w:r>
              <w:rPr>
                <w:rFonts w:eastAsia="Times New Roman" w:cs="Arial"/>
                <w:szCs w:val="24"/>
                <w:lang w:bidi="ar-SA"/>
              </w:rPr>
              <w:t>improve teamwork and communication specifically in the surgical environment.</w:t>
            </w:r>
            <w:r w:rsidRPr="00E67EA1">
              <w:rPr>
                <w:rFonts w:eastAsia="Times New Roman" w:cs="Arial"/>
                <w:szCs w:val="24"/>
                <w:lang w:bidi="ar-SA"/>
              </w:rPr>
              <w:t xml:space="preserve"> </w:t>
            </w:r>
            <w:r>
              <w:rPr>
                <w:rFonts w:eastAsia="Times New Roman" w:cs="Arial"/>
                <w:szCs w:val="24"/>
                <w:lang w:bidi="ar-SA"/>
              </w:rPr>
              <w:t>Throughout the module, best practices from</w:t>
            </w:r>
            <w:r w:rsidRPr="00E67EA1">
              <w:rPr>
                <w:rFonts w:eastAsia="Times New Roman" w:cs="Arial"/>
                <w:szCs w:val="24"/>
                <w:lang w:bidi="ar-SA"/>
              </w:rPr>
              <w:t xml:space="preserve"> the </w:t>
            </w:r>
            <w:r>
              <w:rPr>
                <w:rFonts w:eastAsia="Times New Roman" w:cs="Arial"/>
                <w:szCs w:val="24"/>
                <w:lang w:bidi="ar-SA"/>
              </w:rPr>
              <w:t>a</w:t>
            </w:r>
            <w:r w:rsidRPr="00E67EA1">
              <w:rPr>
                <w:rFonts w:eastAsia="Times New Roman" w:cs="Arial"/>
                <w:szCs w:val="24"/>
                <w:lang w:bidi="ar-SA"/>
              </w:rPr>
              <w:t xml:space="preserve">mbulatory </w:t>
            </w:r>
            <w:r>
              <w:rPr>
                <w:rFonts w:eastAsia="Times New Roman" w:cs="Arial"/>
                <w:szCs w:val="24"/>
                <w:lang w:bidi="ar-SA"/>
              </w:rPr>
              <w:t>s</w:t>
            </w:r>
            <w:r w:rsidRPr="00E67EA1">
              <w:rPr>
                <w:rFonts w:eastAsia="Times New Roman" w:cs="Arial"/>
                <w:szCs w:val="24"/>
                <w:lang w:bidi="ar-SA"/>
              </w:rPr>
              <w:t>urgery setting</w:t>
            </w:r>
            <w:r>
              <w:rPr>
                <w:rFonts w:eastAsia="Times New Roman" w:cs="Arial"/>
                <w:szCs w:val="24"/>
                <w:lang w:bidi="ar-SA"/>
              </w:rPr>
              <w:t xml:space="preserve"> are highlighted</w:t>
            </w:r>
            <w:r w:rsidRPr="00E67EA1">
              <w:rPr>
                <w:rFonts w:eastAsia="Times New Roman" w:cs="Arial"/>
                <w:szCs w:val="24"/>
                <w:lang w:bidi="ar-SA"/>
              </w:rPr>
              <w:t>.</w:t>
            </w:r>
          </w:p>
        </w:tc>
        <w:tc>
          <w:tcPr>
            <w:tcW w:w="3438" w:type="dxa"/>
          </w:tcPr>
          <w:p w:rsidR="00CA4121" w:rsidRPr="00D77257" w:rsidRDefault="00CA4121" w:rsidP="00787C51">
            <w:pPr>
              <w:pStyle w:val="SlideNumbers"/>
              <w:rPr>
                <w:b w:val="0"/>
                <w:i w:val="0"/>
              </w:rPr>
            </w:pPr>
            <w:r w:rsidRPr="00D77257">
              <w:rPr>
                <w:b w:val="0"/>
                <w:i w:val="0"/>
              </w:rPr>
              <w:t xml:space="preserve">Slide 1 </w:t>
            </w:r>
            <w:r w:rsidR="005873F0">
              <w:rPr>
                <w:b w:val="0"/>
                <w:i w:val="0"/>
                <w:noProof/>
                <w:lang w:bidi="ar-SA"/>
              </w:rPr>
              <w:drawing>
                <wp:inline distT="0" distB="0" distL="0" distR="0">
                  <wp:extent cx="2037080" cy="152781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ching title slide.jpg"/>
                          <pic:cNvPicPr/>
                        </pic:nvPicPr>
                        <pic:blipFill>
                          <a:blip r:embed="rId12">
                            <a:extLst>
                              <a:ext uri="{28A0092B-C50C-407E-A947-70E740481C1C}">
                                <a14:useLocalDpi xmlns:a14="http://schemas.microsoft.com/office/drawing/2010/main" val="0"/>
                              </a:ext>
                            </a:extLst>
                          </a:blip>
                          <a:stretch>
                            <a:fillRect/>
                          </a:stretch>
                        </pic:blipFill>
                        <pic:spPr>
                          <a:xfrm>
                            <a:off x="0" y="0"/>
                            <a:ext cx="2037080" cy="1527810"/>
                          </a:xfrm>
                          <a:prstGeom prst="rect">
                            <a:avLst/>
                          </a:prstGeom>
                        </pic:spPr>
                      </pic:pic>
                    </a:graphicData>
                  </a:graphic>
                </wp:inline>
              </w:drawing>
            </w:r>
          </w:p>
        </w:tc>
      </w:tr>
      <w:tr w:rsidR="00CA4121" w:rsidTr="00CA4121">
        <w:tc>
          <w:tcPr>
            <w:tcW w:w="6138" w:type="dxa"/>
          </w:tcPr>
          <w:p w:rsidR="00CA4121" w:rsidRDefault="00CA4121" w:rsidP="00787C51">
            <w:pPr>
              <w:spacing w:after="0"/>
              <w:rPr>
                <w:rFonts w:eastAsia="+mn-ea" w:cs="Arial"/>
                <w:color w:val="000000"/>
                <w:kern w:val="24"/>
                <w:szCs w:val="24"/>
                <w:lang w:bidi="ar-SA"/>
              </w:rPr>
            </w:pPr>
            <w:r w:rsidRPr="006008C5">
              <w:rPr>
                <w:rFonts w:eastAsia="+mn-ea" w:cs="Arial"/>
                <w:color w:val="000000"/>
                <w:kern w:val="24"/>
                <w:szCs w:val="24"/>
                <w:lang w:bidi="ar-SA"/>
              </w:rPr>
              <w:t>SAY:</w:t>
            </w:r>
          </w:p>
          <w:p w:rsidR="00CA4121" w:rsidRDefault="00CA4121" w:rsidP="00787C51">
            <w:pPr>
              <w:spacing w:after="0"/>
              <w:rPr>
                <w:rFonts w:eastAsia="+mn-ea" w:cs="Arial"/>
                <w:color w:val="000000"/>
                <w:kern w:val="24"/>
                <w:szCs w:val="24"/>
                <w:lang w:bidi="ar-SA"/>
              </w:rPr>
            </w:pPr>
            <w:r w:rsidRPr="006008C5">
              <w:rPr>
                <w:rFonts w:eastAsia="+mn-ea" w:cs="Arial"/>
                <w:color w:val="000000"/>
                <w:kern w:val="24"/>
                <w:szCs w:val="24"/>
                <w:lang w:bidi="ar-SA"/>
              </w:rPr>
              <w:t>This module has several objectives. After this presentation</w:t>
            </w:r>
            <w:r w:rsidR="003E7A95">
              <w:rPr>
                <w:rFonts w:eastAsia="+mn-ea" w:cs="Arial"/>
                <w:color w:val="000000"/>
                <w:kern w:val="24"/>
                <w:szCs w:val="24"/>
                <w:lang w:bidi="ar-SA"/>
              </w:rPr>
              <w:t>,</w:t>
            </w:r>
            <w:r w:rsidRPr="006008C5">
              <w:rPr>
                <w:rFonts w:eastAsia="+mn-ea" w:cs="Arial"/>
                <w:color w:val="000000"/>
                <w:kern w:val="24"/>
                <w:szCs w:val="24"/>
                <w:lang w:bidi="ar-SA"/>
              </w:rPr>
              <w:t xml:space="preserve"> you should be able to</w:t>
            </w:r>
            <w:r w:rsidR="003E7A95">
              <w:rPr>
                <w:rFonts w:eastAsia="+mn-ea" w:cs="Arial"/>
                <w:color w:val="000000"/>
                <w:kern w:val="24"/>
                <w:szCs w:val="24"/>
                <w:lang w:bidi="ar-SA"/>
              </w:rPr>
              <w:t>—</w:t>
            </w:r>
            <w:r w:rsidRPr="006008C5">
              <w:rPr>
                <w:rFonts w:eastAsia="+mn-ea" w:cs="Arial"/>
                <w:color w:val="000000"/>
                <w:kern w:val="24"/>
                <w:szCs w:val="24"/>
                <w:lang w:bidi="ar-SA"/>
              </w:rPr>
              <w:t xml:space="preserve"> </w:t>
            </w:r>
          </w:p>
          <w:p w:rsidR="00CA4121" w:rsidRPr="0089565D" w:rsidRDefault="00CA4121" w:rsidP="00CA4121">
            <w:pPr>
              <w:numPr>
                <w:ilvl w:val="0"/>
                <w:numId w:val="13"/>
              </w:numPr>
              <w:spacing w:after="0"/>
              <w:contextualSpacing/>
              <w:rPr>
                <w:rFonts w:eastAsia="+mn-ea" w:cs="Arial"/>
                <w:color w:val="000000"/>
                <w:kern w:val="24"/>
                <w:szCs w:val="24"/>
                <w:lang w:bidi="ar-SA"/>
              </w:rPr>
            </w:pPr>
            <w:r w:rsidRPr="0089565D">
              <w:rPr>
                <w:rFonts w:eastAsia="+mn-ea" w:cs="Arial"/>
                <w:color w:val="000000"/>
                <w:kern w:val="24"/>
                <w:szCs w:val="24"/>
                <w:lang w:bidi="ar-SA"/>
              </w:rPr>
              <w:t>Describe challenges with teamwork and communication in the surgical environment</w:t>
            </w:r>
          </w:p>
          <w:p w:rsidR="00CA4121" w:rsidRPr="0089565D" w:rsidRDefault="00CA4121" w:rsidP="00CA4121">
            <w:pPr>
              <w:numPr>
                <w:ilvl w:val="0"/>
                <w:numId w:val="13"/>
              </w:numPr>
              <w:spacing w:after="0"/>
              <w:contextualSpacing/>
              <w:rPr>
                <w:rFonts w:eastAsia="+mn-ea" w:cs="Arial"/>
                <w:color w:val="000000"/>
                <w:kern w:val="24"/>
                <w:szCs w:val="24"/>
                <w:lang w:bidi="ar-SA"/>
              </w:rPr>
            </w:pPr>
            <w:r w:rsidRPr="0089565D">
              <w:rPr>
                <w:rFonts w:eastAsia="+mn-ea" w:cs="Arial"/>
                <w:color w:val="000000"/>
                <w:kern w:val="24"/>
                <w:szCs w:val="24"/>
                <w:lang w:bidi="ar-SA"/>
              </w:rPr>
              <w:t>Use structured briefings to improve communication and teamwork</w:t>
            </w:r>
          </w:p>
          <w:p w:rsidR="00CA4121" w:rsidRPr="0089565D" w:rsidRDefault="00CA4121" w:rsidP="00CA4121">
            <w:pPr>
              <w:numPr>
                <w:ilvl w:val="0"/>
                <w:numId w:val="13"/>
              </w:numPr>
              <w:spacing w:after="0"/>
              <w:contextualSpacing/>
              <w:rPr>
                <w:rFonts w:eastAsia="+mn-ea" w:cs="Arial"/>
                <w:color w:val="000000"/>
                <w:kern w:val="24"/>
                <w:szCs w:val="24"/>
                <w:lang w:bidi="ar-SA"/>
              </w:rPr>
            </w:pPr>
            <w:r w:rsidRPr="0089565D">
              <w:rPr>
                <w:rFonts w:eastAsia="+mn-ea" w:cs="Arial"/>
                <w:color w:val="000000"/>
                <w:kern w:val="24"/>
                <w:szCs w:val="24"/>
                <w:lang w:bidi="ar-SA"/>
              </w:rPr>
              <w:t>Use debriefings and ongoing quality improvement</w:t>
            </w:r>
          </w:p>
          <w:p w:rsidR="00CA4121" w:rsidRPr="0089565D" w:rsidRDefault="00CA4121" w:rsidP="00CA4121">
            <w:pPr>
              <w:numPr>
                <w:ilvl w:val="0"/>
                <w:numId w:val="13"/>
              </w:numPr>
              <w:spacing w:after="0"/>
              <w:contextualSpacing/>
              <w:rPr>
                <w:rFonts w:eastAsia="+mn-ea" w:cs="Arial"/>
                <w:color w:val="000000"/>
                <w:kern w:val="24"/>
                <w:szCs w:val="24"/>
                <w:lang w:bidi="ar-SA"/>
              </w:rPr>
            </w:pPr>
            <w:r w:rsidRPr="0089565D">
              <w:rPr>
                <w:rFonts w:eastAsia="+mn-ea" w:cs="Arial"/>
                <w:color w:val="000000"/>
                <w:kern w:val="24"/>
                <w:szCs w:val="24"/>
                <w:lang w:bidi="ar-SA"/>
              </w:rPr>
              <w:t>Demonstrate how the checklist can improve teamwork and communication</w:t>
            </w:r>
          </w:p>
          <w:p w:rsidR="00CA4121" w:rsidRPr="0089565D" w:rsidRDefault="00CA4121" w:rsidP="00CA4121">
            <w:pPr>
              <w:numPr>
                <w:ilvl w:val="0"/>
                <w:numId w:val="13"/>
              </w:numPr>
              <w:spacing w:after="0"/>
              <w:contextualSpacing/>
              <w:rPr>
                <w:rFonts w:eastAsia="+mn-ea" w:cs="Arial"/>
                <w:color w:val="000000"/>
                <w:kern w:val="24"/>
                <w:szCs w:val="24"/>
                <w:lang w:bidi="ar-SA"/>
              </w:rPr>
            </w:pPr>
            <w:r w:rsidRPr="0089565D">
              <w:rPr>
                <w:rFonts w:eastAsia="+mn-ea" w:cs="Arial"/>
                <w:color w:val="000000"/>
                <w:kern w:val="24"/>
                <w:szCs w:val="24"/>
                <w:lang w:bidi="ar-SA"/>
              </w:rPr>
              <w:t>Learn how to use structured language to voice concerns</w:t>
            </w:r>
          </w:p>
          <w:p w:rsidR="00CA4121" w:rsidRPr="0089565D" w:rsidRDefault="00CA4121" w:rsidP="00CA4121">
            <w:pPr>
              <w:numPr>
                <w:ilvl w:val="0"/>
                <w:numId w:val="13"/>
              </w:numPr>
              <w:spacing w:after="0"/>
              <w:contextualSpacing/>
              <w:rPr>
                <w:rFonts w:eastAsia="+mn-ea" w:cs="Arial"/>
                <w:color w:val="000000"/>
                <w:kern w:val="24"/>
                <w:szCs w:val="24"/>
                <w:lang w:bidi="ar-SA"/>
              </w:rPr>
            </w:pPr>
            <w:r w:rsidRPr="0089565D">
              <w:rPr>
                <w:rFonts w:eastAsia="+mn-ea" w:cs="Arial"/>
                <w:color w:val="000000"/>
                <w:kern w:val="24"/>
                <w:szCs w:val="24"/>
                <w:lang w:bidi="ar-SA"/>
              </w:rPr>
              <w:t>Design a quality improvement initiative using closed</w:t>
            </w:r>
            <w:r w:rsidR="00D41BA3">
              <w:rPr>
                <w:rFonts w:eastAsia="+mn-ea" w:cs="Arial"/>
                <w:color w:val="000000"/>
                <w:kern w:val="24"/>
                <w:szCs w:val="24"/>
                <w:lang w:bidi="ar-SA"/>
              </w:rPr>
              <w:t>-</w:t>
            </w:r>
            <w:r w:rsidRPr="0089565D">
              <w:rPr>
                <w:rFonts w:eastAsia="+mn-ea" w:cs="Arial"/>
                <w:color w:val="000000"/>
                <w:kern w:val="24"/>
                <w:szCs w:val="24"/>
                <w:lang w:bidi="ar-SA"/>
              </w:rPr>
              <w:t>loop communication</w:t>
            </w:r>
          </w:p>
        </w:tc>
        <w:tc>
          <w:tcPr>
            <w:tcW w:w="3438" w:type="dxa"/>
          </w:tcPr>
          <w:p w:rsidR="00CA4121" w:rsidRPr="00D77257" w:rsidRDefault="00CA4121" w:rsidP="00787C51">
            <w:pPr>
              <w:pStyle w:val="SlideNumbers"/>
              <w:rPr>
                <w:b w:val="0"/>
                <w:i w:val="0"/>
              </w:rPr>
            </w:pPr>
            <w:r w:rsidRPr="00D77257">
              <w:rPr>
                <w:b w:val="0"/>
                <w:i w:val="0"/>
              </w:rPr>
              <w:t>Slide 2</w:t>
            </w:r>
          </w:p>
          <w:p w:rsidR="00CA4121" w:rsidRPr="00D77257" w:rsidRDefault="00E21CA5" w:rsidP="00787C51">
            <w:pPr>
              <w:pStyle w:val="SlideNumbers"/>
              <w:rPr>
                <w:b w:val="0"/>
                <w:i w:val="0"/>
              </w:rPr>
            </w:pPr>
            <w:r w:rsidRPr="00E21CA5">
              <w:rPr>
                <w:b w:val="0"/>
                <w:i w:val="0"/>
                <w:noProof/>
                <w:lang w:bidi="ar-SA"/>
              </w:rPr>
              <w:drawing>
                <wp:inline distT="0" distB="0" distL="0" distR="0" wp14:anchorId="6488AC68" wp14:editId="6A4AEF11">
                  <wp:extent cx="2037080" cy="152781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37080" cy="1527810"/>
                          </a:xfrm>
                          <a:prstGeom prst="rect">
                            <a:avLst/>
                          </a:prstGeom>
                        </pic:spPr>
                      </pic:pic>
                    </a:graphicData>
                  </a:graphic>
                </wp:inline>
              </w:drawing>
            </w:r>
          </w:p>
        </w:tc>
      </w:tr>
      <w:tr w:rsidR="00CA4121" w:rsidRPr="00F87C8F" w:rsidTr="00CA4121">
        <w:tc>
          <w:tcPr>
            <w:tcW w:w="6138" w:type="dxa"/>
          </w:tcPr>
          <w:p w:rsidR="00CA4121" w:rsidRDefault="00CA4121" w:rsidP="00787C51">
            <w:pPr>
              <w:spacing w:after="0"/>
              <w:rPr>
                <w:rFonts w:eastAsia="+mn-ea" w:cs="Arial"/>
                <w:color w:val="000000"/>
                <w:kern w:val="24"/>
                <w:szCs w:val="24"/>
                <w:lang w:bidi="ar-SA"/>
              </w:rPr>
            </w:pPr>
            <w:r w:rsidRPr="001F7AED">
              <w:rPr>
                <w:rFonts w:eastAsia="+mn-ea" w:cs="Arial"/>
                <w:color w:val="000000"/>
                <w:kern w:val="24"/>
                <w:szCs w:val="24"/>
                <w:lang w:bidi="ar-SA"/>
              </w:rPr>
              <w:t>SAY:</w:t>
            </w:r>
          </w:p>
          <w:p w:rsidR="00CA4121" w:rsidRDefault="00CA4121" w:rsidP="00787C51">
            <w:pPr>
              <w:spacing w:after="0"/>
              <w:rPr>
                <w:rFonts w:eastAsia="+mn-ea" w:cs="Arial"/>
                <w:color w:val="000000"/>
                <w:kern w:val="24"/>
                <w:szCs w:val="24"/>
                <w:lang w:bidi="ar-SA"/>
              </w:rPr>
            </w:pPr>
            <w:r w:rsidRPr="001F7AED">
              <w:rPr>
                <w:rFonts w:eastAsia="+mn-ea" w:cs="Arial"/>
                <w:color w:val="000000"/>
                <w:kern w:val="24"/>
                <w:szCs w:val="24"/>
                <w:lang w:bidi="ar-SA"/>
              </w:rPr>
              <w:t>In this module</w:t>
            </w:r>
            <w:r>
              <w:rPr>
                <w:rFonts w:eastAsia="+mn-ea" w:cs="Arial"/>
                <w:color w:val="000000"/>
                <w:kern w:val="24"/>
                <w:szCs w:val="24"/>
                <w:lang w:bidi="ar-SA"/>
              </w:rPr>
              <w:t>,</w:t>
            </w:r>
            <w:r w:rsidRPr="001F7AED">
              <w:rPr>
                <w:rFonts w:eastAsia="+mn-ea" w:cs="Arial"/>
                <w:color w:val="000000"/>
                <w:kern w:val="24"/>
                <w:szCs w:val="24"/>
                <w:lang w:bidi="ar-SA"/>
              </w:rPr>
              <w:t xml:space="preserve"> </w:t>
            </w:r>
            <w:r>
              <w:rPr>
                <w:rFonts w:eastAsia="+mn-ea" w:cs="Arial"/>
                <w:color w:val="000000"/>
                <w:kern w:val="24"/>
                <w:szCs w:val="24"/>
                <w:lang w:bidi="ar-SA"/>
              </w:rPr>
              <w:t xml:space="preserve">you will learn </w:t>
            </w:r>
            <w:r w:rsidRPr="001F7AED">
              <w:rPr>
                <w:rFonts w:eastAsia="+mn-ea" w:cs="Arial"/>
                <w:color w:val="000000"/>
                <w:kern w:val="24"/>
                <w:szCs w:val="24"/>
                <w:lang w:bidi="ar-SA"/>
              </w:rPr>
              <w:t>concrete ways to improve communication and teamwork in the surgical environment. I</w:t>
            </w:r>
            <w:r>
              <w:rPr>
                <w:rFonts w:eastAsia="+mn-ea" w:cs="Arial"/>
                <w:color w:val="000000"/>
                <w:kern w:val="24"/>
                <w:szCs w:val="24"/>
                <w:lang w:bidi="ar-SA"/>
              </w:rPr>
              <w:t xml:space="preserve"> will first provide an overview</w:t>
            </w:r>
            <w:r w:rsidRPr="001F7AED">
              <w:rPr>
                <w:rFonts w:eastAsia="+mn-ea" w:cs="Arial"/>
                <w:color w:val="000000"/>
                <w:kern w:val="24"/>
                <w:szCs w:val="24"/>
                <w:lang w:bidi="ar-SA"/>
              </w:rPr>
              <w:t xml:space="preserve"> of the challenges with communica</w:t>
            </w:r>
            <w:r>
              <w:rPr>
                <w:rFonts w:eastAsia="+mn-ea" w:cs="Arial"/>
                <w:color w:val="000000"/>
                <w:kern w:val="24"/>
                <w:szCs w:val="24"/>
                <w:lang w:bidi="ar-SA"/>
              </w:rPr>
              <w:t xml:space="preserve">tion and teamwork. Then </w:t>
            </w:r>
            <w:r w:rsidR="00C56BAE">
              <w:rPr>
                <w:rFonts w:eastAsia="+mn-ea" w:cs="Arial"/>
                <w:color w:val="000000"/>
                <w:kern w:val="24"/>
                <w:szCs w:val="24"/>
                <w:lang w:bidi="ar-SA"/>
              </w:rPr>
              <w:t>we</w:t>
            </w:r>
            <w:r>
              <w:rPr>
                <w:rFonts w:eastAsia="+mn-ea" w:cs="Arial"/>
                <w:color w:val="000000"/>
                <w:kern w:val="24"/>
                <w:szCs w:val="24"/>
                <w:lang w:bidi="ar-SA"/>
              </w:rPr>
              <w:t xml:space="preserve"> will</w:t>
            </w:r>
            <w:r w:rsidRPr="001F7AED">
              <w:rPr>
                <w:rFonts w:eastAsia="+mn-ea" w:cs="Arial"/>
                <w:color w:val="000000"/>
                <w:kern w:val="24"/>
                <w:szCs w:val="24"/>
                <w:lang w:bidi="ar-SA"/>
              </w:rPr>
              <w:t xml:space="preserve"> discuss </w:t>
            </w:r>
            <w:r>
              <w:rPr>
                <w:rFonts w:eastAsia="+mn-ea" w:cs="Arial"/>
                <w:color w:val="000000"/>
                <w:kern w:val="24"/>
                <w:szCs w:val="24"/>
                <w:lang w:bidi="ar-SA"/>
              </w:rPr>
              <w:t xml:space="preserve">these </w:t>
            </w:r>
            <w:r w:rsidRPr="001F7AED">
              <w:rPr>
                <w:rFonts w:eastAsia="+mn-ea" w:cs="Arial"/>
                <w:color w:val="000000"/>
                <w:kern w:val="24"/>
                <w:szCs w:val="24"/>
                <w:lang w:bidi="ar-SA"/>
              </w:rPr>
              <w:t>methods to improve teamwork and communication</w:t>
            </w:r>
            <w:r>
              <w:rPr>
                <w:rFonts w:eastAsia="+mn-ea" w:cs="Arial"/>
                <w:color w:val="000000"/>
                <w:kern w:val="24"/>
                <w:szCs w:val="24"/>
                <w:lang w:bidi="ar-SA"/>
              </w:rPr>
              <w:t>:</w:t>
            </w:r>
          </w:p>
          <w:p w:rsidR="00CA4121" w:rsidRPr="00C63BD4" w:rsidRDefault="00CA4121" w:rsidP="00CA4121">
            <w:pPr>
              <w:pStyle w:val="ListParagraph"/>
              <w:numPr>
                <w:ilvl w:val="0"/>
                <w:numId w:val="18"/>
              </w:numPr>
              <w:rPr>
                <w:rFonts w:ascii="Arial" w:eastAsia="+mn-ea" w:hAnsi="Arial" w:cs="Arial"/>
                <w:color w:val="000000"/>
                <w:kern w:val="24"/>
                <w:sz w:val="24"/>
                <w:szCs w:val="24"/>
              </w:rPr>
            </w:pPr>
            <w:r w:rsidRPr="00C63BD4">
              <w:rPr>
                <w:rFonts w:ascii="Arial" w:eastAsia="+mn-ea" w:hAnsi="Arial" w:cs="Arial"/>
                <w:color w:val="000000"/>
                <w:kern w:val="24"/>
                <w:sz w:val="24"/>
                <w:szCs w:val="24"/>
              </w:rPr>
              <w:t xml:space="preserve">Briefings </w:t>
            </w:r>
          </w:p>
          <w:p w:rsidR="00CA4121" w:rsidRPr="00C63BD4" w:rsidRDefault="00CA4121" w:rsidP="00CA4121">
            <w:pPr>
              <w:pStyle w:val="ListParagraph"/>
              <w:numPr>
                <w:ilvl w:val="0"/>
                <w:numId w:val="18"/>
              </w:numPr>
              <w:rPr>
                <w:rFonts w:ascii="Arial" w:eastAsia="+mn-ea" w:hAnsi="Arial" w:cs="Arial"/>
                <w:color w:val="000000"/>
                <w:kern w:val="24"/>
                <w:sz w:val="24"/>
                <w:szCs w:val="24"/>
              </w:rPr>
            </w:pPr>
            <w:r w:rsidRPr="00C63BD4">
              <w:rPr>
                <w:rFonts w:ascii="Arial" w:eastAsia="+mn-ea" w:hAnsi="Arial" w:cs="Arial"/>
                <w:color w:val="000000"/>
                <w:kern w:val="24"/>
                <w:sz w:val="24"/>
                <w:szCs w:val="24"/>
              </w:rPr>
              <w:t xml:space="preserve">Debriefings </w:t>
            </w:r>
          </w:p>
          <w:p w:rsidR="00CA4121" w:rsidRPr="00C63BD4" w:rsidRDefault="00CA4121" w:rsidP="00CA4121">
            <w:pPr>
              <w:pStyle w:val="ListParagraph"/>
              <w:numPr>
                <w:ilvl w:val="0"/>
                <w:numId w:val="18"/>
              </w:numPr>
              <w:rPr>
                <w:rFonts w:ascii="Arial" w:eastAsia="+mn-ea" w:hAnsi="Arial" w:cs="Arial"/>
                <w:color w:val="000000"/>
                <w:kern w:val="24"/>
                <w:sz w:val="24"/>
                <w:szCs w:val="24"/>
              </w:rPr>
            </w:pPr>
            <w:r w:rsidRPr="00C63BD4">
              <w:rPr>
                <w:rFonts w:ascii="Arial" w:eastAsia="+mn-ea" w:hAnsi="Arial" w:cs="Arial"/>
                <w:color w:val="000000"/>
                <w:kern w:val="24"/>
                <w:sz w:val="24"/>
                <w:szCs w:val="24"/>
              </w:rPr>
              <w:t xml:space="preserve">The Surgical Checklist </w:t>
            </w:r>
          </w:p>
          <w:p w:rsidR="00CA4121" w:rsidRPr="00C63BD4" w:rsidRDefault="00CA4121" w:rsidP="00CA4121">
            <w:pPr>
              <w:pStyle w:val="ListParagraph"/>
              <w:numPr>
                <w:ilvl w:val="0"/>
                <w:numId w:val="18"/>
              </w:numPr>
              <w:rPr>
                <w:rFonts w:ascii="Arial" w:eastAsia="+mn-ea" w:hAnsi="Arial" w:cs="Arial"/>
                <w:color w:val="000000"/>
                <w:kern w:val="24"/>
                <w:sz w:val="24"/>
                <w:szCs w:val="24"/>
              </w:rPr>
            </w:pPr>
            <w:r w:rsidRPr="00C63BD4">
              <w:rPr>
                <w:rFonts w:ascii="Arial" w:eastAsia="+mn-ea" w:hAnsi="Arial" w:cs="Arial"/>
                <w:color w:val="000000"/>
                <w:kern w:val="24"/>
                <w:sz w:val="24"/>
                <w:szCs w:val="24"/>
              </w:rPr>
              <w:t xml:space="preserve">Speaking Up Using Structured Language </w:t>
            </w:r>
          </w:p>
          <w:p w:rsidR="00CA4121" w:rsidRPr="0089565D" w:rsidRDefault="00CA4121" w:rsidP="00CA4121">
            <w:pPr>
              <w:pStyle w:val="ListParagraph"/>
              <w:numPr>
                <w:ilvl w:val="0"/>
                <w:numId w:val="18"/>
              </w:numPr>
              <w:rPr>
                <w:rFonts w:eastAsia="+mn-ea" w:cs="Arial"/>
                <w:color w:val="000000"/>
                <w:kern w:val="24"/>
                <w:szCs w:val="24"/>
              </w:rPr>
            </w:pPr>
            <w:r w:rsidRPr="00C63BD4">
              <w:rPr>
                <w:rFonts w:ascii="Arial" w:eastAsia="+mn-ea" w:hAnsi="Arial" w:cs="Arial"/>
                <w:color w:val="000000"/>
                <w:kern w:val="24"/>
                <w:sz w:val="24"/>
                <w:szCs w:val="24"/>
              </w:rPr>
              <w:lastRenderedPageBreak/>
              <w:t>Closed</w:t>
            </w:r>
            <w:r w:rsidR="00D41BA3">
              <w:rPr>
                <w:rFonts w:ascii="Arial" w:eastAsia="+mn-ea" w:hAnsi="Arial" w:cs="Arial"/>
                <w:color w:val="000000"/>
                <w:kern w:val="24"/>
                <w:sz w:val="24"/>
                <w:szCs w:val="24"/>
              </w:rPr>
              <w:t>-</w:t>
            </w:r>
            <w:r w:rsidRPr="00C63BD4">
              <w:rPr>
                <w:rFonts w:ascii="Arial" w:eastAsia="+mn-ea" w:hAnsi="Arial" w:cs="Arial"/>
                <w:color w:val="000000"/>
                <w:kern w:val="24"/>
                <w:sz w:val="24"/>
                <w:szCs w:val="24"/>
              </w:rPr>
              <w:t>Loop Communication</w:t>
            </w:r>
          </w:p>
        </w:tc>
        <w:tc>
          <w:tcPr>
            <w:tcW w:w="3438" w:type="dxa"/>
          </w:tcPr>
          <w:p w:rsidR="00CA4121" w:rsidRPr="00D77257" w:rsidRDefault="00CA4121" w:rsidP="00787C51">
            <w:pPr>
              <w:pStyle w:val="SlideNumbers"/>
              <w:rPr>
                <w:b w:val="0"/>
                <w:i w:val="0"/>
              </w:rPr>
            </w:pPr>
            <w:r w:rsidRPr="00D77257">
              <w:rPr>
                <w:b w:val="0"/>
                <w:i w:val="0"/>
              </w:rPr>
              <w:lastRenderedPageBreak/>
              <w:t>Slide 3</w:t>
            </w:r>
          </w:p>
          <w:p w:rsidR="00CA4121" w:rsidRPr="00D77257" w:rsidRDefault="009D01E5" w:rsidP="00787C51">
            <w:pPr>
              <w:pStyle w:val="SlideNumbers"/>
              <w:rPr>
                <w:b w:val="0"/>
                <w:i w:val="0"/>
              </w:rPr>
            </w:pPr>
            <w:r w:rsidRPr="009D01E5">
              <w:rPr>
                <w:b w:val="0"/>
                <w:i w:val="0"/>
                <w:noProof/>
                <w:lang w:bidi="ar-SA"/>
              </w:rPr>
              <w:drawing>
                <wp:inline distT="0" distB="0" distL="0" distR="0" wp14:anchorId="57C23E7C" wp14:editId="51E3F6AF">
                  <wp:extent cx="2037080" cy="152781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37080" cy="1527810"/>
                          </a:xfrm>
                          <a:prstGeom prst="rect">
                            <a:avLst/>
                          </a:prstGeom>
                        </pic:spPr>
                      </pic:pic>
                    </a:graphicData>
                  </a:graphic>
                </wp:inline>
              </w:drawing>
            </w:r>
          </w:p>
        </w:tc>
      </w:tr>
      <w:tr w:rsidR="00CA4121" w:rsidTr="00CA4121">
        <w:tc>
          <w:tcPr>
            <w:tcW w:w="6138" w:type="dxa"/>
          </w:tcPr>
          <w:p w:rsidR="00CA4121" w:rsidRDefault="00CA4121" w:rsidP="00787C51">
            <w:pPr>
              <w:spacing w:after="0"/>
              <w:rPr>
                <w:rFonts w:eastAsia="+mn-ea" w:cs="Arial"/>
                <w:color w:val="000000"/>
                <w:kern w:val="24"/>
                <w:szCs w:val="24"/>
                <w:lang w:bidi="ar-SA"/>
              </w:rPr>
            </w:pPr>
            <w:r w:rsidRPr="001F7AED">
              <w:rPr>
                <w:rFonts w:eastAsia="+mn-ea" w:cs="Arial"/>
                <w:color w:val="000000"/>
                <w:kern w:val="24"/>
                <w:szCs w:val="24"/>
                <w:lang w:bidi="ar-SA"/>
              </w:rPr>
              <w:lastRenderedPageBreak/>
              <w:t>SAY:</w:t>
            </w:r>
          </w:p>
          <w:p w:rsidR="00CA4121" w:rsidRDefault="00CA4121" w:rsidP="00787C51">
            <w:pPr>
              <w:spacing w:after="0"/>
              <w:rPr>
                <w:rFonts w:eastAsia="+mn-ea" w:cs="Arial"/>
                <w:color w:val="000000"/>
                <w:kern w:val="24"/>
                <w:szCs w:val="24"/>
                <w:lang w:bidi="ar-SA"/>
              </w:rPr>
            </w:pPr>
            <w:r w:rsidRPr="001F7AED">
              <w:rPr>
                <w:rFonts w:eastAsia="+mn-ea" w:cs="Arial"/>
                <w:color w:val="000000"/>
                <w:kern w:val="24"/>
                <w:szCs w:val="24"/>
                <w:lang w:bidi="ar-SA"/>
              </w:rPr>
              <w:t xml:space="preserve">Let’s start with an overview of teamwork and communication. </w:t>
            </w:r>
          </w:p>
          <w:p w:rsidR="00CA4121" w:rsidRDefault="00CA4121" w:rsidP="00787C51">
            <w:pPr>
              <w:spacing w:after="0"/>
              <w:rPr>
                <w:rFonts w:eastAsia="+mn-ea" w:cs="Arial"/>
                <w:color w:val="000000"/>
                <w:kern w:val="24"/>
                <w:szCs w:val="24"/>
                <w:lang w:bidi="ar-SA"/>
              </w:rPr>
            </w:pPr>
          </w:p>
          <w:p w:rsidR="00CA4121" w:rsidRDefault="00CA4121" w:rsidP="00787C51">
            <w:pPr>
              <w:spacing w:after="0"/>
              <w:rPr>
                <w:rFonts w:eastAsia="+mn-ea" w:cs="Arial"/>
                <w:color w:val="000000"/>
                <w:kern w:val="24"/>
                <w:szCs w:val="24"/>
                <w:lang w:bidi="ar-SA"/>
              </w:rPr>
            </w:pPr>
            <w:r w:rsidRPr="001F7AED">
              <w:rPr>
                <w:rFonts w:eastAsia="+mn-ea" w:cs="Arial"/>
                <w:color w:val="000000"/>
                <w:kern w:val="24"/>
                <w:szCs w:val="24"/>
                <w:lang w:bidi="ar-SA"/>
              </w:rPr>
              <w:t>In this section</w:t>
            </w:r>
            <w:r>
              <w:rPr>
                <w:rFonts w:eastAsia="+mn-ea" w:cs="Arial"/>
                <w:color w:val="000000"/>
                <w:kern w:val="24"/>
                <w:szCs w:val="24"/>
                <w:lang w:bidi="ar-SA"/>
              </w:rPr>
              <w:t>,</w:t>
            </w:r>
            <w:r w:rsidRPr="001F7AED">
              <w:rPr>
                <w:rFonts w:eastAsia="+mn-ea" w:cs="Arial"/>
                <w:color w:val="000000"/>
                <w:kern w:val="24"/>
                <w:szCs w:val="24"/>
                <w:lang w:bidi="ar-SA"/>
              </w:rPr>
              <w:t xml:space="preserve"> we will discuss </w:t>
            </w:r>
            <w:r>
              <w:rPr>
                <w:rFonts w:eastAsia="+mn-ea" w:cs="Arial"/>
                <w:color w:val="000000"/>
                <w:kern w:val="24"/>
                <w:szCs w:val="24"/>
                <w:lang w:bidi="ar-SA"/>
              </w:rPr>
              <w:t xml:space="preserve">the meaning of </w:t>
            </w:r>
            <w:r w:rsidRPr="001F7AED">
              <w:rPr>
                <w:rFonts w:eastAsia="+mn-ea" w:cs="Arial"/>
                <w:color w:val="000000"/>
                <w:kern w:val="24"/>
                <w:szCs w:val="24"/>
                <w:lang w:bidi="ar-SA"/>
              </w:rPr>
              <w:t xml:space="preserve">communication, </w:t>
            </w:r>
            <w:r>
              <w:rPr>
                <w:rFonts w:eastAsia="+mn-ea" w:cs="Arial"/>
                <w:color w:val="000000"/>
                <w:kern w:val="24"/>
                <w:szCs w:val="24"/>
                <w:lang w:bidi="ar-SA"/>
              </w:rPr>
              <w:t>barriers</w:t>
            </w:r>
            <w:r w:rsidRPr="001F7AED">
              <w:rPr>
                <w:rFonts w:eastAsia="+mn-ea" w:cs="Arial"/>
                <w:color w:val="000000"/>
                <w:kern w:val="24"/>
                <w:szCs w:val="24"/>
                <w:lang w:bidi="ar-SA"/>
              </w:rPr>
              <w:t xml:space="preserve"> to effective communication</w:t>
            </w:r>
            <w:r>
              <w:rPr>
                <w:rFonts w:eastAsia="+mn-ea" w:cs="Arial"/>
                <w:color w:val="000000"/>
                <w:kern w:val="24"/>
                <w:szCs w:val="24"/>
                <w:lang w:bidi="ar-SA"/>
              </w:rPr>
              <w:t>,</w:t>
            </w:r>
            <w:r w:rsidRPr="001F7AED">
              <w:rPr>
                <w:rFonts w:eastAsia="+mn-ea" w:cs="Arial"/>
                <w:color w:val="000000"/>
                <w:kern w:val="24"/>
                <w:szCs w:val="24"/>
                <w:lang w:bidi="ar-SA"/>
              </w:rPr>
              <w:t xml:space="preserve"> and the impact </w:t>
            </w:r>
            <w:r>
              <w:rPr>
                <w:rFonts w:eastAsia="+mn-ea" w:cs="Arial"/>
                <w:color w:val="000000"/>
                <w:kern w:val="24"/>
                <w:szCs w:val="24"/>
                <w:lang w:bidi="ar-SA"/>
              </w:rPr>
              <w:t>of</w:t>
            </w:r>
            <w:r w:rsidRPr="001F7AED">
              <w:rPr>
                <w:rFonts w:eastAsia="+mn-ea" w:cs="Arial"/>
                <w:color w:val="000000"/>
                <w:kern w:val="24"/>
                <w:szCs w:val="24"/>
                <w:lang w:bidi="ar-SA"/>
              </w:rPr>
              <w:t xml:space="preserve"> poor communication on patient </w:t>
            </w:r>
            <w:r>
              <w:rPr>
                <w:rFonts w:eastAsia="+mn-ea" w:cs="Arial"/>
                <w:color w:val="000000"/>
                <w:kern w:val="24"/>
                <w:szCs w:val="24"/>
                <w:lang w:bidi="ar-SA"/>
              </w:rPr>
              <w:t>outcomes</w:t>
            </w:r>
            <w:r w:rsidRPr="001F7AED">
              <w:rPr>
                <w:rFonts w:eastAsia="+mn-ea" w:cs="Arial"/>
                <w:color w:val="000000"/>
                <w:kern w:val="24"/>
                <w:szCs w:val="24"/>
                <w:lang w:bidi="ar-SA"/>
              </w:rPr>
              <w:t xml:space="preserve">. </w:t>
            </w:r>
          </w:p>
          <w:p w:rsidR="00CA4121" w:rsidRDefault="00CA4121" w:rsidP="00787C51">
            <w:pPr>
              <w:spacing w:after="0"/>
              <w:rPr>
                <w:rFonts w:eastAsia="+mn-ea" w:cs="Arial"/>
                <w:color w:val="000000"/>
                <w:kern w:val="24"/>
                <w:szCs w:val="24"/>
                <w:lang w:bidi="ar-SA"/>
              </w:rPr>
            </w:pPr>
          </w:p>
          <w:p w:rsidR="00CA4121" w:rsidRDefault="00CA4121" w:rsidP="00787C51">
            <w:pPr>
              <w:spacing w:after="0"/>
              <w:rPr>
                <w:rFonts w:eastAsia="+mn-ea" w:cs="Arial"/>
                <w:color w:val="000000"/>
                <w:kern w:val="24"/>
                <w:szCs w:val="24"/>
                <w:lang w:bidi="ar-SA"/>
              </w:rPr>
            </w:pPr>
            <w:r w:rsidRPr="001F7AED">
              <w:rPr>
                <w:rFonts w:eastAsia="+mn-ea" w:cs="Arial"/>
                <w:color w:val="000000"/>
                <w:kern w:val="24"/>
                <w:szCs w:val="24"/>
                <w:lang w:bidi="ar-SA"/>
              </w:rPr>
              <w:t xml:space="preserve">We will then </w:t>
            </w:r>
            <w:r>
              <w:rPr>
                <w:rFonts w:eastAsia="+mn-ea" w:cs="Arial"/>
                <w:color w:val="000000"/>
                <w:kern w:val="24"/>
                <w:szCs w:val="24"/>
                <w:lang w:bidi="ar-SA"/>
              </w:rPr>
              <w:t>define</w:t>
            </w:r>
            <w:r w:rsidRPr="001F7AED">
              <w:rPr>
                <w:rFonts w:eastAsia="+mn-ea" w:cs="Arial"/>
                <w:color w:val="000000"/>
                <w:kern w:val="24"/>
                <w:szCs w:val="24"/>
                <w:lang w:bidi="ar-SA"/>
              </w:rPr>
              <w:t xml:space="preserve"> teamwork and </w:t>
            </w:r>
            <w:r>
              <w:rPr>
                <w:rFonts w:eastAsia="+mn-ea" w:cs="Arial"/>
                <w:color w:val="000000"/>
                <w:kern w:val="24"/>
                <w:szCs w:val="24"/>
                <w:lang w:bidi="ar-SA"/>
              </w:rPr>
              <w:t xml:space="preserve">explore poor teamwork’s </w:t>
            </w:r>
            <w:r w:rsidRPr="001F7AED">
              <w:rPr>
                <w:rFonts w:eastAsia="+mn-ea" w:cs="Arial"/>
                <w:color w:val="000000"/>
                <w:kern w:val="24"/>
                <w:szCs w:val="24"/>
                <w:lang w:bidi="ar-SA"/>
              </w:rPr>
              <w:t xml:space="preserve">impact on patient outcomes. </w:t>
            </w:r>
          </w:p>
          <w:p w:rsidR="00CA4121" w:rsidRDefault="00CA4121" w:rsidP="00787C51">
            <w:pPr>
              <w:spacing w:after="0"/>
              <w:rPr>
                <w:rFonts w:eastAsia="+mn-ea" w:cs="Arial"/>
                <w:color w:val="000000"/>
                <w:kern w:val="24"/>
                <w:szCs w:val="24"/>
                <w:lang w:bidi="ar-SA"/>
              </w:rPr>
            </w:pPr>
          </w:p>
          <w:p w:rsidR="00CA4121" w:rsidRPr="00E50BEE" w:rsidRDefault="00CA4121" w:rsidP="00787C51">
            <w:pPr>
              <w:spacing w:after="0"/>
              <w:rPr>
                <w:rFonts w:eastAsia="Times New Roman" w:cs="Arial"/>
                <w:szCs w:val="24"/>
                <w:lang w:bidi="ar-SA"/>
              </w:rPr>
            </w:pPr>
            <w:r w:rsidRPr="001F7AED">
              <w:rPr>
                <w:rFonts w:eastAsia="+mn-ea" w:cs="Arial"/>
                <w:color w:val="000000"/>
                <w:kern w:val="24"/>
                <w:szCs w:val="24"/>
                <w:lang w:bidi="ar-SA"/>
              </w:rPr>
              <w:t xml:space="preserve">Finally, we will </w:t>
            </w:r>
            <w:r>
              <w:rPr>
                <w:rFonts w:eastAsia="+mn-ea" w:cs="Arial"/>
                <w:color w:val="000000"/>
                <w:kern w:val="24"/>
                <w:szCs w:val="24"/>
                <w:lang w:bidi="ar-SA"/>
              </w:rPr>
              <w:t xml:space="preserve">learn </w:t>
            </w:r>
            <w:r w:rsidRPr="001F7AED">
              <w:rPr>
                <w:rFonts w:eastAsia="+mn-ea" w:cs="Arial"/>
                <w:color w:val="000000"/>
                <w:kern w:val="24"/>
                <w:szCs w:val="24"/>
                <w:lang w:bidi="ar-SA"/>
              </w:rPr>
              <w:t xml:space="preserve">how </w:t>
            </w:r>
            <w:r>
              <w:rPr>
                <w:rFonts w:eastAsia="+mn-ea" w:cs="Arial"/>
                <w:color w:val="000000"/>
                <w:kern w:val="24"/>
                <w:szCs w:val="24"/>
                <w:lang w:bidi="ar-SA"/>
              </w:rPr>
              <w:t xml:space="preserve">team members’ differing views on teamwork </w:t>
            </w:r>
            <w:r w:rsidRPr="001F7AED">
              <w:rPr>
                <w:rFonts w:eastAsia="+mn-ea" w:cs="Arial"/>
                <w:color w:val="000000"/>
                <w:kern w:val="24"/>
                <w:szCs w:val="24"/>
                <w:lang w:bidi="ar-SA"/>
              </w:rPr>
              <w:t>can impact communication and teamwork in surgery.</w:t>
            </w:r>
          </w:p>
        </w:tc>
        <w:tc>
          <w:tcPr>
            <w:tcW w:w="3438" w:type="dxa"/>
          </w:tcPr>
          <w:p w:rsidR="00CA4121" w:rsidRPr="00D77257" w:rsidRDefault="00CA4121" w:rsidP="00787C51">
            <w:pPr>
              <w:pStyle w:val="SlideNumbers"/>
              <w:rPr>
                <w:b w:val="0"/>
                <w:i w:val="0"/>
              </w:rPr>
            </w:pPr>
            <w:r w:rsidRPr="00D77257">
              <w:rPr>
                <w:b w:val="0"/>
                <w:i w:val="0"/>
              </w:rPr>
              <w:t>Slide 4</w:t>
            </w:r>
          </w:p>
          <w:p w:rsidR="00CA4121" w:rsidRPr="00D77257" w:rsidRDefault="009D01E5" w:rsidP="00787C51">
            <w:pPr>
              <w:pStyle w:val="SlideNumbers"/>
              <w:rPr>
                <w:b w:val="0"/>
                <w:i w:val="0"/>
              </w:rPr>
            </w:pPr>
            <w:r w:rsidRPr="009D01E5">
              <w:rPr>
                <w:b w:val="0"/>
                <w:i w:val="0"/>
                <w:noProof/>
                <w:lang w:bidi="ar-SA"/>
              </w:rPr>
              <w:drawing>
                <wp:inline distT="0" distB="0" distL="0" distR="0" wp14:anchorId="317B7709" wp14:editId="6892577A">
                  <wp:extent cx="2037080" cy="152781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37080" cy="1527810"/>
                          </a:xfrm>
                          <a:prstGeom prst="rect">
                            <a:avLst/>
                          </a:prstGeom>
                        </pic:spPr>
                      </pic:pic>
                    </a:graphicData>
                  </a:graphic>
                </wp:inline>
              </w:drawing>
            </w:r>
          </w:p>
        </w:tc>
      </w:tr>
      <w:tr w:rsidR="00CA4121" w:rsidTr="00CA4121">
        <w:tc>
          <w:tcPr>
            <w:tcW w:w="6138" w:type="dxa"/>
          </w:tcPr>
          <w:p w:rsidR="00CA4121" w:rsidRPr="00E50BEE" w:rsidRDefault="00CA4121" w:rsidP="00787C51">
            <w:pPr>
              <w:spacing w:after="0"/>
              <w:rPr>
                <w:rFonts w:eastAsia="+mn-ea" w:cs="Arial"/>
                <w:color w:val="000000"/>
                <w:kern w:val="24"/>
                <w:szCs w:val="24"/>
                <w:lang w:bidi="ar-SA"/>
              </w:rPr>
            </w:pPr>
            <w:r w:rsidRPr="001F7AED">
              <w:rPr>
                <w:rFonts w:eastAsia="+mn-ea" w:cs="Arial"/>
                <w:color w:val="000000"/>
                <w:kern w:val="24"/>
                <w:szCs w:val="24"/>
                <w:lang w:bidi="ar-SA"/>
              </w:rPr>
              <w:t>SAY:</w:t>
            </w:r>
          </w:p>
          <w:p w:rsidR="00CA4121" w:rsidRDefault="00CA4121" w:rsidP="00787C51">
            <w:pPr>
              <w:spacing w:after="0"/>
              <w:rPr>
                <w:rFonts w:eastAsia="+mn-ea" w:cs="Arial"/>
                <w:color w:val="000000"/>
                <w:kern w:val="24"/>
                <w:szCs w:val="24"/>
                <w:lang w:bidi="ar-SA"/>
              </w:rPr>
            </w:pPr>
            <w:r>
              <w:rPr>
                <w:rFonts w:eastAsia="+mn-ea" w:cs="Arial"/>
                <w:color w:val="000000"/>
                <w:kern w:val="24"/>
                <w:szCs w:val="24"/>
                <w:lang w:bidi="ar-SA"/>
              </w:rPr>
              <w:t>G</w:t>
            </w:r>
            <w:r w:rsidRPr="001F7AED">
              <w:rPr>
                <w:rFonts w:eastAsia="+mn-ea" w:cs="Arial"/>
                <w:color w:val="000000"/>
                <w:kern w:val="24"/>
                <w:szCs w:val="24"/>
                <w:lang w:bidi="ar-SA"/>
              </w:rPr>
              <w:t xml:space="preserve">etting necessary information to the </w:t>
            </w:r>
            <w:r>
              <w:rPr>
                <w:rFonts w:eastAsia="+mn-ea" w:cs="Arial"/>
                <w:color w:val="000000"/>
                <w:kern w:val="24"/>
                <w:szCs w:val="24"/>
                <w:lang w:bidi="ar-SA"/>
              </w:rPr>
              <w:t>right people so</w:t>
            </w:r>
            <w:r w:rsidRPr="001F7AED">
              <w:rPr>
                <w:rFonts w:eastAsia="+mn-ea" w:cs="Arial"/>
                <w:color w:val="000000"/>
                <w:kern w:val="24"/>
                <w:szCs w:val="24"/>
                <w:lang w:bidi="ar-SA"/>
              </w:rPr>
              <w:t xml:space="preserve"> decisions </w:t>
            </w:r>
            <w:r>
              <w:rPr>
                <w:rFonts w:eastAsia="+mn-ea" w:cs="Arial"/>
                <w:color w:val="000000"/>
                <w:kern w:val="24"/>
                <w:szCs w:val="24"/>
                <w:lang w:bidi="ar-SA"/>
              </w:rPr>
              <w:t xml:space="preserve">can </w:t>
            </w:r>
            <w:r w:rsidRPr="001F7AED">
              <w:rPr>
                <w:rFonts w:eastAsia="+mn-ea" w:cs="Arial"/>
                <w:color w:val="000000"/>
                <w:kern w:val="24"/>
                <w:szCs w:val="24"/>
                <w:lang w:bidi="ar-SA"/>
              </w:rPr>
              <w:t>be made</w:t>
            </w:r>
            <w:r>
              <w:rPr>
                <w:rFonts w:eastAsia="+mn-ea" w:cs="Arial"/>
                <w:color w:val="000000"/>
                <w:kern w:val="24"/>
                <w:szCs w:val="24"/>
                <w:lang w:bidi="ar-SA"/>
              </w:rPr>
              <w:t xml:space="preserve"> is the definition of communication we will use today. </w:t>
            </w:r>
            <w:r w:rsidRPr="001F7AED">
              <w:rPr>
                <w:rFonts w:eastAsia="+mn-ea" w:cs="Arial"/>
                <w:color w:val="000000"/>
                <w:kern w:val="24"/>
                <w:szCs w:val="24"/>
                <w:lang w:bidi="ar-SA"/>
              </w:rPr>
              <w:t xml:space="preserve">This involves communication </w:t>
            </w:r>
            <w:r>
              <w:rPr>
                <w:rFonts w:eastAsia="+mn-ea" w:cs="Arial"/>
                <w:color w:val="000000"/>
                <w:kern w:val="24"/>
                <w:szCs w:val="24"/>
                <w:lang w:bidi="ar-SA"/>
              </w:rPr>
              <w:t>among</w:t>
            </w:r>
            <w:r w:rsidRPr="001F7AED">
              <w:rPr>
                <w:rFonts w:eastAsia="+mn-ea" w:cs="Arial"/>
                <w:color w:val="000000"/>
                <w:kern w:val="24"/>
                <w:szCs w:val="24"/>
                <w:lang w:bidi="ar-SA"/>
              </w:rPr>
              <w:t xml:space="preserve"> everyone on the team</w:t>
            </w:r>
            <w:r>
              <w:rPr>
                <w:rFonts w:eastAsia="+mn-ea" w:cs="Arial"/>
                <w:color w:val="000000"/>
                <w:kern w:val="24"/>
                <w:szCs w:val="24"/>
                <w:lang w:bidi="ar-SA"/>
              </w:rPr>
              <w:t xml:space="preserve">. </w:t>
            </w:r>
          </w:p>
          <w:p w:rsidR="00CA4121" w:rsidRDefault="00CA4121" w:rsidP="00787C51">
            <w:pPr>
              <w:spacing w:after="0"/>
              <w:rPr>
                <w:rFonts w:eastAsia="+mn-ea" w:cs="Arial"/>
                <w:color w:val="000000"/>
                <w:kern w:val="24"/>
                <w:szCs w:val="24"/>
                <w:lang w:bidi="ar-SA"/>
              </w:rPr>
            </w:pPr>
          </w:p>
          <w:p w:rsidR="00CA4121" w:rsidRDefault="00CA4121" w:rsidP="00787C51">
            <w:pPr>
              <w:spacing w:after="0"/>
              <w:rPr>
                <w:rFonts w:eastAsia="+mn-ea" w:cs="Arial"/>
                <w:color w:val="000000"/>
                <w:kern w:val="24"/>
                <w:szCs w:val="24"/>
                <w:lang w:bidi="ar-SA"/>
              </w:rPr>
            </w:pPr>
            <w:r>
              <w:rPr>
                <w:rFonts w:eastAsia="+mn-ea" w:cs="Arial"/>
                <w:color w:val="000000"/>
                <w:kern w:val="24"/>
                <w:szCs w:val="24"/>
                <w:lang w:bidi="ar-SA"/>
              </w:rPr>
              <w:t xml:space="preserve">Part of effective communication is </w:t>
            </w:r>
            <w:r w:rsidRPr="001F7AED">
              <w:rPr>
                <w:rFonts w:eastAsia="+mn-ea" w:cs="Arial"/>
                <w:color w:val="000000"/>
                <w:kern w:val="24"/>
                <w:szCs w:val="24"/>
                <w:lang w:bidi="ar-SA"/>
              </w:rPr>
              <w:t xml:space="preserve">briefing and debriefing </w:t>
            </w:r>
            <w:r>
              <w:rPr>
                <w:rFonts w:eastAsia="+mn-ea" w:cs="Arial"/>
                <w:color w:val="000000"/>
                <w:kern w:val="24"/>
                <w:szCs w:val="24"/>
                <w:lang w:bidi="ar-SA"/>
              </w:rPr>
              <w:t xml:space="preserve">in order to give </w:t>
            </w:r>
            <w:r w:rsidRPr="001F7AED">
              <w:rPr>
                <w:rFonts w:eastAsia="+mn-ea" w:cs="Arial"/>
                <w:color w:val="000000"/>
                <w:kern w:val="24"/>
                <w:szCs w:val="24"/>
                <w:lang w:bidi="ar-SA"/>
              </w:rPr>
              <w:t xml:space="preserve">information before a team </w:t>
            </w:r>
            <w:r>
              <w:rPr>
                <w:rFonts w:eastAsia="+mn-ea" w:cs="Arial"/>
                <w:color w:val="000000"/>
                <w:kern w:val="24"/>
                <w:szCs w:val="24"/>
                <w:lang w:bidi="ar-SA"/>
              </w:rPr>
              <w:t xml:space="preserve">acts. Followup </w:t>
            </w:r>
            <w:r w:rsidRPr="001F7AED">
              <w:rPr>
                <w:rFonts w:eastAsia="+mn-ea" w:cs="Arial"/>
                <w:color w:val="000000"/>
                <w:kern w:val="24"/>
                <w:szCs w:val="24"/>
                <w:lang w:bidi="ar-SA"/>
              </w:rPr>
              <w:t xml:space="preserve">communication after the team </w:t>
            </w:r>
            <w:r>
              <w:rPr>
                <w:rFonts w:eastAsia="+mn-ea" w:cs="Arial"/>
                <w:color w:val="000000"/>
                <w:kern w:val="24"/>
                <w:szCs w:val="24"/>
                <w:lang w:bidi="ar-SA"/>
              </w:rPr>
              <w:t>completes its job is also crucial.</w:t>
            </w:r>
          </w:p>
          <w:p w:rsidR="00CA4121" w:rsidRDefault="00CA4121" w:rsidP="00787C51">
            <w:pPr>
              <w:spacing w:after="0"/>
              <w:rPr>
                <w:rFonts w:eastAsia="+mn-ea" w:cs="Arial"/>
                <w:color w:val="000000"/>
                <w:kern w:val="24"/>
                <w:szCs w:val="24"/>
                <w:lang w:bidi="ar-SA"/>
              </w:rPr>
            </w:pPr>
          </w:p>
          <w:p w:rsidR="00CA4121" w:rsidRPr="00E50BEE" w:rsidRDefault="00CA4121" w:rsidP="00787C51">
            <w:pPr>
              <w:spacing w:after="0"/>
              <w:rPr>
                <w:rFonts w:cs="Arial"/>
                <w:b/>
                <w:szCs w:val="24"/>
              </w:rPr>
            </w:pPr>
            <w:r>
              <w:rPr>
                <w:rFonts w:eastAsia="+mn-ea" w:cs="Arial"/>
                <w:color w:val="000000"/>
                <w:kern w:val="24"/>
                <w:szCs w:val="24"/>
                <w:lang w:bidi="ar-SA"/>
              </w:rPr>
              <w:t xml:space="preserve">Later, we will talk </w:t>
            </w:r>
            <w:r w:rsidRPr="001F7AED">
              <w:rPr>
                <w:rFonts w:eastAsia="+mn-ea" w:cs="Arial"/>
                <w:color w:val="000000"/>
                <w:kern w:val="24"/>
                <w:szCs w:val="24"/>
                <w:lang w:bidi="ar-SA"/>
              </w:rPr>
              <w:t>in more detail about briefing and debriefing in the surgical environment.</w:t>
            </w:r>
          </w:p>
        </w:tc>
        <w:tc>
          <w:tcPr>
            <w:tcW w:w="3438" w:type="dxa"/>
          </w:tcPr>
          <w:p w:rsidR="00CA4121" w:rsidRPr="00D77257" w:rsidRDefault="00CA4121" w:rsidP="00787C51">
            <w:pPr>
              <w:pStyle w:val="SlideNumbers"/>
              <w:rPr>
                <w:b w:val="0"/>
                <w:i w:val="0"/>
              </w:rPr>
            </w:pPr>
            <w:r w:rsidRPr="00D77257">
              <w:rPr>
                <w:b w:val="0"/>
                <w:i w:val="0"/>
              </w:rPr>
              <w:t>Slide 5</w:t>
            </w:r>
          </w:p>
          <w:p w:rsidR="00CA4121" w:rsidRPr="00D77257" w:rsidRDefault="009D01E5" w:rsidP="00787C51">
            <w:pPr>
              <w:pStyle w:val="SlideNumbers"/>
              <w:rPr>
                <w:b w:val="0"/>
                <w:i w:val="0"/>
              </w:rPr>
            </w:pPr>
            <w:r w:rsidRPr="009D01E5">
              <w:rPr>
                <w:b w:val="0"/>
                <w:i w:val="0"/>
                <w:noProof/>
                <w:lang w:bidi="ar-SA"/>
              </w:rPr>
              <w:drawing>
                <wp:inline distT="0" distB="0" distL="0" distR="0" wp14:anchorId="5132E0E6" wp14:editId="27EAC1E1">
                  <wp:extent cx="2037080" cy="152781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37080" cy="1527810"/>
                          </a:xfrm>
                          <a:prstGeom prst="rect">
                            <a:avLst/>
                          </a:prstGeom>
                        </pic:spPr>
                      </pic:pic>
                    </a:graphicData>
                  </a:graphic>
                </wp:inline>
              </w:drawing>
            </w:r>
          </w:p>
        </w:tc>
      </w:tr>
      <w:tr w:rsidR="00CA4121" w:rsidTr="00CA4121">
        <w:tc>
          <w:tcPr>
            <w:tcW w:w="6138" w:type="dxa"/>
          </w:tcPr>
          <w:p w:rsidR="00CA4121" w:rsidRDefault="00CA4121" w:rsidP="00787C51">
            <w:pPr>
              <w:spacing w:after="0"/>
              <w:rPr>
                <w:rFonts w:eastAsia="+mn-ea" w:cs="Arial"/>
                <w:color w:val="000000"/>
                <w:kern w:val="24"/>
                <w:szCs w:val="24"/>
                <w:lang w:bidi="ar-SA"/>
              </w:rPr>
            </w:pPr>
            <w:r w:rsidRPr="001F7AED">
              <w:rPr>
                <w:rFonts w:eastAsia="+mn-ea" w:cs="Arial"/>
                <w:color w:val="000000"/>
                <w:kern w:val="24"/>
                <w:szCs w:val="24"/>
                <w:lang w:bidi="ar-SA"/>
              </w:rPr>
              <w:t>SAY:</w:t>
            </w:r>
          </w:p>
          <w:p w:rsidR="00CA4121" w:rsidRPr="00E50BEE" w:rsidRDefault="00CA4121" w:rsidP="00787C51">
            <w:pPr>
              <w:spacing w:after="0"/>
              <w:rPr>
                <w:rFonts w:cs="Arial"/>
                <w:b/>
                <w:szCs w:val="24"/>
              </w:rPr>
            </w:pPr>
            <w:r>
              <w:rPr>
                <w:rFonts w:eastAsia="+mn-ea" w:cs="Arial"/>
                <w:color w:val="000000"/>
                <w:kern w:val="24"/>
                <w:szCs w:val="24"/>
                <w:lang w:bidi="ar-SA"/>
              </w:rPr>
              <w:t>The surgical environment makes c</w:t>
            </w:r>
            <w:r w:rsidRPr="001F7AED">
              <w:rPr>
                <w:rFonts w:eastAsia="+mn-ea" w:cs="Arial"/>
                <w:color w:val="000000"/>
                <w:kern w:val="24"/>
                <w:szCs w:val="24"/>
                <w:lang w:bidi="ar-SA"/>
              </w:rPr>
              <w:t xml:space="preserve">ommunication challenging. Operating and procedure rooms can be chaotic places where </w:t>
            </w:r>
            <w:r>
              <w:rPr>
                <w:rFonts w:eastAsia="+mn-ea" w:cs="Arial"/>
                <w:color w:val="000000"/>
                <w:kern w:val="24"/>
                <w:szCs w:val="24"/>
                <w:lang w:bidi="ar-SA"/>
              </w:rPr>
              <w:t>background noise makes hearing difficult</w:t>
            </w:r>
            <w:r w:rsidRPr="001F7AED">
              <w:rPr>
                <w:rFonts w:eastAsia="+mn-ea" w:cs="Arial"/>
                <w:color w:val="000000"/>
                <w:kern w:val="24"/>
                <w:szCs w:val="24"/>
                <w:lang w:bidi="ar-SA"/>
              </w:rPr>
              <w:t xml:space="preserve">. </w:t>
            </w:r>
            <w:r>
              <w:rPr>
                <w:rFonts w:eastAsia="+mn-ea" w:cs="Arial"/>
                <w:color w:val="000000"/>
                <w:kern w:val="24"/>
                <w:szCs w:val="24"/>
                <w:lang w:bidi="ar-SA"/>
              </w:rPr>
              <w:t>Masks cover people’s mouths, which muffles their speech and prevents others from seeing their mouths as they speak. Often, when an instruction is given, it is not clear who is supposed to carry it out.</w:t>
            </w:r>
          </w:p>
        </w:tc>
        <w:tc>
          <w:tcPr>
            <w:tcW w:w="3438" w:type="dxa"/>
          </w:tcPr>
          <w:p w:rsidR="00CA4121" w:rsidRPr="00D77257" w:rsidRDefault="00CA4121" w:rsidP="00787C51">
            <w:pPr>
              <w:pStyle w:val="SlideNumbers"/>
              <w:rPr>
                <w:b w:val="0"/>
                <w:i w:val="0"/>
              </w:rPr>
            </w:pPr>
            <w:r w:rsidRPr="00D77257">
              <w:rPr>
                <w:b w:val="0"/>
                <w:i w:val="0"/>
              </w:rPr>
              <w:t>Slide 6</w:t>
            </w:r>
          </w:p>
          <w:p w:rsidR="00CA4121" w:rsidRPr="00D77257" w:rsidRDefault="009D01E5" w:rsidP="00787C51">
            <w:pPr>
              <w:pStyle w:val="SlideNumbers"/>
              <w:rPr>
                <w:b w:val="0"/>
                <w:i w:val="0"/>
              </w:rPr>
            </w:pPr>
            <w:r w:rsidRPr="009D01E5">
              <w:rPr>
                <w:b w:val="0"/>
                <w:i w:val="0"/>
                <w:noProof/>
                <w:lang w:bidi="ar-SA"/>
              </w:rPr>
              <w:drawing>
                <wp:inline distT="0" distB="0" distL="0" distR="0" wp14:anchorId="741CA4E9" wp14:editId="09EF6620">
                  <wp:extent cx="2037080" cy="152781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37080" cy="1527810"/>
                          </a:xfrm>
                          <a:prstGeom prst="rect">
                            <a:avLst/>
                          </a:prstGeom>
                        </pic:spPr>
                      </pic:pic>
                    </a:graphicData>
                  </a:graphic>
                </wp:inline>
              </w:drawing>
            </w:r>
          </w:p>
        </w:tc>
      </w:tr>
      <w:tr w:rsidR="00CA4121" w:rsidTr="00CA4121">
        <w:tc>
          <w:tcPr>
            <w:tcW w:w="6138" w:type="dxa"/>
          </w:tcPr>
          <w:p w:rsidR="00CA4121" w:rsidRDefault="00CA4121" w:rsidP="00787C51">
            <w:pPr>
              <w:spacing w:after="0"/>
              <w:rPr>
                <w:rFonts w:eastAsia="+mn-ea" w:cs="Arial"/>
                <w:color w:val="000000"/>
                <w:kern w:val="24"/>
                <w:szCs w:val="24"/>
                <w:lang w:bidi="ar-SA"/>
              </w:rPr>
            </w:pPr>
            <w:r w:rsidRPr="001F7AED">
              <w:rPr>
                <w:rFonts w:eastAsia="+mn-ea" w:cs="Arial"/>
                <w:color w:val="000000"/>
                <w:kern w:val="24"/>
                <w:szCs w:val="24"/>
                <w:lang w:bidi="ar-SA"/>
              </w:rPr>
              <w:lastRenderedPageBreak/>
              <w:t>SAY:</w:t>
            </w:r>
          </w:p>
          <w:p w:rsidR="00CA4121" w:rsidRDefault="00CA4121" w:rsidP="00787C51">
            <w:pPr>
              <w:spacing w:after="0"/>
              <w:rPr>
                <w:rFonts w:eastAsia="+mn-ea" w:cs="Arial"/>
                <w:color w:val="000000"/>
                <w:kern w:val="24"/>
                <w:szCs w:val="24"/>
                <w:lang w:bidi="ar-SA"/>
              </w:rPr>
            </w:pPr>
            <w:r w:rsidRPr="001F7AED">
              <w:rPr>
                <w:rFonts w:eastAsia="+mn-ea" w:cs="Arial"/>
                <w:color w:val="000000"/>
                <w:kern w:val="24"/>
                <w:szCs w:val="24"/>
                <w:lang w:bidi="ar-SA"/>
              </w:rPr>
              <w:t xml:space="preserve">Given this environment, it is no surprise that communication </w:t>
            </w:r>
            <w:r>
              <w:rPr>
                <w:rFonts w:eastAsia="+mn-ea" w:cs="Arial"/>
                <w:color w:val="000000"/>
                <w:kern w:val="24"/>
                <w:szCs w:val="24"/>
                <w:lang w:bidi="ar-SA"/>
              </w:rPr>
              <w:t xml:space="preserve">challenges </w:t>
            </w:r>
            <w:r w:rsidRPr="001F7AED">
              <w:rPr>
                <w:rFonts w:eastAsia="+mn-ea" w:cs="Arial"/>
                <w:color w:val="000000"/>
                <w:kern w:val="24"/>
                <w:szCs w:val="24"/>
                <w:lang w:bidi="ar-SA"/>
              </w:rPr>
              <w:t xml:space="preserve">can </w:t>
            </w:r>
            <w:r>
              <w:rPr>
                <w:rFonts w:eastAsia="+mn-ea" w:cs="Arial"/>
                <w:color w:val="000000"/>
                <w:kern w:val="24"/>
                <w:szCs w:val="24"/>
                <w:lang w:bidi="ar-SA"/>
              </w:rPr>
              <w:t>harm patients</w:t>
            </w:r>
            <w:r w:rsidRPr="001F7AED">
              <w:rPr>
                <w:rFonts w:eastAsia="+mn-ea" w:cs="Arial"/>
                <w:color w:val="000000"/>
                <w:kern w:val="24"/>
                <w:szCs w:val="24"/>
                <w:lang w:bidi="ar-SA"/>
              </w:rPr>
              <w:t xml:space="preserve">. </w:t>
            </w:r>
            <w:r>
              <w:rPr>
                <w:rFonts w:eastAsia="+mn-ea" w:cs="Arial"/>
                <w:color w:val="000000"/>
                <w:kern w:val="24"/>
                <w:szCs w:val="24"/>
                <w:lang w:bidi="ar-SA"/>
              </w:rPr>
              <w:t>C</w:t>
            </w:r>
            <w:r w:rsidRPr="001F7AED">
              <w:rPr>
                <w:rFonts w:eastAsia="+mn-ea" w:cs="Arial"/>
                <w:color w:val="000000"/>
                <w:kern w:val="24"/>
                <w:szCs w:val="24"/>
                <w:lang w:bidi="ar-SA"/>
              </w:rPr>
              <w:t xml:space="preserve">ommunication failures are a frequent cause of patient harm. </w:t>
            </w:r>
            <w:r>
              <w:rPr>
                <w:rFonts w:eastAsia="+mn-ea" w:cs="Arial"/>
                <w:color w:val="000000"/>
                <w:kern w:val="24"/>
                <w:szCs w:val="24"/>
                <w:lang w:bidi="ar-SA"/>
              </w:rPr>
              <w:t>S</w:t>
            </w:r>
            <w:r w:rsidRPr="001F7AED">
              <w:rPr>
                <w:rFonts w:eastAsia="+mn-ea" w:cs="Arial"/>
                <w:color w:val="000000"/>
                <w:kern w:val="24"/>
                <w:szCs w:val="24"/>
                <w:lang w:bidi="ar-SA"/>
              </w:rPr>
              <w:t xml:space="preserve">tudies have found that communication failures are the cause of up to 80 percent of operating room adverse events. </w:t>
            </w:r>
          </w:p>
          <w:p w:rsidR="00CA4121" w:rsidRDefault="00CA4121" w:rsidP="00787C51">
            <w:pPr>
              <w:spacing w:after="0"/>
              <w:rPr>
                <w:rFonts w:eastAsia="+mn-ea" w:cs="Arial"/>
                <w:color w:val="000000"/>
                <w:kern w:val="24"/>
                <w:szCs w:val="24"/>
                <w:lang w:bidi="ar-SA"/>
              </w:rPr>
            </w:pPr>
          </w:p>
          <w:p w:rsidR="00CA4121" w:rsidRDefault="00CA4121" w:rsidP="00787C51">
            <w:pPr>
              <w:spacing w:after="0"/>
              <w:rPr>
                <w:rFonts w:eastAsia="+mn-ea" w:cs="Arial"/>
                <w:color w:val="000000"/>
                <w:kern w:val="24"/>
                <w:szCs w:val="24"/>
                <w:lang w:bidi="ar-SA"/>
              </w:rPr>
            </w:pPr>
            <w:r w:rsidRPr="001F7AED">
              <w:rPr>
                <w:rFonts w:eastAsia="+mn-ea" w:cs="Arial"/>
                <w:color w:val="000000"/>
                <w:kern w:val="24"/>
                <w:szCs w:val="24"/>
                <w:lang w:bidi="ar-SA"/>
              </w:rPr>
              <w:t xml:space="preserve">Furthermore, lack of communication has resulted in serious </w:t>
            </w:r>
            <w:r>
              <w:rPr>
                <w:rFonts w:eastAsia="+mn-ea" w:cs="Arial"/>
                <w:color w:val="000000"/>
                <w:kern w:val="24"/>
                <w:szCs w:val="24"/>
                <w:lang w:bidi="ar-SA"/>
              </w:rPr>
              <w:t xml:space="preserve">patient safety </w:t>
            </w:r>
            <w:r w:rsidRPr="001F7AED">
              <w:rPr>
                <w:rFonts w:eastAsia="+mn-ea" w:cs="Arial"/>
                <w:color w:val="000000"/>
                <w:kern w:val="24"/>
                <w:szCs w:val="24"/>
                <w:lang w:bidi="ar-SA"/>
              </w:rPr>
              <w:t xml:space="preserve">events such as teams performing a procedure on the wrong site, performing the wrong procedure, </w:t>
            </w:r>
            <w:r>
              <w:rPr>
                <w:rFonts w:eastAsia="+mn-ea" w:cs="Arial"/>
                <w:color w:val="000000"/>
                <w:kern w:val="24"/>
                <w:szCs w:val="24"/>
                <w:lang w:bidi="ar-SA"/>
              </w:rPr>
              <w:t xml:space="preserve">using </w:t>
            </w:r>
            <w:r w:rsidRPr="001F7AED">
              <w:rPr>
                <w:rFonts w:eastAsia="+mn-ea" w:cs="Arial"/>
                <w:color w:val="000000"/>
                <w:kern w:val="24"/>
                <w:szCs w:val="24"/>
                <w:lang w:bidi="ar-SA"/>
              </w:rPr>
              <w:t xml:space="preserve">incorrect implants, </w:t>
            </w:r>
            <w:r>
              <w:rPr>
                <w:rFonts w:eastAsia="+mn-ea" w:cs="Arial"/>
                <w:color w:val="000000"/>
                <w:kern w:val="24"/>
                <w:szCs w:val="24"/>
                <w:lang w:bidi="ar-SA"/>
              </w:rPr>
              <w:t xml:space="preserve">not having </w:t>
            </w:r>
            <w:r w:rsidRPr="001F7AED">
              <w:rPr>
                <w:rFonts w:eastAsia="+mn-ea" w:cs="Arial"/>
                <w:color w:val="000000"/>
                <w:kern w:val="24"/>
                <w:szCs w:val="24"/>
                <w:lang w:bidi="ar-SA"/>
              </w:rPr>
              <w:t>appropriate equipment</w:t>
            </w:r>
            <w:r>
              <w:rPr>
                <w:rFonts w:eastAsia="+mn-ea" w:cs="Arial"/>
                <w:color w:val="000000"/>
                <w:kern w:val="24"/>
                <w:szCs w:val="24"/>
                <w:lang w:bidi="ar-SA"/>
              </w:rPr>
              <w:t>,</w:t>
            </w:r>
            <w:r w:rsidRPr="001F7AED">
              <w:rPr>
                <w:rFonts w:eastAsia="+mn-ea" w:cs="Arial"/>
                <w:color w:val="000000"/>
                <w:kern w:val="24"/>
                <w:szCs w:val="24"/>
                <w:lang w:bidi="ar-SA"/>
              </w:rPr>
              <w:t xml:space="preserve"> mislabeling specimens</w:t>
            </w:r>
            <w:r>
              <w:rPr>
                <w:rFonts w:eastAsia="+mn-ea" w:cs="Arial"/>
                <w:color w:val="000000"/>
                <w:kern w:val="24"/>
                <w:szCs w:val="24"/>
                <w:lang w:bidi="ar-SA"/>
              </w:rPr>
              <w:t>,</w:t>
            </w:r>
            <w:r w:rsidRPr="001F7AED">
              <w:rPr>
                <w:rFonts w:eastAsia="+mn-ea" w:cs="Arial"/>
                <w:color w:val="000000"/>
                <w:kern w:val="24"/>
                <w:szCs w:val="24"/>
                <w:lang w:bidi="ar-SA"/>
              </w:rPr>
              <w:t xml:space="preserve"> and delay</w:t>
            </w:r>
            <w:r>
              <w:rPr>
                <w:rFonts w:eastAsia="+mn-ea" w:cs="Arial"/>
                <w:color w:val="000000"/>
                <w:kern w:val="24"/>
                <w:szCs w:val="24"/>
                <w:lang w:bidi="ar-SA"/>
              </w:rPr>
              <w:t>ing</w:t>
            </w:r>
            <w:r w:rsidRPr="001F7AED">
              <w:rPr>
                <w:rFonts w:eastAsia="+mn-ea" w:cs="Arial"/>
                <w:color w:val="000000"/>
                <w:kern w:val="24"/>
                <w:szCs w:val="24"/>
                <w:lang w:bidi="ar-SA"/>
              </w:rPr>
              <w:t xml:space="preserve"> surgery. </w:t>
            </w:r>
          </w:p>
          <w:p w:rsidR="00CA4121" w:rsidRDefault="00CA4121" w:rsidP="00787C51">
            <w:pPr>
              <w:spacing w:after="0"/>
              <w:rPr>
                <w:rFonts w:eastAsia="+mn-ea" w:cs="Arial"/>
                <w:color w:val="000000"/>
                <w:kern w:val="24"/>
                <w:szCs w:val="24"/>
                <w:lang w:bidi="ar-SA"/>
              </w:rPr>
            </w:pPr>
          </w:p>
          <w:p w:rsidR="00CA4121" w:rsidRPr="00C63BD4" w:rsidRDefault="00CA4121" w:rsidP="00F77E7B">
            <w:pPr>
              <w:spacing w:after="0"/>
              <w:rPr>
                <w:rFonts w:eastAsia="Times New Roman" w:cs="Arial"/>
                <w:szCs w:val="24"/>
                <w:lang w:bidi="ar-SA"/>
              </w:rPr>
            </w:pPr>
            <w:r w:rsidRPr="001F7AED">
              <w:rPr>
                <w:rFonts w:eastAsia="+mn-ea" w:cs="Arial"/>
                <w:color w:val="000000"/>
                <w:kern w:val="24"/>
                <w:szCs w:val="24"/>
                <w:lang w:bidi="ar-SA"/>
              </w:rPr>
              <w:t xml:space="preserve">The majority of studies to date focus on communication </w:t>
            </w:r>
            <w:r>
              <w:rPr>
                <w:rFonts w:eastAsia="+mn-ea" w:cs="Arial"/>
                <w:color w:val="000000"/>
                <w:kern w:val="24"/>
                <w:szCs w:val="24"/>
                <w:lang w:bidi="ar-SA"/>
              </w:rPr>
              <w:t>within</w:t>
            </w:r>
            <w:r w:rsidRPr="001F7AED">
              <w:rPr>
                <w:rFonts w:eastAsia="+mn-ea" w:cs="Arial"/>
                <w:color w:val="000000"/>
                <w:kern w:val="24"/>
                <w:szCs w:val="24"/>
                <w:lang w:bidi="ar-SA"/>
              </w:rPr>
              <w:t xml:space="preserve"> </w:t>
            </w:r>
            <w:r>
              <w:rPr>
                <w:rFonts w:eastAsia="+mn-ea" w:cs="Arial"/>
                <w:color w:val="000000"/>
                <w:kern w:val="24"/>
                <w:szCs w:val="24"/>
                <w:lang w:bidi="ar-SA"/>
              </w:rPr>
              <w:t>surgical</w:t>
            </w:r>
            <w:r w:rsidRPr="001F7AED">
              <w:rPr>
                <w:rFonts w:eastAsia="+mn-ea" w:cs="Arial"/>
                <w:color w:val="000000"/>
                <w:kern w:val="24"/>
                <w:szCs w:val="24"/>
                <w:lang w:bidi="ar-SA"/>
              </w:rPr>
              <w:t xml:space="preserve"> teams. While there is not a large body of evidence on communication barriers </w:t>
            </w:r>
            <w:r>
              <w:rPr>
                <w:rFonts w:eastAsia="+mn-ea" w:cs="Arial"/>
                <w:color w:val="000000"/>
                <w:kern w:val="24"/>
                <w:szCs w:val="24"/>
                <w:lang w:bidi="ar-SA"/>
              </w:rPr>
              <w:t>among</w:t>
            </w:r>
            <w:r w:rsidRPr="001F7AED">
              <w:rPr>
                <w:rFonts w:eastAsia="+mn-ea" w:cs="Arial"/>
                <w:color w:val="000000"/>
                <w:kern w:val="24"/>
                <w:szCs w:val="24"/>
                <w:lang w:bidi="ar-SA"/>
              </w:rPr>
              <w:t xml:space="preserve"> teams that perform </w:t>
            </w:r>
            <w:r>
              <w:rPr>
                <w:rFonts w:eastAsia="+mn-ea" w:cs="Arial"/>
                <w:color w:val="000000"/>
                <w:kern w:val="24"/>
                <w:szCs w:val="24"/>
                <w:lang w:bidi="ar-SA"/>
              </w:rPr>
              <w:t xml:space="preserve">nonsurgical </w:t>
            </w:r>
            <w:r w:rsidRPr="001F7AED">
              <w:rPr>
                <w:rFonts w:eastAsia="+mn-ea" w:cs="Arial"/>
                <w:color w:val="000000"/>
                <w:kern w:val="24"/>
                <w:szCs w:val="24"/>
                <w:lang w:bidi="ar-SA"/>
              </w:rPr>
              <w:t xml:space="preserve">procedures </w:t>
            </w:r>
            <w:r>
              <w:rPr>
                <w:rFonts w:eastAsia="+mn-ea" w:cs="Arial"/>
                <w:color w:val="000000"/>
                <w:kern w:val="24"/>
                <w:szCs w:val="24"/>
                <w:lang w:bidi="ar-SA"/>
              </w:rPr>
              <w:t>such as</w:t>
            </w:r>
            <w:r w:rsidRPr="001F7AED">
              <w:rPr>
                <w:rFonts w:eastAsia="+mn-ea" w:cs="Arial"/>
                <w:color w:val="000000"/>
                <w:kern w:val="24"/>
                <w:szCs w:val="24"/>
                <w:lang w:bidi="ar-SA"/>
              </w:rPr>
              <w:t xml:space="preserve"> endoscopies</w:t>
            </w:r>
            <w:r w:rsidR="00F77E7B">
              <w:rPr>
                <w:rFonts w:eastAsia="+mn-ea" w:cs="Arial"/>
                <w:color w:val="000000"/>
                <w:kern w:val="24"/>
                <w:szCs w:val="24"/>
                <w:lang w:bidi="ar-SA"/>
              </w:rPr>
              <w:t>,</w:t>
            </w:r>
            <w:r w:rsidRPr="001F7AED">
              <w:rPr>
                <w:rFonts w:eastAsia="+mn-ea" w:cs="Arial"/>
                <w:color w:val="000000"/>
                <w:kern w:val="24"/>
                <w:szCs w:val="24"/>
                <w:lang w:bidi="ar-SA"/>
              </w:rPr>
              <w:t xml:space="preserve"> we can infer that similar communication errors are prevalent and that patients have been harmed. Good communication lead</w:t>
            </w:r>
            <w:r>
              <w:rPr>
                <w:rFonts w:eastAsia="+mn-ea" w:cs="Arial"/>
                <w:color w:val="000000"/>
                <w:kern w:val="24"/>
                <w:szCs w:val="24"/>
                <w:lang w:bidi="ar-SA"/>
              </w:rPr>
              <w:t>s</w:t>
            </w:r>
            <w:r w:rsidRPr="001F7AED">
              <w:rPr>
                <w:rFonts w:eastAsia="+mn-ea" w:cs="Arial"/>
                <w:color w:val="000000"/>
                <w:kern w:val="24"/>
                <w:szCs w:val="24"/>
                <w:lang w:bidi="ar-SA"/>
              </w:rPr>
              <w:t xml:space="preserve"> to improved patient outcomes and is </w:t>
            </w:r>
            <w:r>
              <w:rPr>
                <w:rFonts w:eastAsia="+mn-ea" w:cs="Arial"/>
                <w:color w:val="000000"/>
                <w:kern w:val="24"/>
                <w:szCs w:val="24"/>
                <w:lang w:bidi="ar-SA"/>
              </w:rPr>
              <w:t>a</w:t>
            </w:r>
            <w:r w:rsidRPr="001F7AED">
              <w:rPr>
                <w:rFonts w:eastAsia="+mn-ea" w:cs="Arial"/>
                <w:color w:val="000000"/>
                <w:kern w:val="24"/>
                <w:szCs w:val="24"/>
                <w:lang w:bidi="ar-SA"/>
              </w:rPr>
              <w:t xml:space="preserve"> major component of improv</w:t>
            </w:r>
            <w:r>
              <w:rPr>
                <w:rFonts w:eastAsia="+mn-ea" w:cs="Arial"/>
                <w:color w:val="000000"/>
                <w:kern w:val="24"/>
                <w:szCs w:val="24"/>
                <w:lang w:bidi="ar-SA"/>
              </w:rPr>
              <w:t>ed</w:t>
            </w:r>
            <w:r w:rsidRPr="001F7AED">
              <w:rPr>
                <w:rFonts w:eastAsia="+mn-ea" w:cs="Arial"/>
                <w:color w:val="000000"/>
                <w:kern w:val="24"/>
                <w:szCs w:val="24"/>
                <w:lang w:bidi="ar-SA"/>
              </w:rPr>
              <w:t xml:space="preserve"> teamwork in the surgical environment. </w:t>
            </w:r>
          </w:p>
        </w:tc>
        <w:tc>
          <w:tcPr>
            <w:tcW w:w="3438" w:type="dxa"/>
          </w:tcPr>
          <w:p w:rsidR="00CA4121" w:rsidRPr="00D77257" w:rsidRDefault="00CA4121" w:rsidP="00787C51">
            <w:pPr>
              <w:pStyle w:val="SlideNumbers"/>
              <w:rPr>
                <w:b w:val="0"/>
                <w:i w:val="0"/>
              </w:rPr>
            </w:pPr>
            <w:r w:rsidRPr="00D77257">
              <w:rPr>
                <w:b w:val="0"/>
                <w:i w:val="0"/>
              </w:rPr>
              <w:t>Slide 7</w:t>
            </w:r>
          </w:p>
          <w:p w:rsidR="00CA4121" w:rsidRPr="00D77257" w:rsidRDefault="00E21CA5" w:rsidP="00787C51">
            <w:pPr>
              <w:pStyle w:val="SlideNumbers"/>
              <w:rPr>
                <w:b w:val="0"/>
                <w:i w:val="0"/>
              </w:rPr>
            </w:pPr>
            <w:r w:rsidRPr="00E21CA5">
              <w:rPr>
                <w:b w:val="0"/>
                <w:i w:val="0"/>
                <w:noProof/>
                <w:lang w:bidi="ar-SA"/>
              </w:rPr>
              <w:drawing>
                <wp:inline distT="0" distB="0" distL="0" distR="0" wp14:anchorId="402D8742" wp14:editId="2DAABA35">
                  <wp:extent cx="2037080" cy="152781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37080" cy="1527810"/>
                          </a:xfrm>
                          <a:prstGeom prst="rect">
                            <a:avLst/>
                          </a:prstGeom>
                        </pic:spPr>
                      </pic:pic>
                    </a:graphicData>
                  </a:graphic>
                </wp:inline>
              </w:drawing>
            </w:r>
          </w:p>
        </w:tc>
      </w:tr>
      <w:tr w:rsidR="00CA4121" w:rsidTr="00CA4121">
        <w:tc>
          <w:tcPr>
            <w:tcW w:w="6138" w:type="dxa"/>
          </w:tcPr>
          <w:p w:rsidR="00CA4121" w:rsidRDefault="00CA4121" w:rsidP="00787C51">
            <w:pPr>
              <w:rPr>
                <w:rFonts w:eastAsia="+mn-ea" w:cs="Arial"/>
                <w:color w:val="000000"/>
                <w:kern w:val="24"/>
                <w:szCs w:val="24"/>
                <w:lang w:bidi="ar-SA"/>
              </w:rPr>
            </w:pPr>
            <w:r>
              <w:rPr>
                <w:rFonts w:eastAsia="+mn-ea" w:cs="Arial"/>
                <w:color w:val="000000"/>
                <w:kern w:val="24"/>
                <w:szCs w:val="24"/>
                <w:lang w:bidi="ar-SA"/>
              </w:rPr>
              <w:t xml:space="preserve">SAY: </w:t>
            </w:r>
          </w:p>
          <w:p w:rsidR="00CA4121" w:rsidRPr="00007789" w:rsidRDefault="00CA4121" w:rsidP="00787C51">
            <w:pPr>
              <w:rPr>
                <w:rFonts w:eastAsia="+mn-ea" w:cs="Arial"/>
                <w:color w:val="000000"/>
                <w:kern w:val="24"/>
                <w:szCs w:val="24"/>
                <w:lang w:bidi="ar-SA"/>
              </w:rPr>
            </w:pPr>
            <w:r w:rsidRPr="00007789">
              <w:rPr>
                <w:rFonts w:eastAsia="+mn-ea" w:cs="Arial"/>
                <w:color w:val="000000"/>
                <w:kern w:val="24"/>
                <w:szCs w:val="24"/>
                <w:lang w:bidi="ar-SA"/>
              </w:rPr>
              <w:t>Team structure refers to the composition of an individual team or of a multiteam system. Team structure is an integral part of the teamwork process. A properly structured patient care team enable</w:t>
            </w:r>
            <w:r w:rsidR="00F77E7B">
              <w:rPr>
                <w:rFonts w:eastAsia="+mn-ea" w:cs="Arial"/>
                <w:color w:val="000000"/>
                <w:kern w:val="24"/>
                <w:szCs w:val="24"/>
                <w:lang w:bidi="ar-SA"/>
              </w:rPr>
              <w:t>s</w:t>
            </w:r>
            <w:r w:rsidRPr="00007789">
              <w:rPr>
                <w:rFonts w:eastAsia="+mn-ea" w:cs="Arial"/>
                <w:color w:val="000000"/>
                <w:kern w:val="24"/>
                <w:szCs w:val="24"/>
                <w:lang w:bidi="ar-SA"/>
              </w:rPr>
              <w:t xml:space="preserve"> and result</w:t>
            </w:r>
            <w:r w:rsidR="00F77E7B">
              <w:rPr>
                <w:rFonts w:eastAsia="+mn-ea" w:cs="Arial"/>
                <w:color w:val="000000"/>
                <w:kern w:val="24"/>
                <w:szCs w:val="24"/>
                <w:lang w:bidi="ar-SA"/>
              </w:rPr>
              <w:t>s from</w:t>
            </w:r>
            <w:r w:rsidRPr="00007789">
              <w:rPr>
                <w:rFonts w:eastAsia="+mn-ea" w:cs="Arial"/>
                <w:color w:val="000000"/>
                <w:kern w:val="24"/>
                <w:szCs w:val="24"/>
                <w:lang w:bidi="ar-SA"/>
              </w:rPr>
              <w:t xml:space="preserve"> effective communication, leadership, situation monitoring</w:t>
            </w:r>
            <w:r>
              <w:rPr>
                <w:rFonts w:eastAsia="+mn-ea" w:cs="Arial"/>
                <w:color w:val="000000"/>
                <w:kern w:val="24"/>
                <w:szCs w:val="24"/>
                <w:lang w:bidi="ar-SA"/>
              </w:rPr>
              <w:t>,</w:t>
            </w:r>
            <w:r w:rsidRPr="00007789">
              <w:rPr>
                <w:rFonts w:eastAsia="+mn-ea" w:cs="Arial"/>
                <w:color w:val="000000"/>
                <w:kern w:val="24"/>
                <w:szCs w:val="24"/>
                <w:lang w:bidi="ar-SA"/>
              </w:rPr>
              <w:t xml:space="preserve"> and mutual support.</w:t>
            </w:r>
          </w:p>
          <w:p w:rsidR="00CA4121" w:rsidRPr="00007789" w:rsidRDefault="00CA4121" w:rsidP="00787C51">
            <w:pPr>
              <w:rPr>
                <w:rFonts w:eastAsia="+mn-ea" w:cs="Arial"/>
                <w:color w:val="000000"/>
                <w:kern w:val="24"/>
                <w:szCs w:val="24"/>
                <w:lang w:bidi="ar-SA"/>
              </w:rPr>
            </w:pPr>
            <w:r w:rsidRPr="00007789">
              <w:rPr>
                <w:rFonts w:eastAsia="+mn-ea" w:cs="Arial"/>
                <w:color w:val="000000"/>
                <w:kern w:val="24"/>
                <w:szCs w:val="24"/>
                <w:lang w:bidi="ar-SA"/>
              </w:rPr>
              <w:t>Proper team structure can promote teamwork by including a clear leader, involving the patient</w:t>
            </w:r>
            <w:r>
              <w:rPr>
                <w:rFonts w:eastAsia="+mn-ea" w:cs="Arial"/>
                <w:color w:val="000000"/>
                <w:kern w:val="24"/>
                <w:szCs w:val="24"/>
                <w:lang w:bidi="ar-SA"/>
              </w:rPr>
              <w:t>,</w:t>
            </w:r>
            <w:r w:rsidRPr="00007789">
              <w:rPr>
                <w:rFonts w:eastAsia="+mn-ea" w:cs="Arial"/>
                <w:color w:val="000000"/>
                <w:kern w:val="24"/>
                <w:szCs w:val="24"/>
                <w:lang w:bidi="ar-SA"/>
              </w:rPr>
              <w:t xml:space="preserve"> and ensuring all team members commit to their roles in effective teamwork. </w:t>
            </w:r>
          </w:p>
          <w:p w:rsidR="00CA4121" w:rsidRPr="001F7AED" w:rsidRDefault="00CA4121" w:rsidP="003C391C">
            <w:pPr>
              <w:rPr>
                <w:rFonts w:eastAsia="+mn-ea" w:cs="Arial"/>
                <w:color w:val="000000"/>
                <w:kern w:val="24"/>
                <w:szCs w:val="24"/>
                <w:lang w:bidi="ar-SA"/>
              </w:rPr>
            </w:pPr>
            <w:r w:rsidRPr="00007789">
              <w:rPr>
                <w:rFonts w:eastAsia="+mn-ea" w:cs="Arial"/>
                <w:color w:val="000000"/>
                <w:kern w:val="24"/>
                <w:szCs w:val="24"/>
                <w:lang w:bidi="ar-SA"/>
              </w:rPr>
              <w:t xml:space="preserve">It is important to identify and recognize the structure of teams, because teamwork cannot occur in the absence of a clearly defined team. Further, understanding </w:t>
            </w:r>
            <w:r w:rsidR="003C391C">
              <w:rPr>
                <w:rFonts w:eastAsia="+mn-ea" w:cs="Arial"/>
                <w:color w:val="000000"/>
                <w:kern w:val="24"/>
                <w:szCs w:val="24"/>
                <w:lang w:bidi="ar-SA"/>
              </w:rPr>
              <w:t xml:space="preserve">how </w:t>
            </w:r>
            <w:r w:rsidRPr="00007789">
              <w:rPr>
                <w:rFonts w:eastAsia="+mn-ea" w:cs="Arial"/>
                <w:color w:val="000000"/>
                <w:kern w:val="24"/>
                <w:szCs w:val="24"/>
                <w:lang w:bidi="ar-SA"/>
              </w:rPr>
              <w:t>a team</w:t>
            </w:r>
            <w:r w:rsidR="003C391C">
              <w:rPr>
                <w:rFonts w:eastAsia="+mn-ea" w:cs="Arial"/>
                <w:color w:val="000000"/>
                <w:kern w:val="24"/>
                <w:szCs w:val="24"/>
                <w:lang w:bidi="ar-SA"/>
              </w:rPr>
              <w:t xml:space="preserve"> i</w:t>
            </w:r>
            <w:r w:rsidRPr="00007789">
              <w:rPr>
                <w:rFonts w:eastAsia="+mn-ea" w:cs="Arial"/>
                <w:color w:val="000000"/>
                <w:kern w:val="24"/>
                <w:szCs w:val="24"/>
                <w:lang w:bidi="ar-SA"/>
              </w:rPr>
              <w:t>s structure</w:t>
            </w:r>
            <w:r w:rsidR="003C391C">
              <w:rPr>
                <w:rFonts w:eastAsia="+mn-ea" w:cs="Arial"/>
                <w:color w:val="000000"/>
                <w:kern w:val="24"/>
                <w:szCs w:val="24"/>
                <w:lang w:bidi="ar-SA"/>
              </w:rPr>
              <w:t>d</w:t>
            </w:r>
            <w:r w:rsidRPr="00007789">
              <w:rPr>
                <w:rFonts w:eastAsia="+mn-ea" w:cs="Arial"/>
                <w:color w:val="000000"/>
                <w:kern w:val="24"/>
                <w:szCs w:val="24"/>
                <w:lang w:bidi="ar-SA"/>
              </w:rPr>
              <w:t xml:space="preserve"> and how multiple teams interact in a </w:t>
            </w:r>
            <w:r>
              <w:rPr>
                <w:rFonts w:eastAsia="+mn-ea" w:cs="Arial"/>
                <w:color w:val="000000"/>
                <w:kern w:val="24"/>
                <w:szCs w:val="24"/>
                <w:lang w:bidi="ar-SA"/>
              </w:rPr>
              <w:lastRenderedPageBreak/>
              <w:t>center</w:t>
            </w:r>
            <w:r w:rsidRPr="00007789">
              <w:rPr>
                <w:rFonts w:eastAsia="+mn-ea" w:cs="Arial"/>
                <w:color w:val="000000"/>
                <w:kern w:val="24"/>
                <w:szCs w:val="24"/>
                <w:lang w:bidi="ar-SA"/>
              </w:rPr>
              <w:t xml:space="preserve"> is critical for planning the implementation of </w:t>
            </w:r>
            <w:r>
              <w:rPr>
                <w:rFonts w:eastAsia="+mn-ea" w:cs="Arial"/>
                <w:color w:val="000000"/>
                <w:kern w:val="24"/>
                <w:szCs w:val="24"/>
                <w:lang w:bidi="ar-SA"/>
              </w:rPr>
              <w:t xml:space="preserve">quality improvement strategies. This graphic from </w:t>
            </w:r>
            <w:r w:rsidR="007434B2">
              <w:rPr>
                <w:rFonts w:eastAsia="+mn-ea" w:cs="Arial"/>
                <w:color w:val="000000"/>
                <w:kern w:val="24"/>
                <w:szCs w:val="24"/>
                <w:lang w:bidi="ar-SA"/>
              </w:rPr>
              <w:t xml:space="preserve">the Agency for Healthcare Research and Quality’s or </w:t>
            </w:r>
            <w:r>
              <w:rPr>
                <w:rFonts w:eastAsia="+mn-ea" w:cs="Arial"/>
                <w:color w:val="000000"/>
                <w:kern w:val="24"/>
                <w:szCs w:val="24"/>
                <w:lang w:bidi="ar-SA"/>
              </w:rPr>
              <w:t xml:space="preserve">AHRQ’s TeamSTEPPS </w:t>
            </w:r>
            <w:r w:rsidR="007434B2">
              <w:rPr>
                <w:rFonts w:eastAsia="+mn-ea" w:cs="Arial"/>
                <w:color w:val="000000"/>
                <w:kern w:val="24"/>
                <w:szCs w:val="24"/>
                <w:lang w:bidi="ar-SA"/>
              </w:rPr>
              <w:t xml:space="preserve">program </w:t>
            </w:r>
            <w:r>
              <w:rPr>
                <w:rFonts w:eastAsia="+mn-ea" w:cs="Arial"/>
                <w:color w:val="000000"/>
                <w:kern w:val="24"/>
                <w:szCs w:val="24"/>
                <w:lang w:bidi="ar-SA"/>
              </w:rPr>
              <w:t>depicts some of the interactions that occur in care teams. Occasionally throughout this module, other ideas from TeamSTEPPS will be referenced.</w:t>
            </w:r>
          </w:p>
        </w:tc>
        <w:tc>
          <w:tcPr>
            <w:tcW w:w="3438" w:type="dxa"/>
          </w:tcPr>
          <w:p w:rsidR="00CA4121" w:rsidRPr="00D77257" w:rsidRDefault="00CA4121" w:rsidP="00787C51">
            <w:pPr>
              <w:pStyle w:val="SlideNumbers"/>
              <w:rPr>
                <w:b w:val="0"/>
                <w:i w:val="0"/>
              </w:rPr>
            </w:pPr>
            <w:r w:rsidRPr="00D77257">
              <w:rPr>
                <w:b w:val="0"/>
                <w:i w:val="0"/>
              </w:rPr>
              <w:lastRenderedPageBreak/>
              <w:t>Slide 8</w:t>
            </w:r>
          </w:p>
          <w:p w:rsidR="00CA4121" w:rsidRPr="00D77257" w:rsidRDefault="00E21CA5" w:rsidP="00787C51">
            <w:pPr>
              <w:pStyle w:val="SlideNumbers"/>
              <w:rPr>
                <w:b w:val="0"/>
                <w:i w:val="0"/>
              </w:rPr>
            </w:pPr>
            <w:r w:rsidRPr="00E21CA5">
              <w:rPr>
                <w:b w:val="0"/>
                <w:i w:val="0"/>
                <w:noProof/>
                <w:lang w:bidi="ar-SA"/>
              </w:rPr>
              <w:drawing>
                <wp:inline distT="0" distB="0" distL="0" distR="0" wp14:anchorId="09B644D2" wp14:editId="307ADD4B">
                  <wp:extent cx="2037080" cy="152781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37080" cy="1527810"/>
                          </a:xfrm>
                          <a:prstGeom prst="rect">
                            <a:avLst/>
                          </a:prstGeom>
                        </pic:spPr>
                      </pic:pic>
                    </a:graphicData>
                  </a:graphic>
                </wp:inline>
              </w:drawing>
            </w:r>
          </w:p>
        </w:tc>
      </w:tr>
      <w:tr w:rsidR="00CA4121" w:rsidTr="00CA4121">
        <w:tc>
          <w:tcPr>
            <w:tcW w:w="6138" w:type="dxa"/>
          </w:tcPr>
          <w:p w:rsidR="00CA4121" w:rsidRDefault="00CA4121" w:rsidP="00787C51">
            <w:pPr>
              <w:spacing w:after="0"/>
              <w:rPr>
                <w:rFonts w:eastAsia="+mn-ea" w:cs="Arial"/>
                <w:color w:val="000000"/>
                <w:kern w:val="24"/>
                <w:szCs w:val="24"/>
                <w:lang w:bidi="ar-SA"/>
              </w:rPr>
            </w:pPr>
            <w:r w:rsidRPr="001F7AED">
              <w:rPr>
                <w:rFonts w:eastAsia="+mn-ea" w:cs="Arial"/>
                <w:color w:val="000000"/>
                <w:kern w:val="24"/>
                <w:szCs w:val="24"/>
                <w:lang w:bidi="ar-SA"/>
              </w:rPr>
              <w:lastRenderedPageBreak/>
              <w:t>SAY:</w:t>
            </w:r>
          </w:p>
          <w:p w:rsidR="00CA4121" w:rsidRDefault="00CA4121" w:rsidP="00787C51">
            <w:pPr>
              <w:spacing w:after="0"/>
              <w:rPr>
                <w:rFonts w:eastAsia="+mn-ea" w:cs="Arial"/>
                <w:color w:val="000000"/>
                <w:kern w:val="24"/>
                <w:szCs w:val="24"/>
                <w:lang w:bidi="ar-SA"/>
              </w:rPr>
            </w:pPr>
            <w:r w:rsidRPr="001F7AED">
              <w:rPr>
                <w:rFonts w:eastAsia="+mn-ea" w:cs="Arial"/>
                <w:color w:val="000000"/>
                <w:kern w:val="24"/>
                <w:szCs w:val="24"/>
                <w:lang w:bidi="ar-SA"/>
              </w:rPr>
              <w:t xml:space="preserve">Now let’s focus on teamwork. </w:t>
            </w:r>
          </w:p>
          <w:p w:rsidR="00CA4121" w:rsidRPr="001F7AED" w:rsidRDefault="00CA4121" w:rsidP="00787C51">
            <w:pPr>
              <w:spacing w:after="0"/>
              <w:rPr>
                <w:rFonts w:eastAsia="Times New Roman" w:cs="Arial"/>
                <w:szCs w:val="24"/>
                <w:lang w:bidi="ar-SA"/>
              </w:rPr>
            </w:pPr>
          </w:p>
          <w:p w:rsidR="00CA4121" w:rsidRDefault="00CA4121" w:rsidP="00787C51">
            <w:pPr>
              <w:spacing w:after="0"/>
              <w:rPr>
                <w:rFonts w:eastAsia="+mn-ea" w:cs="Arial"/>
                <w:color w:val="000000"/>
                <w:kern w:val="24"/>
                <w:szCs w:val="24"/>
                <w:lang w:bidi="ar-SA"/>
              </w:rPr>
            </w:pPr>
            <w:r w:rsidRPr="001F7AED">
              <w:rPr>
                <w:rFonts w:eastAsia="+mn-ea" w:cs="Arial"/>
                <w:color w:val="000000"/>
                <w:kern w:val="24"/>
                <w:szCs w:val="24"/>
                <w:lang w:bidi="ar-SA"/>
              </w:rPr>
              <w:t>ASK:</w:t>
            </w:r>
            <w:r>
              <w:rPr>
                <w:rFonts w:eastAsia="+mn-ea" w:cs="Arial"/>
                <w:color w:val="000000"/>
                <w:kern w:val="24"/>
                <w:szCs w:val="24"/>
                <w:lang w:bidi="ar-SA"/>
              </w:rPr>
              <w:t xml:space="preserve"> </w:t>
            </w:r>
            <w:r w:rsidRPr="001F7AED">
              <w:rPr>
                <w:rFonts w:eastAsia="+mn-ea" w:cs="Arial"/>
                <w:color w:val="000000"/>
                <w:kern w:val="24"/>
                <w:szCs w:val="24"/>
                <w:lang w:bidi="ar-SA"/>
              </w:rPr>
              <w:t xml:space="preserve">What is teamwork </w:t>
            </w:r>
            <w:r>
              <w:rPr>
                <w:rFonts w:eastAsia="+mn-ea" w:cs="Arial"/>
                <w:color w:val="000000"/>
                <w:kern w:val="24"/>
                <w:szCs w:val="24"/>
                <w:lang w:bidi="ar-SA"/>
              </w:rPr>
              <w:t>in</w:t>
            </w:r>
            <w:r w:rsidRPr="001F7AED">
              <w:rPr>
                <w:rFonts w:eastAsia="+mn-ea" w:cs="Arial"/>
                <w:color w:val="000000"/>
                <w:kern w:val="24"/>
                <w:szCs w:val="24"/>
                <w:lang w:bidi="ar-SA"/>
              </w:rPr>
              <w:t xml:space="preserve"> this environment? </w:t>
            </w:r>
          </w:p>
          <w:p w:rsidR="00CA4121" w:rsidRPr="001F7AED" w:rsidRDefault="00CA4121" w:rsidP="00787C51">
            <w:pPr>
              <w:spacing w:after="0"/>
              <w:rPr>
                <w:rFonts w:eastAsia="Times New Roman" w:cs="Arial"/>
                <w:szCs w:val="24"/>
                <w:lang w:bidi="ar-SA"/>
              </w:rPr>
            </w:pPr>
          </w:p>
          <w:p w:rsidR="00CA4121" w:rsidRPr="001F7AED" w:rsidRDefault="00CA4121" w:rsidP="00787C51">
            <w:pPr>
              <w:spacing w:after="0"/>
              <w:rPr>
                <w:rFonts w:eastAsia="Times New Roman" w:cs="Arial"/>
                <w:szCs w:val="24"/>
                <w:lang w:bidi="ar-SA"/>
              </w:rPr>
            </w:pPr>
            <w:r w:rsidRPr="001F7AED">
              <w:rPr>
                <w:rFonts w:eastAsia="+mn-ea" w:cs="Arial"/>
                <w:color w:val="000000"/>
                <w:kern w:val="24"/>
                <w:szCs w:val="24"/>
                <w:lang w:bidi="ar-SA"/>
              </w:rPr>
              <w:t>SAY:</w:t>
            </w:r>
          </w:p>
          <w:p w:rsidR="00CA4121" w:rsidRPr="001319DB" w:rsidRDefault="00CA4121" w:rsidP="00787C51">
            <w:pPr>
              <w:rPr>
                <w:rFonts w:eastAsia="+mn-ea" w:cs="Arial"/>
                <w:color w:val="000000"/>
                <w:kern w:val="24"/>
                <w:szCs w:val="24"/>
                <w:lang w:bidi="ar-SA"/>
              </w:rPr>
            </w:pPr>
            <w:r w:rsidRPr="001F7AED">
              <w:rPr>
                <w:rFonts w:eastAsia="+mn-ea" w:cs="Arial"/>
                <w:color w:val="000000"/>
                <w:kern w:val="24"/>
                <w:szCs w:val="24"/>
                <w:lang w:bidi="ar-SA"/>
              </w:rPr>
              <w:t xml:space="preserve">Teamwork is working together toward a common goal, knowing </w:t>
            </w:r>
            <w:r>
              <w:rPr>
                <w:rFonts w:eastAsia="+mn-ea" w:cs="Arial"/>
                <w:color w:val="000000"/>
                <w:kern w:val="24"/>
                <w:szCs w:val="24"/>
                <w:lang w:bidi="ar-SA"/>
              </w:rPr>
              <w:t xml:space="preserve">everyone’s </w:t>
            </w:r>
            <w:r w:rsidRPr="001F7AED">
              <w:rPr>
                <w:rFonts w:eastAsia="+mn-ea" w:cs="Arial"/>
                <w:color w:val="000000"/>
                <w:kern w:val="24"/>
                <w:szCs w:val="24"/>
                <w:lang w:bidi="ar-SA"/>
              </w:rPr>
              <w:t xml:space="preserve">roles, respecting people, </w:t>
            </w:r>
            <w:r>
              <w:rPr>
                <w:rFonts w:eastAsia="+mn-ea" w:cs="Arial"/>
                <w:color w:val="000000"/>
                <w:kern w:val="24"/>
                <w:szCs w:val="24"/>
                <w:lang w:bidi="ar-SA"/>
              </w:rPr>
              <w:t>welcoming and listening to others’ views</w:t>
            </w:r>
            <w:r w:rsidRPr="001F7AED">
              <w:rPr>
                <w:rFonts w:eastAsia="+mn-ea" w:cs="Arial"/>
                <w:color w:val="000000"/>
                <w:kern w:val="24"/>
                <w:szCs w:val="24"/>
                <w:lang w:bidi="ar-SA"/>
              </w:rPr>
              <w:t xml:space="preserve">, using </w:t>
            </w:r>
            <w:r>
              <w:rPr>
                <w:rFonts w:eastAsia="+mn-ea" w:cs="Arial"/>
                <w:color w:val="000000"/>
                <w:kern w:val="24"/>
                <w:szCs w:val="24"/>
                <w:lang w:bidi="ar-SA"/>
              </w:rPr>
              <w:t>available resources</w:t>
            </w:r>
            <w:r w:rsidRPr="001F7AED">
              <w:rPr>
                <w:rFonts w:eastAsia="+mn-ea" w:cs="Arial"/>
                <w:color w:val="000000"/>
                <w:kern w:val="24"/>
                <w:szCs w:val="24"/>
                <w:lang w:bidi="ar-SA"/>
              </w:rPr>
              <w:t xml:space="preserve"> to </w:t>
            </w:r>
            <w:r>
              <w:rPr>
                <w:rFonts w:eastAsia="+mn-ea" w:cs="Arial"/>
                <w:color w:val="000000"/>
                <w:kern w:val="24"/>
                <w:szCs w:val="24"/>
                <w:lang w:bidi="ar-SA"/>
              </w:rPr>
              <w:t>complete</w:t>
            </w:r>
            <w:r w:rsidRPr="001F7AED">
              <w:rPr>
                <w:rFonts w:eastAsia="+mn-ea" w:cs="Arial"/>
                <w:color w:val="000000"/>
                <w:kern w:val="24"/>
                <w:szCs w:val="24"/>
                <w:lang w:bidi="ar-SA"/>
              </w:rPr>
              <w:t xml:space="preserve"> the job, understanding what is going on around you and keeping track of the big picture </w:t>
            </w:r>
            <w:r>
              <w:rPr>
                <w:rFonts w:eastAsia="+mn-ea" w:cs="Arial"/>
                <w:color w:val="000000"/>
                <w:kern w:val="24"/>
                <w:szCs w:val="24"/>
                <w:lang w:bidi="ar-SA"/>
              </w:rPr>
              <w:t xml:space="preserve">to maintain </w:t>
            </w:r>
            <w:r w:rsidRPr="001F7AED">
              <w:rPr>
                <w:rFonts w:eastAsia="+mn-ea" w:cs="Arial"/>
                <w:color w:val="000000"/>
                <w:kern w:val="24"/>
                <w:szCs w:val="24"/>
                <w:lang w:bidi="ar-SA"/>
              </w:rPr>
              <w:t>connection</w:t>
            </w:r>
            <w:r>
              <w:rPr>
                <w:rFonts w:eastAsia="+mn-ea" w:cs="Arial"/>
                <w:color w:val="000000"/>
                <w:kern w:val="24"/>
                <w:szCs w:val="24"/>
                <w:lang w:bidi="ar-SA"/>
              </w:rPr>
              <w:t>s</w:t>
            </w:r>
            <w:r w:rsidRPr="001F7AED">
              <w:rPr>
                <w:rFonts w:eastAsia="+mn-ea" w:cs="Arial"/>
                <w:color w:val="000000"/>
                <w:kern w:val="24"/>
                <w:szCs w:val="24"/>
                <w:lang w:bidi="ar-SA"/>
              </w:rPr>
              <w:t xml:space="preserve"> with </w:t>
            </w:r>
            <w:r>
              <w:rPr>
                <w:rFonts w:eastAsia="+mn-ea" w:cs="Arial"/>
                <w:color w:val="000000"/>
                <w:kern w:val="24"/>
                <w:szCs w:val="24"/>
                <w:lang w:bidi="ar-SA"/>
              </w:rPr>
              <w:t>team members</w:t>
            </w:r>
            <w:r w:rsidRPr="001F7AED">
              <w:rPr>
                <w:rFonts w:eastAsia="+mn-ea" w:cs="Arial"/>
                <w:color w:val="000000"/>
                <w:kern w:val="24"/>
                <w:szCs w:val="24"/>
                <w:lang w:bidi="ar-SA"/>
              </w:rPr>
              <w:t>.</w:t>
            </w:r>
            <w:r>
              <w:rPr>
                <w:rFonts w:eastAsia="+mn-ea" w:cs="Arial"/>
                <w:color w:val="000000"/>
                <w:kern w:val="24"/>
                <w:szCs w:val="24"/>
                <w:lang w:bidi="ar-SA"/>
              </w:rPr>
              <w:t xml:space="preserve"> </w:t>
            </w:r>
            <w:r w:rsidR="003C391C">
              <w:rPr>
                <w:rFonts w:eastAsia="+mn-ea" w:cs="Arial"/>
                <w:color w:val="000000"/>
                <w:kern w:val="24"/>
                <w:szCs w:val="24"/>
                <w:lang w:bidi="ar-SA"/>
              </w:rPr>
              <w:t>H</w:t>
            </w:r>
            <w:r>
              <w:rPr>
                <w:rFonts w:eastAsia="+mn-ea" w:cs="Arial"/>
                <w:color w:val="000000"/>
                <w:kern w:val="24"/>
                <w:szCs w:val="24"/>
                <w:lang w:bidi="ar-SA"/>
              </w:rPr>
              <w:t xml:space="preserve">igh-performing teams </w:t>
            </w:r>
            <w:r w:rsidR="003C391C">
              <w:rPr>
                <w:rFonts w:eastAsia="+mn-ea" w:cs="Arial"/>
                <w:color w:val="000000"/>
                <w:kern w:val="24"/>
                <w:szCs w:val="24"/>
                <w:lang w:bidi="ar-SA"/>
              </w:rPr>
              <w:t>also—</w:t>
            </w:r>
            <w:r w:rsidRPr="001319DB">
              <w:rPr>
                <w:rFonts w:eastAsia="+mn-ea" w:cs="Arial"/>
                <w:color w:val="000000"/>
                <w:kern w:val="24"/>
                <w:szCs w:val="24"/>
                <w:lang w:bidi="ar-SA"/>
              </w:rPr>
              <w:t xml:space="preserve"> </w:t>
            </w:r>
          </w:p>
          <w:p w:rsidR="00CA4121" w:rsidRPr="001319DB" w:rsidRDefault="00CA4121" w:rsidP="003C391C">
            <w:pPr>
              <w:numPr>
                <w:ilvl w:val="1"/>
                <w:numId w:val="19"/>
              </w:numPr>
              <w:tabs>
                <w:tab w:val="clear" w:pos="1440"/>
              </w:tabs>
              <w:spacing w:after="0"/>
              <w:ind w:left="720"/>
              <w:rPr>
                <w:rFonts w:eastAsia="+mn-ea" w:cs="Arial"/>
                <w:color w:val="000000"/>
                <w:kern w:val="24"/>
                <w:szCs w:val="24"/>
                <w:lang w:bidi="ar-SA"/>
              </w:rPr>
            </w:pPr>
            <w:r w:rsidRPr="001319DB">
              <w:rPr>
                <w:rFonts w:eastAsia="+mn-ea" w:cs="Arial"/>
                <w:color w:val="000000"/>
                <w:kern w:val="24"/>
                <w:szCs w:val="24"/>
                <w:lang w:bidi="ar-SA"/>
              </w:rPr>
              <w:t>Have clear roles and responsibilities</w:t>
            </w:r>
          </w:p>
          <w:p w:rsidR="00CA4121" w:rsidRPr="001319DB" w:rsidRDefault="00CA4121" w:rsidP="003C391C">
            <w:pPr>
              <w:numPr>
                <w:ilvl w:val="1"/>
                <w:numId w:val="19"/>
              </w:numPr>
              <w:tabs>
                <w:tab w:val="clear" w:pos="1440"/>
              </w:tabs>
              <w:spacing w:after="0"/>
              <w:ind w:left="720"/>
              <w:rPr>
                <w:rFonts w:eastAsia="+mn-ea" w:cs="Arial"/>
                <w:color w:val="000000"/>
                <w:kern w:val="24"/>
                <w:szCs w:val="24"/>
                <w:lang w:bidi="ar-SA"/>
              </w:rPr>
            </w:pPr>
            <w:r w:rsidRPr="001319DB">
              <w:rPr>
                <w:rFonts w:eastAsia="+mn-ea" w:cs="Arial"/>
                <w:color w:val="000000"/>
                <w:kern w:val="24"/>
                <w:szCs w:val="24"/>
                <w:lang w:bidi="ar-SA"/>
              </w:rPr>
              <w:t>Have a clear, valued</w:t>
            </w:r>
            <w:r>
              <w:rPr>
                <w:rFonts w:eastAsia="+mn-ea" w:cs="Arial"/>
                <w:color w:val="000000"/>
                <w:kern w:val="24"/>
                <w:szCs w:val="24"/>
                <w:lang w:bidi="ar-SA"/>
              </w:rPr>
              <w:t>,</w:t>
            </w:r>
            <w:r w:rsidRPr="001319DB">
              <w:rPr>
                <w:rFonts w:eastAsia="+mn-ea" w:cs="Arial"/>
                <w:color w:val="000000"/>
                <w:kern w:val="24"/>
                <w:szCs w:val="24"/>
                <w:lang w:bidi="ar-SA"/>
              </w:rPr>
              <w:t xml:space="preserve"> and shared vision</w:t>
            </w:r>
          </w:p>
          <w:p w:rsidR="00CA4121" w:rsidRPr="001319DB" w:rsidRDefault="00CA4121" w:rsidP="003C391C">
            <w:pPr>
              <w:numPr>
                <w:ilvl w:val="2"/>
                <w:numId w:val="19"/>
              </w:numPr>
              <w:tabs>
                <w:tab w:val="clear" w:pos="2160"/>
              </w:tabs>
              <w:spacing w:after="0"/>
              <w:ind w:left="1440"/>
              <w:rPr>
                <w:rFonts w:eastAsia="+mn-ea" w:cs="Arial"/>
                <w:color w:val="000000"/>
                <w:kern w:val="24"/>
                <w:szCs w:val="24"/>
                <w:lang w:bidi="ar-SA"/>
              </w:rPr>
            </w:pPr>
            <w:r w:rsidRPr="001319DB">
              <w:rPr>
                <w:rFonts w:eastAsia="+mn-ea" w:cs="Arial"/>
                <w:color w:val="000000"/>
                <w:kern w:val="24"/>
                <w:szCs w:val="24"/>
                <w:lang w:bidi="ar-SA"/>
              </w:rPr>
              <w:t>a common purpose</w:t>
            </w:r>
          </w:p>
          <w:p w:rsidR="00CA4121" w:rsidRPr="001319DB" w:rsidRDefault="00CA4121" w:rsidP="003C391C">
            <w:pPr>
              <w:numPr>
                <w:ilvl w:val="2"/>
                <w:numId w:val="19"/>
              </w:numPr>
              <w:tabs>
                <w:tab w:val="clear" w:pos="2160"/>
              </w:tabs>
              <w:spacing w:after="0"/>
              <w:ind w:left="1440"/>
              <w:rPr>
                <w:rFonts w:eastAsia="+mn-ea" w:cs="Arial"/>
                <w:color w:val="000000"/>
                <w:kern w:val="24"/>
                <w:szCs w:val="24"/>
                <w:lang w:bidi="ar-SA"/>
              </w:rPr>
            </w:pPr>
            <w:r w:rsidRPr="001319DB">
              <w:rPr>
                <w:rFonts w:eastAsia="+mn-ea" w:cs="Arial"/>
                <w:color w:val="000000"/>
                <w:kern w:val="24"/>
                <w:szCs w:val="24"/>
                <w:lang w:bidi="ar-SA"/>
              </w:rPr>
              <w:t>an engaging purpose</w:t>
            </w:r>
          </w:p>
          <w:p w:rsidR="00CA4121" w:rsidRPr="001319DB" w:rsidRDefault="00CA4121" w:rsidP="003C391C">
            <w:pPr>
              <w:numPr>
                <w:ilvl w:val="2"/>
                <w:numId w:val="19"/>
              </w:numPr>
              <w:tabs>
                <w:tab w:val="clear" w:pos="2160"/>
              </w:tabs>
              <w:spacing w:after="0"/>
              <w:ind w:left="1440"/>
              <w:rPr>
                <w:rFonts w:eastAsia="+mn-ea" w:cs="Arial"/>
                <w:color w:val="000000"/>
                <w:kern w:val="24"/>
                <w:szCs w:val="24"/>
                <w:lang w:bidi="ar-SA"/>
              </w:rPr>
            </w:pPr>
            <w:r w:rsidRPr="001319DB">
              <w:rPr>
                <w:rFonts w:eastAsia="+mn-ea" w:cs="Arial"/>
                <w:color w:val="000000"/>
                <w:kern w:val="24"/>
                <w:szCs w:val="24"/>
                <w:lang w:bidi="ar-SA"/>
              </w:rPr>
              <w:t>a leader who promotes the vision with the appropriate level of detail</w:t>
            </w:r>
          </w:p>
          <w:p w:rsidR="00CA4121" w:rsidRPr="001319DB" w:rsidRDefault="00CA4121" w:rsidP="003C391C">
            <w:pPr>
              <w:numPr>
                <w:ilvl w:val="1"/>
                <w:numId w:val="19"/>
              </w:numPr>
              <w:tabs>
                <w:tab w:val="clear" w:pos="1440"/>
                <w:tab w:val="num" w:pos="720"/>
              </w:tabs>
              <w:spacing w:after="0"/>
              <w:ind w:left="720"/>
              <w:rPr>
                <w:rFonts w:eastAsia="+mn-ea" w:cs="Arial"/>
                <w:color w:val="000000"/>
                <w:kern w:val="24"/>
                <w:szCs w:val="24"/>
                <w:lang w:bidi="ar-SA"/>
              </w:rPr>
            </w:pPr>
            <w:r w:rsidRPr="001319DB">
              <w:rPr>
                <w:rFonts w:eastAsia="+mn-ea" w:cs="Arial"/>
                <w:color w:val="000000"/>
                <w:kern w:val="24"/>
                <w:szCs w:val="24"/>
                <w:lang w:bidi="ar-SA"/>
              </w:rPr>
              <w:t>Optimize resources</w:t>
            </w:r>
          </w:p>
          <w:p w:rsidR="00CA4121" w:rsidRPr="001319DB" w:rsidRDefault="00CA4121" w:rsidP="003C391C">
            <w:pPr>
              <w:numPr>
                <w:ilvl w:val="1"/>
                <w:numId w:val="19"/>
              </w:numPr>
              <w:tabs>
                <w:tab w:val="clear" w:pos="1440"/>
                <w:tab w:val="num" w:pos="720"/>
              </w:tabs>
              <w:spacing w:after="0"/>
              <w:ind w:left="720"/>
              <w:rPr>
                <w:rFonts w:eastAsia="+mn-ea" w:cs="Arial"/>
                <w:color w:val="000000"/>
                <w:kern w:val="24"/>
                <w:szCs w:val="24"/>
                <w:lang w:bidi="ar-SA"/>
              </w:rPr>
            </w:pPr>
            <w:r w:rsidRPr="001319DB">
              <w:rPr>
                <w:rFonts w:eastAsia="+mn-ea" w:cs="Arial"/>
                <w:color w:val="000000"/>
                <w:kern w:val="24"/>
                <w:szCs w:val="24"/>
                <w:lang w:bidi="ar-SA"/>
              </w:rPr>
              <w:t>Have strong team leadership</w:t>
            </w:r>
          </w:p>
          <w:p w:rsidR="00CA4121" w:rsidRPr="001319DB" w:rsidRDefault="00CA4121" w:rsidP="003C391C">
            <w:pPr>
              <w:numPr>
                <w:ilvl w:val="1"/>
                <w:numId w:val="19"/>
              </w:numPr>
              <w:tabs>
                <w:tab w:val="clear" w:pos="1440"/>
                <w:tab w:val="num" w:pos="720"/>
              </w:tabs>
              <w:spacing w:after="0"/>
              <w:ind w:left="720"/>
              <w:rPr>
                <w:rFonts w:eastAsia="+mn-ea" w:cs="Arial"/>
                <w:color w:val="000000"/>
                <w:kern w:val="24"/>
                <w:szCs w:val="24"/>
                <w:lang w:bidi="ar-SA"/>
              </w:rPr>
            </w:pPr>
            <w:r w:rsidRPr="001319DB">
              <w:rPr>
                <w:rFonts w:eastAsia="+mn-ea" w:cs="Arial"/>
                <w:color w:val="000000"/>
                <w:kern w:val="24"/>
                <w:szCs w:val="24"/>
                <w:lang w:bidi="ar-SA"/>
              </w:rPr>
              <w:t>Engage in a regular discipline of feedback</w:t>
            </w:r>
          </w:p>
          <w:p w:rsidR="00CA4121" w:rsidRPr="001319DB" w:rsidRDefault="00CA4121" w:rsidP="003C391C">
            <w:pPr>
              <w:numPr>
                <w:ilvl w:val="2"/>
                <w:numId w:val="19"/>
              </w:numPr>
              <w:tabs>
                <w:tab w:val="clear" w:pos="2160"/>
              </w:tabs>
              <w:spacing w:after="0"/>
              <w:ind w:left="1440"/>
              <w:rPr>
                <w:rFonts w:eastAsia="+mn-ea" w:cs="Arial"/>
                <w:color w:val="000000"/>
                <w:kern w:val="24"/>
                <w:szCs w:val="24"/>
                <w:lang w:bidi="ar-SA"/>
              </w:rPr>
            </w:pPr>
            <w:r w:rsidRPr="001319DB">
              <w:rPr>
                <w:rFonts w:eastAsia="+mn-ea" w:cs="Arial"/>
                <w:color w:val="000000"/>
                <w:kern w:val="24"/>
                <w:szCs w:val="24"/>
                <w:lang w:bidi="ar-SA"/>
              </w:rPr>
              <w:t>frequently provide feedback to each other and as a team</w:t>
            </w:r>
          </w:p>
          <w:p w:rsidR="00CA4121" w:rsidRPr="001319DB" w:rsidRDefault="00CA4121" w:rsidP="003C391C">
            <w:pPr>
              <w:numPr>
                <w:ilvl w:val="2"/>
                <w:numId w:val="19"/>
              </w:numPr>
              <w:tabs>
                <w:tab w:val="clear" w:pos="2160"/>
              </w:tabs>
              <w:spacing w:after="0"/>
              <w:ind w:left="1440"/>
              <w:rPr>
                <w:rFonts w:eastAsia="+mn-ea" w:cs="Arial"/>
                <w:color w:val="000000"/>
                <w:kern w:val="24"/>
                <w:szCs w:val="24"/>
                <w:lang w:bidi="ar-SA"/>
              </w:rPr>
            </w:pPr>
            <w:r w:rsidRPr="001319DB">
              <w:rPr>
                <w:rFonts w:eastAsia="+mn-ea" w:cs="Arial"/>
                <w:color w:val="000000"/>
                <w:kern w:val="24"/>
                <w:szCs w:val="24"/>
                <w:lang w:bidi="ar-SA"/>
              </w:rPr>
              <w:t>establish and revise team goals and plans</w:t>
            </w:r>
          </w:p>
          <w:p w:rsidR="00CA4121" w:rsidRPr="001319DB" w:rsidRDefault="00CA4121" w:rsidP="003C391C">
            <w:pPr>
              <w:numPr>
                <w:ilvl w:val="2"/>
                <w:numId w:val="19"/>
              </w:numPr>
              <w:tabs>
                <w:tab w:val="clear" w:pos="2160"/>
              </w:tabs>
              <w:spacing w:after="0"/>
              <w:ind w:left="1440"/>
              <w:rPr>
                <w:rFonts w:eastAsia="+mn-ea" w:cs="Arial"/>
                <w:color w:val="000000"/>
                <w:kern w:val="24"/>
                <w:szCs w:val="24"/>
                <w:lang w:bidi="ar-SA"/>
              </w:rPr>
            </w:pPr>
            <w:r w:rsidRPr="001319DB">
              <w:rPr>
                <w:rFonts w:eastAsia="+mn-ea" w:cs="Arial"/>
                <w:color w:val="000000"/>
                <w:kern w:val="24"/>
                <w:szCs w:val="24"/>
                <w:lang w:bidi="ar-SA"/>
              </w:rPr>
              <w:t>differentiate between higher and lower priorities</w:t>
            </w:r>
          </w:p>
          <w:p w:rsidR="00CA4121" w:rsidRPr="001319DB" w:rsidRDefault="00CA4121" w:rsidP="003C391C">
            <w:pPr>
              <w:numPr>
                <w:ilvl w:val="2"/>
                <w:numId w:val="19"/>
              </w:numPr>
              <w:tabs>
                <w:tab w:val="clear" w:pos="2160"/>
              </w:tabs>
              <w:spacing w:after="0"/>
              <w:ind w:left="1440"/>
              <w:rPr>
                <w:rFonts w:eastAsia="+mn-ea" w:cs="Arial"/>
                <w:color w:val="000000"/>
                <w:kern w:val="24"/>
                <w:szCs w:val="24"/>
                <w:lang w:bidi="ar-SA"/>
              </w:rPr>
            </w:pPr>
            <w:r w:rsidRPr="001319DB">
              <w:rPr>
                <w:rFonts w:eastAsia="+mn-ea" w:cs="Arial"/>
                <w:color w:val="000000"/>
                <w:kern w:val="24"/>
                <w:szCs w:val="24"/>
                <w:lang w:bidi="ar-SA"/>
              </w:rPr>
              <w:t>have mechanisms for anticipating and reviewing issues</w:t>
            </w:r>
          </w:p>
          <w:p w:rsidR="00CA4121" w:rsidRPr="000F1FAA" w:rsidRDefault="00CA4121" w:rsidP="00DC5DF1">
            <w:pPr>
              <w:numPr>
                <w:ilvl w:val="1"/>
                <w:numId w:val="19"/>
              </w:numPr>
              <w:tabs>
                <w:tab w:val="clear" w:pos="1440"/>
                <w:tab w:val="num" w:pos="1080"/>
              </w:tabs>
              <w:spacing w:after="0"/>
              <w:ind w:left="720"/>
              <w:rPr>
                <w:rFonts w:eastAsia="+mn-ea" w:cs="Arial"/>
                <w:color w:val="000000"/>
                <w:kern w:val="24"/>
                <w:szCs w:val="24"/>
                <w:lang w:bidi="ar-SA"/>
              </w:rPr>
            </w:pPr>
            <w:r w:rsidRPr="000F1FAA">
              <w:rPr>
                <w:rFonts w:eastAsia="+mn-ea" w:cs="Arial"/>
                <w:color w:val="000000"/>
                <w:kern w:val="24"/>
                <w:szCs w:val="24"/>
                <w:lang w:bidi="ar-SA"/>
              </w:rPr>
              <w:t>Develop a strong sense of collective trust, team identity</w:t>
            </w:r>
            <w:r>
              <w:rPr>
                <w:rFonts w:eastAsia="+mn-ea" w:cs="Arial"/>
                <w:color w:val="000000"/>
                <w:kern w:val="24"/>
                <w:szCs w:val="24"/>
                <w:lang w:bidi="ar-SA"/>
              </w:rPr>
              <w:t>,</w:t>
            </w:r>
            <w:r w:rsidRPr="000F1FAA">
              <w:rPr>
                <w:rFonts w:eastAsia="+mn-ea" w:cs="Arial"/>
                <w:color w:val="000000"/>
                <w:kern w:val="24"/>
                <w:szCs w:val="24"/>
                <w:lang w:bidi="ar-SA"/>
              </w:rPr>
              <w:t xml:space="preserve"> and confidence</w:t>
            </w:r>
          </w:p>
          <w:p w:rsidR="00CA4121" w:rsidRPr="001319DB" w:rsidRDefault="00CA4121" w:rsidP="003C391C">
            <w:pPr>
              <w:numPr>
                <w:ilvl w:val="2"/>
                <w:numId w:val="20"/>
              </w:numPr>
              <w:tabs>
                <w:tab w:val="clear" w:pos="2160"/>
                <w:tab w:val="num" w:pos="1440"/>
              </w:tabs>
              <w:spacing w:after="0"/>
              <w:ind w:left="1440"/>
              <w:rPr>
                <w:rFonts w:eastAsia="+mn-ea" w:cs="Arial"/>
                <w:color w:val="000000"/>
                <w:kern w:val="24"/>
                <w:szCs w:val="24"/>
                <w:lang w:bidi="ar-SA"/>
              </w:rPr>
            </w:pPr>
            <w:r w:rsidRPr="001319DB">
              <w:rPr>
                <w:rFonts w:eastAsia="+mn-ea" w:cs="Arial"/>
                <w:color w:val="000000"/>
                <w:kern w:val="24"/>
                <w:szCs w:val="24"/>
                <w:lang w:bidi="ar-SA"/>
              </w:rPr>
              <w:t xml:space="preserve">manage conflict by effectively </w:t>
            </w:r>
            <w:r w:rsidR="00DC5DF1">
              <w:rPr>
                <w:rFonts w:eastAsia="+mn-ea" w:cs="Arial"/>
                <w:color w:val="000000"/>
                <w:kern w:val="24"/>
                <w:szCs w:val="24"/>
                <w:lang w:bidi="ar-SA"/>
              </w:rPr>
              <w:t xml:space="preserve">engaging </w:t>
            </w:r>
            <w:r w:rsidRPr="001319DB">
              <w:rPr>
                <w:rFonts w:eastAsia="+mn-ea" w:cs="Arial"/>
                <w:color w:val="000000"/>
                <w:kern w:val="24"/>
                <w:szCs w:val="24"/>
                <w:lang w:bidi="ar-SA"/>
              </w:rPr>
              <w:lastRenderedPageBreak/>
              <w:t xml:space="preserve">one another </w:t>
            </w:r>
          </w:p>
          <w:p w:rsidR="00CA4121" w:rsidRPr="001319DB" w:rsidRDefault="00CA4121" w:rsidP="003C391C">
            <w:pPr>
              <w:numPr>
                <w:ilvl w:val="2"/>
                <w:numId w:val="20"/>
              </w:numPr>
              <w:tabs>
                <w:tab w:val="clear" w:pos="2160"/>
                <w:tab w:val="num" w:pos="1440"/>
              </w:tabs>
              <w:spacing w:after="0"/>
              <w:ind w:left="1440"/>
              <w:rPr>
                <w:rFonts w:eastAsia="+mn-ea" w:cs="Arial"/>
                <w:color w:val="000000"/>
                <w:kern w:val="24"/>
                <w:szCs w:val="24"/>
                <w:lang w:bidi="ar-SA"/>
              </w:rPr>
            </w:pPr>
            <w:r w:rsidRPr="001319DB">
              <w:rPr>
                <w:rFonts w:eastAsia="+mn-ea" w:cs="Arial"/>
                <w:color w:val="000000"/>
                <w:kern w:val="24"/>
                <w:szCs w:val="24"/>
                <w:lang w:bidi="ar-SA"/>
              </w:rPr>
              <w:t>trust other team members’ intentions</w:t>
            </w:r>
          </w:p>
          <w:p w:rsidR="00CA4121" w:rsidRPr="001319DB" w:rsidRDefault="00CA4121" w:rsidP="003C391C">
            <w:pPr>
              <w:numPr>
                <w:ilvl w:val="2"/>
                <w:numId w:val="20"/>
              </w:numPr>
              <w:tabs>
                <w:tab w:val="clear" w:pos="2160"/>
                <w:tab w:val="num" w:pos="1440"/>
              </w:tabs>
              <w:spacing w:after="0"/>
              <w:ind w:left="1440"/>
              <w:rPr>
                <w:rFonts w:eastAsia="+mn-ea" w:cs="Arial"/>
                <w:color w:val="000000"/>
                <w:kern w:val="24"/>
                <w:szCs w:val="24"/>
                <w:lang w:bidi="ar-SA"/>
              </w:rPr>
            </w:pPr>
            <w:r w:rsidRPr="001319DB">
              <w:rPr>
                <w:rFonts w:eastAsia="+mn-ea" w:cs="Arial"/>
                <w:color w:val="000000"/>
                <w:kern w:val="24"/>
                <w:szCs w:val="24"/>
                <w:lang w:bidi="ar-SA"/>
              </w:rPr>
              <w:t>believe strongly in the team’s ability to succeed</w:t>
            </w:r>
          </w:p>
          <w:p w:rsidR="00CA4121" w:rsidRPr="001319DB" w:rsidRDefault="00CA4121" w:rsidP="003C391C">
            <w:pPr>
              <w:numPr>
                <w:ilvl w:val="2"/>
                <w:numId w:val="20"/>
              </w:numPr>
              <w:tabs>
                <w:tab w:val="clear" w:pos="2160"/>
                <w:tab w:val="num" w:pos="1440"/>
              </w:tabs>
              <w:spacing w:after="0"/>
              <w:ind w:left="1440"/>
              <w:rPr>
                <w:rFonts w:eastAsia="+mn-ea" w:cs="Arial"/>
                <w:color w:val="000000"/>
                <w:kern w:val="24"/>
                <w:szCs w:val="24"/>
                <w:lang w:bidi="ar-SA"/>
              </w:rPr>
            </w:pPr>
            <w:r w:rsidRPr="001319DB">
              <w:rPr>
                <w:rFonts w:eastAsia="+mn-ea" w:cs="Arial"/>
                <w:color w:val="000000"/>
                <w:kern w:val="24"/>
                <w:szCs w:val="24"/>
                <w:lang w:bidi="ar-SA"/>
              </w:rPr>
              <w:t xml:space="preserve">develop </w:t>
            </w:r>
            <w:r>
              <w:rPr>
                <w:rFonts w:eastAsia="+mn-ea" w:cs="Arial"/>
                <w:color w:val="000000"/>
                <w:kern w:val="24"/>
                <w:szCs w:val="24"/>
                <w:lang w:bidi="ar-SA"/>
              </w:rPr>
              <w:t>shared</w:t>
            </w:r>
            <w:r w:rsidRPr="001319DB">
              <w:rPr>
                <w:rFonts w:eastAsia="+mn-ea" w:cs="Arial"/>
                <w:color w:val="000000"/>
                <w:kern w:val="24"/>
                <w:szCs w:val="24"/>
                <w:lang w:bidi="ar-SA"/>
              </w:rPr>
              <w:t xml:space="preserve"> efficacy</w:t>
            </w:r>
          </w:p>
          <w:p w:rsidR="00CA4121" w:rsidRPr="001319DB" w:rsidRDefault="00CA4121" w:rsidP="003C391C">
            <w:pPr>
              <w:numPr>
                <w:ilvl w:val="2"/>
                <w:numId w:val="20"/>
              </w:numPr>
              <w:tabs>
                <w:tab w:val="clear" w:pos="2160"/>
                <w:tab w:val="num" w:pos="1440"/>
              </w:tabs>
              <w:spacing w:after="0"/>
              <w:ind w:left="1440"/>
              <w:rPr>
                <w:rFonts w:eastAsia="+mn-ea" w:cs="Arial"/>
                <w:color w:val="000000"/>
                <w:kern w:val="24"/>
                <w:szCs w:val="24"/>
                <w:lang w:bidi="ar-SA"/>
              </w:rPr>
            </w:pPr>
            <w:r w:rsidRPr="001319DB">
              <w:rPr>
                <w:rFonts w:eastAsia="+mn-ea" w:cs="Arial"/>
                <w:color w:val="000000"/>
                <w:kern w:val="24"/>
                <w:szCs w:val="24"/>
                <w:lang w:bidi="ar-SA"/>
              </w:rPr>
              <w:t xml:space="preserve">have a high </w:t>
            </w:r>
            <w:r w:rsidR="00DC5DF1">
              <w:rPr>
                <w:rFonts w:eastAsia="+mn-ea" w:cs="Arial"/>
                <w:color w:val="000000"/>
                <w:kern w:val="24"/>
                <w:szCs w:val="24"/>
                <w:lang w:bidi="ar-SA"/>
              </w:rPr>
              <w:t xml:space="preserve">level </w:t>
            </w:r>
            <w:r w:rsidRPr="001319DB">
              <w:rPr>
                <w:rFonts w:eastAsia="+mn-ea" w:cs="Arial"/>
                <w:color w:val="000000"/>
                <w:kern w:val="24"/>
                <w:szCs w:val="24"/>
                <w:lang w:bidi="ar-SA"/>
              </w:rPr>
              <w:t>of psychological safety</w:t>
            </w:r>
          </w:p>
          <w:p w:rsidR="00CA4121" w:rsidRPr="001319DB" w:rsidRDefault="00CA4121" w:rsidP="00DC5DF1">
            <w:pPr>
              <w:numPr>
                <w:ilvl w:val="1"/>
                <w:numId w:val="20"/>
              </w:numPr>
              <w:tabs>
                <w:tab w:val="clear" w:pos="1440"/>
                <w:tab w:val="num" w:pos="720"/>
              </w:tabs>
              <w:spacing w:after="0"/>
              <w:ind w:left="720"/>
              <w:rPr>
                <w:rFonts w:eastAsia="+mn-ea" w:cs="Arial"/>
                <w:color w:val="000000"/>
                <w:kern w:val="24"/>
                <w:szCs w:val="24"/>
                <w:lang w:bidi="ar-SA"/>
              </w:rPr>
            </w:pPr>
            <w:r w:rsidRPr="001319DB">
              <w:rPr>
                <w:rFonts w:eastAsia="+mn-ea" w:cs="Arial"/>
                <w:color w:val="000000"/>
                <w:kern w:val="24"/>
                <w:szCs w:val="24"/>
                <w:lang w:bidi="ar-SA"/>
              </w:rPr>
              <w:t>Create mechanisms to cooperate, coordinate</w:t>
            </w:r>
            <w:r>
              <w:rPr>
                <w:rFonts w:eastAsia="+mn-ea" w:cs="Arial"/>
                <w:color w:val="000000"/>
                <w:kern w:val="24"/>
                <w:szCs w:val="24"/>
                <w:lang w:bidi="ar-SA"/>
              </w:rPr>
              <w:t>,</w:t>
            </w:r>
            <w:r w:rsidRPr="001319DB">
              <w:rPr>
                <w:rFonts w:eastAsia="+mn-ea" w:cs="Arial"/>
                <w:color w:val="000000"/>
                <w:kern w:val="24"/>
                <w:szCs w:val="24"/>
                <w:lang w:bidi="ar-SA"/>
              </w:rPr>
              <w:t xml:space="preserve"> and generate ongoing collaboration</w:t>
            </w:r>
          </w:p>
          <w:p w:rsidR="00CA4121" w:rsidRPr="001319DB" w:rsidRDefault="00CA4121" w:rsidP="003C391C">
            <w:pPr>
              <w:numPr>
                <w:ilvl w:val="2"/>
                <w:numId w:val="20"/>
              </w:numPr>
              <w:tabs>
                <w:tab w:val="clear" w:pos="2160"/>
                <w:tab w:val="num" w:pos="1440"/>
              </w:tabs>
              <w:spacing w:after="0"/>
              <w:ind w:left="1440"/>
              <w:rPr>
                <w:rFonts w:eastAsia="+mn-ea" w:cs="Arial"/>
                <w:color w:val="000000"/>
                <w:kern w:val="24"/>
                <w:szCs w:val="24"/>
                <w:lang w:bidi="ar-SA"/>
              </w:rPr>
            </w:pPr>
            <w:r w:rsidRPr="001319DB">
              <w:rPr>
                <w:rFonts w:eastAsia="+mn-ea" w:cs="Arial"/>
                <w:color w:val="000000"/>
                <w:kern w:val="24"/>
                <w:szCs w:val="24"/>
                <w:lang w:bidi="ar-SA"/>
              </w:rPr>
              <w:t>ensure that the team possesses the right mix of competencies through staffing and development</w:t>
            </w:r>
          </w:p>
          <w:p w:rsidR="00CA4121" w:rsidRPr="001319DB" w:rsidRDefault="00CA4121" w:rsidP="003C391C">
            <w:pPr>
              <w:numPr>
                <w:ilvl w:val="2"/>
                <w:numId w:val="20"/>
              </w:numPr>
              <w:tabs>
                <w:tab w:val="clear" w:pos="2160"/>
                <w:tab w:val="num" w:pos="1440"/>
              </w:tabs>
              <w:spacing w:after="0"/>
              <w:ind w:left="1440"/>
              <w:rPr>
                <w:rFonts w:eastAsia="+mn-ea" w:cs="Arial"/>
                <w:color w:val="000000"/>
                <w:kern w:val="24"/>
                <w:szCs w:val="24"/>
                <w:lang w:bidi="ar-SA"/>
              </w:rPr>
            </w:pPr>
            <w:r w:rsidRPr="001319DB">
              <w:rPr>
                <w:rFonts w:eastAsia="+mn-ea" w:cs="Arial"/>
                <w:color w:val="000000"/>
                <w:kern w:val="24"/>
                <w:szCs w:val="24"/>
                <w:lang w:bidi="ar-SA"/>
              </w:rPr>
              <w:t>distribute and assign work thoughtfully</w:t>
            </w:r>
          </w:p>
          <w:p w:rsidR="00CA4121" w:rsidRPr="001319DB" w:rsidRDefault="00CA4121" w:rsidP="003C391C">
            <w:pPr>
              <w:numPr>
                <w:ilvl w:val="2"/>
                <w:numId w:val="20"/>
              </w:numPr>
              <w:tabs>
                <w:tab w:val="clear" w:pos="2160"/>
                <w:tab w:val="num" w:pos="1440"/>
              </w:tabs>
              <w:spacing w:after="0"/>
              <w:ind w:left="1440"/>
              <w:rPr>
                <w:rFonts w:eastAsia="+mn-ea" w:cs="Arial"/>
                <w:color w:val="000000"/>
                <w:kern w:val="24"/>
                <w:szCs w:val="24"/>
                <w:lang w:bidi="ar-SA"/>
              </w:rPr>
            </w:pPr>
            <w:r w:rsidRPr="001319DB">
              <w:rPr>
                <w:rFonts w:eastAsia="+mn-ea" w:cs="Arial"/>
                <w:color w:val="000000"/>
                <w:kern w:val="24"/>
                <w:szCs w:val="24"/>
                <w:lang w:bidi="ar-SA"/>
              </w:rPr>
              <w:t>consciously integrate new team members</w:t>
            </w:r>
          </w:p>
          <w:p w:rsidR="00CA4121" w:rsidRPr="001319DB" w:rsidRDefault="00CA4121" w:rsidP="003C391C">
            <w:pPr>
              <w:numPr>
                <w:ilvl w:val="2"/>
                <w:numId w:val="20"/>
              </w:numPr>
              <w:tabs>
                <w:tab w:val="clear" w:pos="2160"/>
                <w:tab w:val="num" w:pos="1440"/>
              </w:tabs>
              <w:spacing w:after="0"/>
              <w:ind w:left="1440"/>
              <w:rPr>
                <w:rFonts w:eastAsia="+mn-ea" w:cs="Arial"/>
                <w:color w:val="000000"/>
                <w:kern w:val="24"/>
                <w:szCs w:val="24"/>
                <w:lang w:bidi="ar-SA"/>
              </w:rPr>
            </w:pPr>
            <w:r w:rsidRPr="001319DB">
              <w:rPr>
                <w:rFonts w:eastAsia="+mn-ea" w:cs="Arial"/>
                <w:color w:val="000000"/>
                <w:kern w:val="24"/>
                <w:szCs w:val="24"/>
                <w:lang w:bidi="ar-SA"/>
              </w:rPr>
              <w:t>involve people in decisions in a flexible manner</w:t>
            </w:r>
          </w:p>
          <w:p w:rsidR="00CA4121" w:rsidRPr="001319DB" w:rsidRDefault="00CA4121" w:rsidP="003C391C">
            <w:pPr>
              <w:numPr>
                <w:ilvl w:val="2"/>
                <w:numId w:val="20"/>
              </w:numPr>
              <w:tabs>
                <w:tab w:val="clear" w:pos="2160"/>
                <w:tab w:val="num" w:pos="1440"/>
              </w:tabs>
              <w:spacing w:after="0"/>
              <w:ind w:left="1440"/>
              <w:rPr>
                <w:rFonts w:eastAsia="+mn-ea" w:cs="Arial"/>
                <w:color w:val="000000"/>
                <w:kern w:val="24"/>
                <w:szCs w:val="24"/>
                <w:lang w:bidi="ar-SA"/>
              </w:rPr>
            </w:pPr>
            <w:r w:rsidRPr="001319DB">
              <w:rPr>
                <w:rFonts w:eastAsia="+mn-ea" w:cs="Arial"/>
                <w:color w:val="000000"/>
                <w:kern w:val="24"/>
                <w:szCs w:val="24"/>
                <w:lang w:bidi="ar-SA"/>
              </w:rPr>
              <w:t>examine and adjust the team’s physical workplace to optimize communication and coordination</w:t>
            </w:r>
          </w:p>
          <w:p w:rsidR="00CA4121" w:rsidRPr="001319DB" w:rsidRDefault="00CA4121" w:rsidP="00DC5DF1">
            <w:pPr>
              <w:numPr>
                <w:ilvl w:val="1"/>
                <w:numId w:val="20"/>
              </w:numPr>
              <w:tabs>
                <w:tab w:val="clear" w:pos="1440"/>
                <w:tab w:val="num" w:pos="720"/>
              </w:tabs>
              <w:spacing w:after="0"/>
              <w:ind w:left="720"/>
              <w:rPr>
                <w:rFonts w:eastAsia="+mn-ea" w:cs="Arial"/>
                <w:color w:val="000000"/>
                <w:kern w:val="24"/>
                <w:szCs w:val="24"/>
                <w:lang w:bidi="ar-SA"/>
              </w:rPr>
            </w:pPr>
            <w:r w:rsidRPr="001319DB">
              <w:rPr>
                <w:rFonts w:eastAsia="+mn-ea" w:cs="Arial"/>
                <w:color w:val="000000"/>
                <w:kern w:val="24"/>
                <w:szCs w:val="24"/>
                <w:lang w:bidi="ar-SA"/>
              </w:rPr>
              <w:t>Manage and optimize performance outcomes</w:t>
            </w:r>
          </w:p>
          <w:p w:rsidR="00CA4121" w:rsidRPr="001319DB" w:rsidRDefault="00CA4121" w:rsidP="003C391C">
            <w:pPr>
              <w:numPr>
                <w:ilvl w:val="2"/>
                <w:numId w:val="20"/>
              </w:numPr>
              <w:tabs>
                <w:tab w:val="clear" w:pos="2160"/>
                <w:tab w:val="num" w:pos="1440"/>
              </w:tabs>
              <w:spacing w:after="0"/>
              <w:ind w:left="1440"/>
              <w:rPr>
                <w:rFonts w:eastAsia="+mn-ea" w:cs="Arial"/>
                <w:color w:val="000000"/>
                <w:kern w:val="24"/>
                <w:szCs w:val="24"/>
                <w:lang w:bidi="ar-SA"/>
              </w:rPr>
            </w:pPr>
            <w:r w:rsidRPr="001319DB">
              <w:rPr>
                <w:rFonts w:eastAsia="+mn-ea" w:cs="Arial"/>
                <w:color w:val="000000"/>
                <w:kern w:val="24"/>
                <w:szCs w:val="24"/>
                <w:lang w:bidi="ar-SA"/>
              </w:rPr>
              <w:t>communicate often and at the right time to ensure that fellow team members have the information they need to contribute</w:t>
            </w:r>
          </w:p>
          <w:p w:rsidR="00CA4121" w:rsidRPr="001319DB" w:rsidRDefault="00CA4121" w:rsidP="003C391C">
            <w:pPr>
              <w:numPr>
                <w:ilvl w:val="2"/>
                <w:numId w:val="20"/>
              </w:numPr>
              <w:tabs>
                <w:tab w:val="clear" w:pos="2160"/>
                <w:tab w:val="num" w:pos="1440"/>
              </w:tabs>
              <w:spacing w:after="0"/>
              <w:ind w:left="1440"/>
              <w:rPr>
                <w:rFonts w:eastAsia="+mn-ea" w:cs="Arial"/>
                <w:color w:val="000000"/>
                <w:kern w:val="24"/>
                <w:szCs w:val="24"/>
                <w:lang w:bidi="ar-SA"/>
              </w:rPr>
            </w:pPr>
            <w:r w:rsidRPr="001319DB">
              <w:rPr>
                <w:rFonts w:eastAsia="+mn-ea" w:cs="Arial"/>
                <w:color w:val="000000"/>
                <w:kern w:val="24"/>
                <w:szCs w:val="24"/>
                <w:lang w:bidi="ar-SA"/>
              </w:rPr>
              <w:t xml:space="preserve">use </w:t>
            </w:r>
            <w:r w:rsidR="00D41BA3">
              <w:rPr>
                <w:rFonts w:eastAsia="+mn-ea" w:cs="Arial"/>
                <w:color w:val="000000"/>
                <w:kern w:val="24"/>
                <w:szCs w:val="24"/>
                <w:lang w:bidi="ar-SA"/>
              </w:rPr>
              <w:t>closed-loop</w:t>
            </w:r>
            <w:r w:rsidRPr="001319DB">
              <w:rPr>
                <w:rFonts w:eastAsia="+mn-ea" w:cs="Arial"/>
                <w:color w:val="000000"/>
                <w:kern w:val="24"/>
                <w:szCs w:val="24"/>
                <w:lang w:bidi="ar-SA"/>
              </w:rPr>
              <w:t xml:space="preserve"> communication</w:t>
            </w:r>
          </w:p>
          <w:p w:rsidR="00CA4121" w:rsidRPr="001319DB" w:rsidRDefault="00CA4121" w:rsidP="003C391C">
            <w:pPr>
              <w:numPr>
                <w:ilvl w:val="2"/>
                <w:numId w:val="20"/>
              </w:numPr>
              <w:tabs>
                <w:tab w:val="clear" w:pos="2160"/>
                <w:tab w:val="num" w:pos="1440"/>
              </w:tabs>
              <w:spacing w:after="0"/>
              <w:ind w:left="1440"/>
              <w:rPr>
                <w:rFonts w:eastAsia="+mn-ea" w:cs="Arial"/>
                <w:color w:val="000000"/>
                <w:kern w:val="24"/>
                <w:szCs w:val="24"/>
                <w:lang w:bidi="ar-SA"/>
              </w:rPr>
            </w:pPr>
            <w:r w:rsidRPr="001319DB">
              <w:rPr>
                <w:rFonts w:eastAsia="+mn-ea" w:cs="Arial"/>
                <w:color w:val="000000"/>
                <w:kern w:val="24"/>
                <w:szCs w:val="24"/>
                <w:lang w:bidi="ar-SA"/>
              </w:rPr>
              <w:t>learn from each performance outcome</w:t>
            </w:r>
          </w:p>
          <w:p w:rsidR="00CA4121" w:rsidRPr="001319DB" w:rsidRDefault="00CA4121" w:rsidP="003C391C">
            <w:pPr>
              <w:numPr>
                <w:ilvl w:val="2"/>
                <w:numId w:val="20"/>
              </w:numPr>
              <w:tabs>
                <w:tab w:val="clear" w:pos="2160"/>
                <w:tab w:val="num" w:pos="1440"/>
              </w:tabs>
              <w:spacing w:after="0"/>
              <w:ind w:left="1440"/>
              <w:rPr>
                <w:rFonts w:eastAsia="+mn-ea" w:cs="Arial"/>
                <w:color w:val="000000"/>
                <w:kern w:val="24"/>
                <w:szCs w:val="24"/>
                <w:lang w:bidi="ar-SA"/>
              </w:rPr>
            </w:pPr>
            <w:r w:rsidRPr="001319DB">
              <w:rPr>
                <w:rFonts w:eastAsia="+mn-ea" w:cs="Arial"/>
                <w:color w:val="000000"/>
                <w:kern w:val="24"/>
                <w:szCs w:val="24"/>
                <w:lang w:bidi="ar-SA"/>
              </w:rPr>
              <w:t xml:space="preserve">continually strive to learn </w:t>
            </w:r>
          </w:p>
          <w:p w:rsidR="00CA4121" w:rsidRPr="00E50BEE" w:rsidRDefault="00CA4121" w:rsidP="00787C51">
            <w:pPr>
              <w:spacing w:after="0"/>
              <w:rPr>
                <w:rFonts w:eastAsia="Times New Roman" w:cs="Arial"/>
                <w:szCs w:val="24"/>
                <w:lang w:bidi="ar-SA"/>
              </w:rPr>
            </w:pPr>
          </w:p>
        </w:tc>
        <w:tc>
          <w:tcPr>
            <w:tcW w:w="3438" w:type="dxa"/>
          </w:tcPr>
          <w:p w:rsidR="00CA4121" w:rsidRPr="00D77257" w:rsidRDefault="00CA4121" w:rsidP="00787C51">
            <w:pPr>
              <w:pStyle w:val="SlideNumbers"/>
              <w:rPr>
                <w:b w:val="0"/>
                <w:i w:val="0"/>
              </w:rPr>
            </w:pPr>
            <w:r w:rsidRPr="00D77257">
              <w:rPr>
                <w:b w:val="0"/>
                <w:i w:val="0"/>
              </w:rPr>
              <w:lastRenderedPageBreak/>
              <w:t>Slide 9</w:t>
            </w:r>
          </w:p>
          <w:p w:rsidR="00CA4121" w:rsidRPr="00D77257" w:rsidRDefault="00E21CA5" w:rsidP="00787C51">
            <w:pPr>
              <w:pStyle w:val="SlideNumbers"/>
              <w:rPr>
                <w:b w:val="0"/>
                <w:i w:val="0"/>
              </w:rPr>
            </w:pPr>
            <w:r w:rsidRPr="00E21CA5">
              <w:rPr>
                <w:b w:val="0"/>
                <w:i w:val="0"/>
                <w:noProof/>
                <w:lang w:bidi="ar-SA"/>
              </w:rPr>
              <w:drawing>
                <wp:inline distT="0" distB="0" distL="0" distR="0" wp14:anchorId="74885824" wp14:editId="2DAA4B60">
                  <wp:extent cx="2037080" cy="152781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37080" cy="1527810"/>
                          </a:xfrm>
                          <a:prstGeom prst="rect">
                            <a:avLst/>
                          </a:prstGeom>
                        </pic:spPr>
                      </pic:pic>
                    </a:graphicData>
                  </a:graphic>
                </wp:inline>
              </w:drawing>
            </w:r>
          </w:p>
        </w:tc>
      </w:tr>
      <w:tr w:rsidR="00CA4121" w:rsidTr="00CA4121">
        <w:tc>
          <w:tcPr>
            <w:tcW w:w="6138" w:type="dxa"/>
          </w:tcPr>
          <w:p w:rsidR="00CA4121" w:rsidRDefault="00CA4121" w:rsidP="00787C51">
            <w:pPr>
              <w:spacing w:after="0"/>
              <w:rPr>
                <w:rFonts w:eastAsia="+mn-ea" w:cs="Arial"/>
                <w:color w:val="000000"/>
                <w:kern w:val="24"/>
                <w:szCs w:val="24"/>
                <w:lang w:bidi="ar-SA"/>
              </w:rPr>
            </w:pPr>
            <w:r w:rsidRPr="001F7AED">
              <w:rPr>
                <w:rFonts w:eastAsia="+mn-ea" w:cs="Arial"/>
                <w:color w:val="000000"/>
                <w:kern w:val="24"/>
                <w:szCs w:val="24"/>
                <w:lang w:bidi="ar-SA"/>
              </w:rPr>
              <w:lastRenderedPageBreak/>
              <w:t>SAY:</w:t>
            </w:r>
          </w:p>
          <w:p w:rsidR="00CA4121" w:rsidRPr="00E50BEE" w:rsidRDefault="00CA4121" w:rsidP="00787C51">
            <w:pPr>
              <w:spacing w:after="0"/>
              <w:rPr>
                <w:rFonts w:eastAsia="Times New Roman" w:cs="Arial"/>
                <w:szCs w:val="24"/>
                <w:lang w:bidi="ar-SA"/>
              </w:rPr>
            </w:pPr>
            <w:r>
              <w:rPr>
                <w:rFonts w:eastAsia="+mn-ea" w:cs="Arial"/>
                <w:color w:val="000000"/>
                <w:kern w:val="24"/>
                <w:szCs w:val="24"/>
                <w:lang w:bidi="ar-SA"/>
              </w:rPr>
              <w:t>Poor teamwork causes m</w:t>
            </w:r>
            <w:r w:rsidRPr="001F7AED">
              <w:rPr>
                <w:rFonts w:eastAsia="+mn-ea" w:cs="Arial"/>
                <w:color w:val="000000"/>
                <w:kern w:val="24"/>
                <w:szCs w:val="24"/>
                <w:lang w:bidi="ar-SA"/>
              </w:rPr>
              <w:t xml:space="preserve">any problems. </w:t>
            </w:r>
            <w:r>
              <w:rPr>
                <w:rFonts w:eastAsia="+mn-ea" w:cs="Arial"/>
                <w:color w:val="000000"/>
                <w:kern w:val="24"/>
                <w:szCs w:val="24"/>
                <w:lang w:bidi="ar-SA"/>
              </w:rPr>
              <w:t xml:space="preserve">Studies show </w:t>
            </w:r>
            <w:r w:rsidRPr="001F7AED">
              <w:rPr>
                <w:rFonts w:eastAsia="+mn-ea" w:cs="Arial"/>
                <w:color w:val="000000"/>
                <w:kern w:val="24"/>
                <w:szCs w:val="24"/>
                <w:lang w:bidi="ar-SA"/>
              </w:rPr>
              <w:t xml:space="preserve">that surgical teams who exhibit fewer teamwork behaviors </w:t>
            </w:r>
            <w:r>
              <w:rPr>
                <w:rFonts w:eastAsia="+mn-ea" w:cs="Arial"/>
                <w:color w:val="000000"/>
                <w:kern w:val="24"/>
                <w:szCs w:val="24"/>
                <w:lang w:bidi="ar-SA"/>
              </w:rPr>
              <w:t xml:space="preserve">put </w:t>
            </w:r>
            <w:r w:rsidRPr="001F7AED">
              <w:rPr>
                <w:rFonts w:eastAsia="+mn-ea" w:cs="Arial"/>
                <w:color w:val="000000"/>
                <w:kern w:val="24"/>
                <w:szCs w:val="24"/>
                <w:lang w:bidi="ar-SA"/>
              </w:rPr>
              <w:t xml:space="preserve">patients at higher risk for death and serious complications. So, there is a direct link between teamwork and patient outcomes.  </w:t>
            </w:r>
          </w:p>
        </w:tc>
        <w:tc>
          <w:tcPr>
            <w:tcW w:w="3438" w:type="dxa"/>
          </w:tcPr>
          <w:p w:rsidR="00CA4121" w:rsidRPr="00D77257" w:rsidRDefault="00CA4121" w:rsidP="00787C51">
            <w:pPr>
              <w:pStyle w:val="SlideNumbers"/>
              <w:rPr>
                <w:b w:val="0"/>
                <w:i w:val="0"/>
              </w:rPr>
            </w:pPr>
            <w:r w:rsidRPr="00D77257">
              <w:rPr>
                <w:b w:val="0"/>
                <w:i w:val="0"/>
              </w:rPr>
              <w:t>Slide 10</w:t>
            </w:r>
          </w:p>
          <w:p w:rsidR="00CA4121" w:rsidRPr="00D77257" w:rsidRDefault="009D01E5" w:rsidP="00787C51">
            <w:pPr>
              <w:pStyle w:val="SlideNumbers"/>
              <w:rPr>
                <w:b w:val="0"/>
                <w:i w:val="0"/>
              </w:rPr>
            </w:pPr>
            <w:r w:rsidRPr="009D01E5">
              <w:rPr>
                <w:b w:val="0"/>
                <w:i w:val="0"/>
                <w:noProof/>
                <w:lang w:bidi="ar-SA"/>
              </w:rPr>
              <w:drawing>
                <wp:inline distT="0" distB="0" distL="0" distR="0" wp14:anchorId="791A63BC" wp14:editId="0471168A">
                  <wp:extent cx="2037080" cy="152781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37080" cy="1527810"/>
                          </a:xfrm>
                          <a:prstGeom prst="rect">
                            <a:avLst/>
                          </a:prstGeom>
                        </pic:spPr>
                      </pic:pic>
                    </a:graphicData>
                  </a:graphic>
                </wp:inline>
              </w:drawing>
            </w:r>
          </w:p>
        </w:tc>
      </w:tr>
      <w:tr w:rsidR="00CA4121" w:rsidTr="00CA4121">
        <w:tc>
          <w:tcPr>
            <w:tcW w:w="6138" w:type="dxa"/>
          </w:tcPr>
          <w:p w:rsidR="00CA4121" w:rsidRDefault="00CA4121" w:rsidP="00787C51">
            <w:pPr>
              <w:spacing w:after="0"/>
              <w:rPr>
                <w:rFonts w:eastAsia="+mn-ea" w:cs="Arial"/>
                <w:color w:val="000000"/>
                <w:kern w:val="24"/>
                <w:szCs w:val="24"/>
                <w:lang w:bidi="ar-SA"/>
              </w:rPr>
            </w:pPr>
            <w:r w:rsidRPr="001F7AED">
              <w:rPr>
                <w:rFonts w:eastAsia="+mn-ea" w:cs="Arial"/>
                <w:color w:val="000000"/>
                <w:kern w:val="24"/>
                <w:szCs w:val="24"/>
                <w:lang w:bidi="ar-SA"/>
              </w:rPr>
              <w:t>SAY:</w:t>
            </w:r>
          </w:p>
          <w:p w:rsidR="00CA4121" w:rsidRPr="001F7AED" w:rsidRDefault="00CA4121" w:rsidP="00787C51">
            <w:pPr>
              <w:spacing w:after="0"/>
              <w:rPr>
                <w:rFonts w:eastAsia="Times New Roman" w:cs="Arial"/>
                <w:szCs w:val="24"/>
                <w:lang w:bidi="ar-SA"/>
              </w:rPr>
            </w:pPr>
            <w:r w:rsidRPr="001F7AED">
              <w:rPr>
                <w:rFonts w:eastAsia="+mn-ea" w:cs="Arial"/>
                <w:color w:val="000000"/>
                <w:kern w:val="24"/>
                <w:szCs w:val="24"/>
                <w:lang w:bidi="ar-SA"/>
              </w:rPr>
              <w:t xml:space="preserve">As we </w:t>
            </w:r>
            <w:r>
              <w:rPr>
                <w:rFonts w:eastAsia="+mn-ea" w:cs="Arial"/>
                <w:color w:val="000000"/>
                <w:kern w:val="24"/>
                <w:szCs w:val="24"/>
                <w:lang w:bidi="ar-SA"/>
              </w:rPr>
              <w:t>seek solutions</w:t>
            </w:r>
            <w:r w:rsidRPr="001F7AED">
              <w:rPr>
                <w:rFonts w:eastAsia="+mn-ea" w:cs="Arial"/>
                <w:color w:val="000000"/>
                <w:kern w:val="24"/>
                <w:szCs w:val="24"/>
                <w:lang w:bidi="ar-SA"/>
              </w:rPr>
              <w:t xml:space="preserve">, we </w:t>
            </w:r>
            <w:r>
              <w:rPr>
                <w:rFonts w:eastAsia="+mn-ea" w:cs="Arial"/>
                <w:color w:val="000000"/>
                <w:kern w:val="24"/>
                <w:szCs w:val="24"/>
                <w:lang w:bidi="ar-SA"/>
              </w:rPr>
              <w:t xml:space="preserve">should </w:t>
            </w:r>
            <w:r w:rsidRPr="001F7AED">
              <w:rPr>
                <w:rFonts w:eastAsia="+mn-ea" w:cs="Arial"/>
                <w:color w:val="000000"/>
                <w:kern w:val="24"/>
                <w:szCs w:val="24"/>
                <w:lang w:bidi="ar-SA"/>
              </w:rPr>
              <w:t xml:space="preserve">understand that not everyone who works in the surgical environment sees the current level of teamwork the same way. </w:t>
            </w:r>
            <w:r>
              <w:rPr>
                <w:rFonts w:eastAsia="+mn-ea" w:cs="Arial"/>
                <w:color w:val="000000"/>
                <w:kern w:val="24"/>
                <w:szCs w:val="24"/>
                <w:lang w:bidi="ar-SA"/>
              </w:rPr>
              <w:t>A</w:t>
            </w:r>
            <w:r w:rsidRPr="001F7AED">
              <w:rPr>
                <w:rFonts w:eastAsia="+mn-ea" w:cs="Arial"/>
                <w:color w:val="000000"/>
                <w:kern w:val="24"/>
                <w:szCs w:val="24"/>
                <w:lang w:bidi="ar-SA"/>
              </w:rPr>
              <w:t xml:space="preserve"> </w:t>
            </w:r>
            <w:r>
              <w:rPr>
                <w:rFonts w:eastAsia="+mn-ea" w:cs="Arial"/>
                <w:color w:val="000000"/>
                <w:kern w:val="24"/>
                <w:szCs w:val="24"/>
                <w:lang w:bidi="ar-SA"/>
              </w:rPr>
              <w:t xml:space="preserve">2006 </w:t>
            </w:r>
            <w:r>
              <w:rPr>
                <w:rFonts w:eastAsia="+mn-ea" w:cs="Arial"/>
                <w:color w:val="000000"/>
                <w:kern w:val="24"/>
                <w:szCs w:val="24"/>
                <w:lang w:bidi="ar-SA"/>
              </w:rPr>
              <w:lastRenderedPageBreak/>
              <w:t xml:space="preserve">study conducted by researchers at Johns Hopkins, </w:t>
            </w:r>
            <w:r w:rsidRPr="001F7AED">
              <w:rPr>
                <w:rFonts w:eastAsia="+mn-ea" w:cs="Arial"/>
                <w:color w:val="000000"/>
                <w:kern w:val="24"/>
                <w:szCs w:val="24"/>
                <w:lang w:bidi="ar-SA"/>
              </w:rPr>
              <w:t>“Teamwork is in the Eye of the Beholder</w:t>
            </w:r>
            <w:r>
              <w:rPr>
                <w:rFonts w:eastAsia="+mn-ea" w:cs="Arial"/>
                <w:color w:val="000000"/>
                <w:kern w:val="24"/>
                <w:szCs w:val="24"/>
                <w:lang w:bidi="ar-SA"/>
              </w:rPr>
              <w:t>,</w:t>
            </w:r>
            <w:r w:rsidRPr="001F7AED">
              <w:rPr>
                <w:rFonts w:eastAsia="+mn-ea" w:cs="Arial"/>
                <w:color w:val="000000"/>
                <w:kern w:val="24"/>
                <w:szCs w:val="24"/>
                <w:lang w:bidi="ar-SA"/>
              </w:rPr>
              <w:t xml:space="preserve">” surveyed </w:t>
            </w:r>
            <w:r>
              <w:rPr>
                <w:rFonts w:eastAsia="+mn-ea" w:cs="Arial"/>
                <w:color w:val="000000"/>
                <w:kern w:val="24"/>
                <w:szCs w:val="24"/>
                <w:lang w:bidi="ar-SA"/>
              </w:rPr>
              <w:t>60</w:t>
            </w:r>
            <w:r w:rsidRPr="001F7AED">
              <w:rPr>
                <w:rFonts w:eastAsia="+mn-ea" w:cs="Arial"/>
                <w:color w:val="000000"/>
                <w:kern w:val="24"/>
                <w:szCs w:val="24"/>
                <w:lang w:bidi="ar-SA"/>
              </w:rPr>
              <w:t xml:space="preserve"> operating room team members about their perceptions of teamwork, </w:t>
            </w:r>
            <w:r>
              <w:rPr>
                <w:rFonts w:eastAsia="+mn-ea" w:cs="Arial"/>
                <w:color w:val="000000"/>
                <w:kern w:val="24"/>
                <w:szCs w:val="24"/>
                <w:lang w:bidi="ar-SA"/>
              </w:rPr>
              <w:t>communication,</w:t>
            </w:r>
            <w:r w:rsidRPr="001F7AED">
              <w:rPr>
                <w:rFonts w:eastAsia="+mn-ea" w:cs="Arial"/>
                <w:color w:val="000000"/>
                <w:kern w:val="24"/>
                <w:szCs w:val="24"/>
                <w:lang w:bidi="ar-SA"/>
              </w:rPr>
              <w:t xml:space="preserve"> and leadership in the </w:t>
            </w:r>
            <w:r w:rsidR="009779CF">
              <w:rPr>
                <w:rFonts w:eastAsia="+mn-ea" w:cs="Arial"/>
                <w:color w:val="000000"/>
                <w:kern w:val="24"/>
                <w:szCs w:val="24"/>
                <w:lang w:bidi="ar-SA"/>
              </w:rPr>
              <w:t xml:space="preserve">operating room or </w:t>
            </w:r>
            <w:r>
              <w:rPr>
                <w:rFonts w:eastAsia="+mn-ea" w:cs="Arial"/>
                <w:color w:val="000000"/>
                <w:kern w:val="24"/>
                <w:szCs w:val="24"/>
                <w:lang w:bidi="ar-SA"/>
              </w:rPr>
              <w:t>OR</w:t>
            </w:r>
            <w:r w:rsidRPr="001F7AED">
              <w:rPr>
                <w:rFonts w:eastAsia="+mn-ea" w:cs="Arial"/>
                <w:color w:val="000000"/>
                <w:kern w:val="24"/>
                <w:szCs w:val="24"/>
                <w:lang w:bidi="ar-SA"/>
              </w:rPr>
              <w:t xml:space="preserve">. </w:t>
            </w:r>
          </w:p>
          <w:p w:rsidR="00CA4121" w:rsidRDefault="00CA4121" w:rsidP="00787C51">
            <w:pPr>
              <w:spacing w:after="0"/>
              <w:rPr>
                <w:rFonts w:eastAsia="+mn-ea" w:cs="Arial"/>
                <w:color w:val="000000"/>
                <w:kern w:val="24"/>
                <w:szCs w:val="24"/>
                <w:lang w:bidi="ar-SA"/>
              </w:rPr>
            </w:pPr>
          </w:p>
          <w:p w:rsidR="00CA4121" w:rsidRPr="001F7AED" w:rsidRDefault="00CA4121" w:rsidP="00787C51">
            <w:pPr>
              <w:spacing w:after="0"/>
              <w:rPr>
                <w:rFonts w:eastAsia="Times New Roman" w:cs="Arial"/>
                <w:szCs w:val="24"/>
                <w:lang w:bidi="ar-SA"/>
              </w:rPr>
            </w:pPr>
            <w:r>
              <w:rPr>
                <w:rFonts w:eastAsia="+mn-ea" w:cs="Arial"/>
                <w:color w:val="000000"/>
                <w:kern w:val="24"/>
                <w:szCs w:val="24"/>
                <w:lang w:bidi="ar-SA"/>
              </w:rPr>
              <w:t>As shown i</w:t>
            </w:r>
            <w:r w:rsidRPr="001F7AED">
              <w:rPr>
                <w:rFonts w:eastAsia="+mn-ea" w:cs="Arial"/>
                <w:color w:val="000000"/>
                <w:kern w:val="24"/>
                <w:szCs w:val="24"/>
                <w:lang w:bidi="ar-SA"/>
              </w:rPr>
              <w:t xml:space="preserve">n </w:t>
            </w:r>
            <w:r>
              <w:rPr>
                <w:rFonts w:eastAsia="+mn-ea" w:cs="Arial"/>
                <w:color w:val="000000"/>
                <w:kern w:val="24"/>
                <w:szCs w:val="24"/>
                <w:lang w:bidi="ar-SA"/>
              </w:rPr>
              <w:t xml:space="preserve">this </w:t>
            </w:r>
            <w:r w:rsidRPr="001F7AED">
              <w:rPr>
                <w:rFonts w:eastAsia="+mn-ea" w:cs="Arial"/>
                <w:color w:val="000000"/>
                <w:kern w:val="24"/>
                <w:szCs w:val="24"/>
                <w:lang w:bidi="ar-SA"/>
              </w:rPr>
              <w:t xml:space="preserve">graph, </w:t>
            </w:r>
            <w:r>
              <w:rPr>
                <w:rFonts w:eastAsia="+mn-ea" w:cs="Arial"/>
                <w:color w:val="000000"/>
                <w:kern w:val="24"/>
                <w:szCs w:val="24"/>
                <w:lang w:bidi="ar-SA"/>
              </w:rPr>
              <w:t>87 percent of surgeons</w:t>
            </w:r>
            <w:r w:rsidRPr="001F7AED">
              <w:rPr>
                <w:rFonts w:eastAsia="+mn-ea" w:cs="Arial"/>
                <w:color w:val="000000"/>
                <w:kern w:val="24"/>
                <w:szCs w:val="24"/>
                <w:lang w:bidi="ar-SA"/>
              </w:rPr>
              <w:t xml:space="preserve"> rate</w:t>
            </w:r>
            <w:r>
              <w:rPr>
                <w:rFonts w:eastAsia="+mn-ea" w:cs="Arial"/>
                <w:color w:val="000000"/>
                <w:kern w:val="24"/>
                <w:szCs w:val="24"/>
                <w:lang w:bidi="ar-SA"/>
              </w:rPr>
              <w:t>d</w:t>
            </w:r>
            <w:r w:rsidRPr="001F7AED">
              <w:rPr>
                <w:rFonts w:eastAsia="+mn-ea" w:cs="Arial"/>
                <w:color w:val="000000"/>
                <w:kern w:val="24"/>
                <w:szCs w:val="24"/>
                <w:lang w:bidi="ar-SA"/>
              </w:rPr>
              <w:t xml:space="preserve"> the communication and collaboration of </w:t>
            </w:r>
            <w:r>
              <w:rPr>
                <w:rFonts w:eastAsia="+mn-ea" w:cs="Arial"/>
                <w:color w:val="000000"/>
                <w:kern w:val="24"/>
                <w:szCs w:val="24"/>
                <w:lang w:bidi="ar-SA"/>
              </w:rPr>
              <w:t xml:space="preserve">OR </w:t>
            </w:r>
            <w:r w:rsidRPr="001F7AED">
              <w:rPr>
                <w:rFonts w:eastAsia="+mn-ea" w:cs="Arial"/>
                <w:color w:val="000000"/>
                <w:kern w:val="24"/>
                <w:szCs w:val="24"/>
                <w:lang w:bidi="ar-SA"/>
              </w:rPr>
              <w:t xml:space="preserve">nurses </w:t>
            </w:r>
            <w:r>
              <w:rPr>
                <w:rFonts w:eastAsia="+mn-ea" w:cs="Arial"/>
                <w:color w:val="000000"/>
                <w:kern w:val="24"/>
                <w:szCs w:val="24"/>
                <w:lang w:bidi="ar-SA"/>
              </w:rPr>
              <w:t>as high or very high, but only 48 percent of OR nurses gave the same rating to surgeons</w:t>
            </w:r>
            <w:r w:rsidRPr="001F7AED">
              <w:rPr>
                <w:rFonts w:eastAsia="+mn-ea" w:cs="Arial"/>
                <w:color w:val="000000"/>
                <w:kern w:val="24"/>
                <w:szCs w:val="24"/>
                <w:lang w:bidi="ar-SA"/>
              </w:rPr>
              <w:t xml:space="preserve">. There are clearly two different pictures here, almost as if </w:t>
            </w:r>
            <w:r w:rsidR="009779CF">
              <w:rPr>
                <w:rFonts w:eastAsia="+mn-ea" w:cs="Arial"/>
                <w:color w:val="000000"/>
                <w:kern w:val="24"/>
                <w:szCs w:val="24"/>
                <w:lang w:bidi="ar-SA"/>
              </w:rPr>
              <w:t>nurses and surgeons</w:t>
            </w:r>
            <w:r w:rsidRPr="001F7AED">
              <w:rPr>
                <w:rFonts w:eastAsia="+mn-ea" w:cs="Arial"/>
                <w:color w:val="000000"/>
                <w:kern w:val="24"/>
                <w:szCs w:val="24"/>
                <w:lang w:bidi="ar-SA"/>
              </w:rPr>
              <w:t xml:space="preserve"> do not work on the same team.    </w:t>
            </w:r>
          </w:p>
          <w:p w:rsidR="00CA4121" w:rsidRDefault="00CA4121" w:rsidP="00787C51">
            <w:pPr>
              <w:spacing w:after="0"/>
              <w:rPr>
                <w:rFonts w:eastAsia="+mn-ea" w:cs="Arial"/>
                <w:color w:val="000000"/>
                <w:kern w:val="24"/>
                <w:szCs w:val="24"/>
                <w:lang w:bidi="ar-SA"/>
              </w:rPr>
            </w:pPr>
          </w:p>
          <w:p w:rsidR="00CA4121" w:rsidRDefault="00CA4121" w:rsidP="00787C51">
            <w:pPr>
              <w:spacing w:after="0"/>
              <w:rPr>
                <w:rFonts w:eastAsia="+mn-ea" w:cs="Arial"/>
                <w:color w:val="000000"/>
                <w:kern w:val="24"/>
                <w:szCs w:val="24"/>
                <w:lang w:bidi="ar-SA"/>
              </w:rPr>
            </w:pPr>
            <w:r>
              <w:rPr>
                <w:rFonts w:eastAsia="+mn-ea" w:cs="Arial"/>
                <w:color w:val="000000"/>
                <w:kern w:val="24"/>
                <w:szCs w:val="24"/>
                <w:lang w:bidi="ar-SA"/>
              </w:rPr>
              <w:t xml:space="preserve">The two bars on the right </w:t>
            </w:r>
            <w:r w:rsidR="00C56BAE">
              <w:rPr>
                <w:rFonts w:eastAsia="+mn-ea" w:cs="Arial"/>
                <w:color w:val="000000"/>
                <w:kern w:val="24"/>
                <w:szCs w:val="24"/>
                <w:lang w:bidi="ar-SA"/>
              </w:rPr>
              <w:t>show</w:t>
            </w:r>
            <w:r>
              <w:rPr>
                <w:rFonts w:eastAsia="+mn-ea" w:cs="Arial"/>
                <w:color w:val="000000"/>
                <w:kern w:val="24"/>
                <w:szCs w:val="24"/>
                <w:lang w:bidi="ar-SA"/>
              </w:rPr>
              <w:t xml:space="preserve"> that</w:t>
            </w:r>
            <w:r w:rsidRPr="001F7AED">
              <w:rPr>
                <w:rFonts w:eastAsia="+mn-ea" w:cs="Arial"/>
                <w:color w:val="000000"/>
                <w:kern w:val="24"/>
                <w:szCs w:val="24"/>
                <w:lang w:bidi="ar-SA"/>
              </w:rPr>
              <w:t xml:space="preserve"> this difference in perspective </w:t>
            </w:r>
            <w:r>
              <w:rPr>
                <w:rFonts w:eastAsia="+mn-ea" w:cs="Arial"/>
                <w:color w:val="000000"/>
                <w:kern w:val="24"/>
                <w:szCs w:val="24"/>
                <w:lang w:bidi="ar-SA"/>
              </w:rPr>
              <w:t>includes</w:t>
            </w:r>
            <w:r w:rsidRPr="001F7AED">
              <w:rPr>
                <w:rFonts w:eastAsia="+mn-ea" w:cs="Arial"/>
                <w:color w:val="000000"/>
                <w:kern w:val="24"/>
                <w:szCs w:val="24"/>
                <w:lang w:bidi="ar-SA"/>
              </w:rPr>
              <w:t xml:space="preserve"> anesthesiologists.</w:t>
            </w:r>
            <w:r>
              <w:rPr>
                <w:rFonts w:eastAsia="+mn-ea" w:cs="Arial"/>
                <w:color w:val="000000"/>
                <w:kern w:val="24"/>
                <w:szCs w:val="24"/>
                <w:lang w:bidi="ar-SA"/>
              </w:rPr>
              <w:t xml:space="preserve"> Eighty-four percent of surgeons rated the communication and collaboration of anesthesiologists as high or very high, while 70 percent of anesthesiologists gave that rating to surgeons. </w:t>
            </w:r>
          </w:p>
          <w:p w:rsidR="00CA4121" w:rsidRDefault="00CA4121" w:rsidP="00787C51">
            <w:pPr>
              <w:spacing w:after="0"/>
              <w:rPr>
                <w:rFonts w:eastAsia="+mn-ea" w:cs="Arial"/>
                <w:color w:val="000000"/>
                <w:kern w:val="24"/>
                <w:szCs w:val="24"/>
                <w:lang w:bidi="ar-SA"/>
              </w:rPr>
            </w:pPr>
          </w:p>
          <w:p w:rsidR="00CA4121" w:rsidRPr="001F7AED" w:rsidRDefault="00CA4121" w:rsidP="00787C51">
            <w:pPr>
              <w:spacing w:after="0"/>
              <w:rPr>
                <w:rFonts w:eastAsia="Times New Roman" w:cs="Arial"/>
                <w:szCs w:val="24"/>
                <w:lang w:bidi="ar-SA"/>
              </w:rPr>
            </w:pPr>
            <w:r w:rsidRPr="001F7AED">
              <w:rPr>
                <w:rFonts w:eastAsia="+mn-ea" w:cs="Arial"/>
                <w:color w:val="000000"/>
                <w:kern w:val="24"/>
                <w:szCs w:val="24"/>
                <w:lang w:bidi="ar-SA"/>
              </w:rPr>
              <w:t>In both cases, surgeon</w:t>
            </w:r>
            <w:r>
              <w:rPr>
                <w:rFonts w:eastAsia="+mn-ea" w:cs="Arial"/>
                <w:color w:val="000000"/>
                <w:kern w:val="24"/>
                <w:szCs w:val="24"/>
                <w:lang w:bidi="ar-SA"/>
              </w:rPr>
              <w:t>s</w:t>
            </w:r>
            <w:r w:rsidRPr="001F7AED">
              <w:rPr>
                <w:rFonts w:eastAsia="+mn-ea" w:cs="Arial"/>
                <w:color w:val="000000"/>
                <w:kern w:val="24"/>
                <w:szCs w:val="24"/>
                <w:lang w:bidi="ar-SA"/>
              </w:rPr>
              <w:t xml:space="preserve"> believe</w:t>
            </w:r>
            <w:r>
              <w:rPr>
                <w:rFonts w:eastAsia="+mn-ea" w:cs="Arial"/>
                <w:color w:val="000000"/>
                <w:kern w:val="24"/>
                <w:szCs w:val="24"/>
                <w:lang w:bidi="ar-SA"/>
              </w:rPr>
              <w:t>d</w:t>
            </w:r>
            <w:r w:rsidRPr="001F7AED">
              <w:rPr>
                <w:rFonts w:eastAsia="+mn-ea" w:cs="Arial"/>
                <w:color w:val="000000"/>
                <w:kern w:val="24"/>
                <w:szCs w:val="24"/>
                <w:lang w:bidi="ar-SA"/>
              </w:rPr>
              <w:t xml:space="preserve"> </w:t>
            </w:r>
            <w:r w:rsidR="00787C51">
              <w:rPr>
                <w:rFonts w:eastAsia="+mn-ea" w:cs="Arial"/>
                <w:color w:val="000000"/>
                <w:kern w:val="24"/>
                <w:szCs w:val="24"/>
                <w:lang w:bidi="ar-SA"/>
              </w:rPr>
              <w:t xml:space="preserve">their </w:t>
            </w:r>
            <w:r w:rsidRPr="001F7AED">
              <w:rPr>
                <w:rFonts w:eastAsia="+mn-ea" w:cs="Arial"/>
                <w:color w:val="000000"/>
                <w:kern w:val="24"/>
                <w:szCs w:val="24"/>
                <w:lang w:bidi="ar-SA"/>
              </w:rPr>
              <w:t xml:space="preserve">communication and collaboration </w:t>
            </w:r>
            <w:r w:rsidR="00787C51">
              <w:rPr>
                <w:rFonts w:eastAsia="+mn-ea" w:cs="Arial"/>
                <w:color w:val="000000"/>
                <w:kern w:val="24"/>
                <w:szCs w:val="24"/>
                <w:lang w:bidi="ar-SA"/>
              </w:rPr>
              <w:t>with</w:t>
            </w:r>
            <w:r w:rsidRPr="001F7AED">
              <w:rPr>
                <w:rFonts w:eastAsia="+mn-ea" w:cs="Arial"/>
                <w:color w:val="000000"/>
                <w:kern w:val="24"/>
                <w:szCs w:val="24"/>
                <w:lang w:bidi="ar-SA"/>
              </w:rPr>
              <w:t xml:space="preserve"> the people around them </w:t>
            </w:r>
            <w:r>
              <w:rPr>
                <w:rFonts w:eastAsia="+mn-ea" w:cs="Arial"/>
                <w:color w:val="000000"/>
                <w:kern w:val="24"/>
                <w:szCs w:val="24"/>
                <w:lang w:bidi="ar-SA"/>
              </w:rPr>
              <w:t>was</w:t>
            </w:r>
            <w:r w:rsidRPr="001F7AED">
              <w:rPr>
                <w:rFonts w:eastAsia="+mn-ea" w:cs="Arial"/>
                <w:color w:val="000000"/>
                <w:kern w:val="24"/>
                <w:szCs w:val="24"/>
                <w:lang w:bidi="ar-SA"/>
              </w:rPr>
              <w:t xml:space="preserve"> at a higher level than </w:t>
            </w:r>
            <w:r>
              <w:rPr>
                <w:rFonts w:eastAsia="+mn-ea" w:cs="Arial"/>
                <w:color w:val="000000"/>
                <w:kern w:val="24"/>
                <w:szCs w:val="24"/>
                <w:lang w:bidi="ar-SA"/>
              </w:rPr>
              <w:t xml:space="preserve">those people did of the </w:t>
            </w:r>
            <w:r w:rsidRPr="001F7AED">
              <w:rPr>
                <w:rFonts w:eastAsia="+mn-ea" w:cs="Arial"/>
                <w:color w:val="000000"/>
                <w:kern w:val="24"/>
                <w:szCs w:val="24"/>
                <w:lang w:bidi="ar-SA"/>
              </w:rPr>
              <w:t xml:space="preserve">surgeon. </w:t>
            </w:r>
          </w:p>
          <w:p w:rsidR="00CA4121" w:rsidRDefault="00CA4121" w:rsidP="00787C51">
            <w:pPr>
              <w:spacing w:after="0"/>
              <w:rPr>
                <w:rFonts w:eastAsia="+mn-ea" w:cs="Arial"/>
                <w:color w:val="000000"/>
                <w:kern w:val="24"/>
                <w:szCs w:val="24"/>
                <w:lang w:bidi="ar-SA"/>
              </w:rPr>
            </w:pPr>
          </w:p>
          <w:p w:rsidR="00CA4121" w:rsidRPr="00C63BD4" w:rsidRDefault="00CA4121" w:rsidP="00FE2D3D">
            <w:pPr>
              <w:spacing w:after="0"/>
              <w:rPr>
                <w:rFonts w:eastAsia="Times New Roman" w:cs="Arial"/>
                <w:szCs w:val="24"/>
                <w:lang w:bidi="ar-SA"/>
              </w:rPr>
            </w:pPr>
            <w:r w:rsidRPr="001F7AED">
              <w:rPr>
                <w:rFonts w:eastAsia="+mn-ea" w:cs="Arial"/>
                <w:color w:val="000000"/>
                <w:kern w:val="24"/>
                <w:szCs w:val="24"/>
                <w:lang w:bidi="ar-SA"/>
              </w:rPr>
              <w:t xml:space="preserve">Before we can start improving communication and teamwork, it is important to have a good understanding of how </w:t>
            </w:r>
            <w:r>
              <w:rPr>
                <w:rFonts w:eastAsia="+mn-ea" w:cs="Arial"/>
                <w:color w:val="000000"/>
                <w:kern w:val="24"/>
                <w:szCs w:val="24"/>
                <w:lang w:bidi="ar-SA"/>
              </w:rPr>
              <w:t>your coworkers</w:t>
            </w:r>
            <w:r w:rsidRPr="001F7AED">
              <w:rPr>
                <w:rFonts w:eastAsia="+mn-ea" w:cs="Arial"/>
                <w:color w:val="000000"/>
                <w:kern w:val="24"/>
                <w:szCs w:val="24"/>
                <w:lang w:bidi="ar-SA"/>
              </w:rPr>
              <w:t xml:space="preserve"> view teamwork and communication. Before you </w:t>
            </w:r>
            <w:r>
              <w:rPr>
                <w:rFonts w:eastAsia="+mn-ea" w:cs="Arial"/>
                <w:color w:val="000000"/>
                <w:kern w:val="24"/>
                <w:szCs w:val="24"/>
                <w:lang w:bidi="ar-SA"/>
              </w:rPr>
              <w:t xml:space="preserve">start </w:t>
            </w:r>
            <w:r w:rsidRPr="001F7AED">
              <w:rPr>
                <w:rFonts w:eastAsia="+mn-ea" w:cs="Arial"/>
                <w:color w:val="000000"/>
                <w:kern w:val="24"/>
                <w:szCs w:val="24"/>
                <w:lang w:bidi="ar-SA"/>
              </w:rPr>
              <w:t>work to improve communication and teamwork</w:t>
            </w:r>
            <w:r>
              <w:rPr>
                <w:rFonts w:eastAsia="+mn-ea" w:cs="Arial"/>
                <w:color w:val="000000"/>
                <w:kern w:val="24"/>
                <w:szCs w:val="24"/>
                <w:lang w:bidi="ar-SA"/>
              </w:rPr>
              <w:t>,</w:t>
            </w:r>
            <w:r w:rsidRPr="001F7AED">
              <w:rPr>
                <w:rFonts w:eastAsia="+mn-ea" w:cs="Arial"/>
                <w:color w:val="000000"/>
                <w:kern w:val="24"/>
                <w:szCs w:val="24"/>
                <w:lang w:bidi="ar-SA"/>
              </w:rPr>
              <w:t xml:space="preserve"> consider administering a culture survey to better understand how team members view communication and teamwork. </w:t>
            </w:r>
            <w:r>
              <w:rPr>
                <w:color w:val="000000"/>
              </w:rPr>
              <w:t xml:space="preserve">One example used by many facilities is the AHRQ Survey on Patient Safety </w:t>
            </w:r>
            <w:r w:rsidR="001939E7">
              <w:rPr>
                <w:color w:val="000000"/>
              </w:rPr>
              <w:t>c</w:t>
            </w:r>
            <w:r>
              <w:rPr>
                <w:color w:val="000000"/>
              </w:rPr>
              <w:t xml:space="preserve">ulture. </w:t>
            </w:r>
            <w:r>
              <w:rPr>
                <w:rFonts w:eastAsia="+mn-ea" w:cs="Arial"/>
                <w:color w:val="000000"/>
                <w:kern w:val="24"/>
                <w:szCs w:val="24"/>
                <w:lang w:bidi="ar-SA"/>
              </w:rPr>
              <w:t xml:space="preserve">The </w:t>
            </w:r>
            <w:r w:rsidRPr="001F7AED">
              <w:rPr>
                <w:rFonts w:eastAsia="+mn-ea" w:cs="Arial"/>
                <w:color w:val="000000"/>
                <w:kern w:val="24"/>
                <w:szCs w:val="24"/>
                <w:lang w:bidi="ar-SA"/>
              </w:rPr>
              <w:t xml:space="preserve">results will help </w:t>
            </w:r>
            <w:r>
              <w:rPr>
                <w:rFonts w:eastAsia="+mn-ea" w:cs="Arial"/>
                <w:color w:val="000000"/>
                <w:kern w:val="24"/>
                <w:szCs w:val="24"/>
                <w:lang w:bidi="ar-SA"/>
              </w:rPr>
              <w:t>focus</w:t>
            </w:r>
            <w:r w:rsidRPr="001F7AED">
              <w:rPr>
                <w:rFonts w:eastAsia="+mn-ea" w:cs="Arial"/>
                <w:color w:val="000000"/>
                <w:kern w:val="24"/>
                <w:szCs w:val="24"/>
                <w:lang w:bidi="ar-SA"/>
              </w:rPr>
              <w:t xml:space="preserve"> your quality improvement efforts and make the case that the teams in your facility can </w:t>
            </w:r>
            <w:r>
              <w:rPr>
                <w:rFonts w:eastAsia="+mn-ea" w:cs="Arial"/>
                <w:color w:val="000000"/>
                <w:kern w:val="24"/>
                <w:szCs w:val="24"/>
                <w:lang w:bidi="ar-SA"/>
              </w:rPr>
              <w:t>do</w:t>
            </w:r>
            <w:r w:rsidRPr="001F7AED">
              <w:rPr>
                <w:rFonts w:eastAsia="+mn-ea" w:cs="Arial"/>
                <w:color w:val="000000"/>
                <w:kern w:val="24"/>
                <w:szCs w:val="24"/>
                <w:lang w:bidi="ar-SA"/>
              </w:rPr>
              <w:t xml:space="preserve"> even better. </w:t>
            </w:r>
          </w:p>
        </w:tc>
        <w:tc>
          <w:tcPr>
            <w:tcW w:w="3438" w:type="dxa"/>
          </w:tcPr>
          <w:p w:rsidR="00CA4121" w:rsidRPr="00D77257" w:rsidRDefault="00CA4121" w:rsidP="00787C51">
            <w:pPr>
              <w:pStyle w:val="SlideNumbers"/>
              <w:rPr>
                <w:b w:val="0"/>
                <w:i w:val="0"/>
              </w:rPr>
            </w:pPr>
            <w:r w:rsidRPr="00D77257">
              <w:rPr>
                <w:b w:val="0"/>
                <w:i w:val="0"/>
              </w:rPr>
              <w:lastRenderedPageBreak/>
              <w:t>Slide 11</w:t>
            </w:r>
          </w:p>
          <w:p w:rsidR="00CA4121" w:rsidRPr="00D77257" w:rsidRDefault="009D01E5" w:rsidP="00787C51">
            <w:pPr>
              <w:pStyle w:val="SlideNumbers"/>
              <w:rPr>
                <w:b w:val="0"/>
                <w:i w:val="0"/>
              </w:rPr>
            </w:pPr>
            <w:r w:rsidRPr="009D01E5">
              <w:rPr>
                <w:b w:val="0"/>
                <w:i w:val="0"/>
                <w:noProof/>
                <w:lang w:bidi="ar-SA"/>
              </w:rPr>
              <w:lastRenderedPageBreak/>
              <w:drawing>
                <wp:inline distT="0" distB="0" distL="0" distR="0" wp14:anchorId="017A6D8D" wp14:editId="50C95D4A">
                  <wp:extent cx="2037080" cy="1527810"/>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37080" cy="1527810"/>
                          </a:xfrm>
                          <a:prstGeom prst="rect">
                            <a:avLst/>
                          </a:prstGeom>
                        </pic:spPr>
                      </pic:pic>
                    </a:graphicData>
                  </a:graphic>
                </wp:inline>
              </w:drawing>
            </w:r>
          </w:p>
        </w:tc>
      </w:tr>
      <w:tr w:rsidR="00CA4121" w:rsidTr="00CA4121">
        <w:tc>
          <w:tcPr>
            <w:tcW w:w="6138" w:type="dxa"/>
          </w:tcPr>
          <w:p w:rsidR="00CA4121" w:rsidRPr="001F7AED" w:rsidRDefault="00CA4121" w:rsidP="00787C51">
            <w:pPr>
              <w:spacing w:after="0"/>
              <w:rPr>
                <w:rFonts w:eastAsia="Times New Roman" w:cs="Arial"/>
                <w:szCs w:val="24"/>
                <w:lang w:bidi="ar-SA"/>
              </w:rPr>
            </w:pPr>
            <w:r w:rsidRPr="001F7AED">
              <w:rPr>
                <w:rFonts w:eastAsia="+mn-ea" w:cs="Arial"/>
                <w:color w:val="000000"/>
                <w:kern w:val="24"/>
                <w:szCs w:val="24"/>
                <w:lang w:bidi="ar-SA"/>
              </w:rPr>
              <w:lastRenderedPageBreak/>
              <w:t>SAY:</w:t>
            </w:r>
          </w:p>
          <w:p w:rsidR="00CA4121" w:rsidRPr="00C63BD4" w:rsidRDefault="00CA4121" w:rsidP="000E2B95">
            <w:pPr>
              <w:spacing w:after="0"/>
              <w:rPr>
                <w:rFonts w:eastAsia="Times New Roman" w:cs="Arial"/>
                <w:szCs w:val="24"/>
                <w:lang w:bidi="ar-SA"/>
              </w:rPr>
            </w:pPr>
            <w:r w:rsidRPr="001F7AED">
              <w:rPr>
                <w:rFonts w:eastAsia="+mn-ea" w:cs="Arial"/>
                <w:color w:val="000000"/>
                <w:kern w:val="24"/>
                <w:szCs w:val="24"/>
                <w:lang w:bidi="ar-SA"/>
              </w:rPr>
              <w:t>For the rest of the presentation</w:t>
            </w:r>
            <w:r>
              <w:rPr>
                <w:rFonts w:eastAsia="+mn-ea" w:cs="Arial"/>
                <w:color w:val="000000"/>
                <w:kern w:val="24"/>
                <w:szCs w:val="24"/>
                <w:lang w:bidi="ar-SA"/>
              </w:rPr>
              <w:t>,</w:t>
            </w:r>
            <w:r w:rsidRPr="001F7AED">
              <w:rPr>
                <w:rFonts w:eastAsia="+mn-ea" w:cs="Arial"/>
                <w:color w:val="000000"/>
                <w:kern w:val="24"/>
                <w:szCs w:val="24"/>
                <w:lang w:bidi="ar-SA"/>
              </w:rPr>
              <w:t xml:space="preserve"> </w:t>
            </w:r>
            <w:r w:rsidR="000E2B95">
              <w:rPr>
                <w:rFonts w:eastAsia="+mn-ea" w:cs="Arial"/>
                <w:color w:val="000000"/>
                <w:kern w:val="24"/>
                <w:szCs w:val="24"/>
                <w:lang w:bidi="ar-SA"/>
              </w:rPr>
              <w:t>we</w:t>
            </w:r>
            <w:r w:rsidRPr="001F7AED">
              <w:rPr>
                <w:rFonts w:eastAsia="+mn-ea" w:cs="Arial"/>
                <w:color w:val="000000"/>
                <w:kern w:val="24"/>
                <w:szCs w:val="24"/>
                <w:lang w:bidi="ar-SA"/>
              </w:rPr>
              <w:t xml:space="preserve"> </w:t>
            </w:r>
            <w:r>
              <w:rPr>
                <w:rFonts w:eastAsia="+mn-ea" w:cs="Arial"/>
                <w:color w:val="000000"/>
                <w:kern w:val="24"/>
                <w:szCs w:val="24"/>
                <w:lang w:bidi="ar-SA"/>
              </w:rPr>
              <w:t>will</w:t>
            </w:r>
            <w:r w:rsidRPr="001F7AED">
              <w:rPr>
                <w:rFonts w:eastAsia="+mn-ea" w:cs="Arial"/>
                <w:color w:val="000000"/>
                <w:kern w:val="24"/>
                <w:szCs w:val="24"/>
                <w:lang w:bidi="ar-SA"/>
              </w:rPr>
              <w:t xml:space="preserve"> focus on specific ways to improve communication and teamwork in the surgical environment. We will start </w:t>
            </w:r>
            <w:r>
              <w:rPr>
                <w:rFonts w:eastAsia="+mn-ea" w:cs="Arial"/>
                <w:color w:val="000000"/>
                <w:kern w:val="24"/>
                <w:szCs w:val="24"/>
                <w:lang w:bidi="ar-SA"/>
              </w:rPr>
              <w:t>with briefings.</w:t>
            </w:r>
          </w:p>
        </w:tc>
        <w:tc>
          <w:tcPr>
            <w:tcW w:w="3438" w:type="dxa"/>
          </w:tcPr>
          <w:p w:rsidR="00CA4121" w:rsidRPr="00D77257" w:rsidRDefault="00CA4121" w:rsidP="00787C51">
            <w:pPr>
              <w:pStyle w:val="SlideNumbers"/>
              <w:rPr>
                <w:b w:val="0"/>
                <w:i w:val="0"/>
              </w:rPr>
            </w:pPr>
            <w:r w:rsidRPr="00D77257">
              <w:rPr>
                <w:b w:val="0"/>
                <w:i w:val="0"/>
              </w:rPr>
              <w:t>Slide 12</w:t>
            </w:r>
          </w:p>
          <w:p w:rsidR="00CA4121" w:rsidRPr="00D77257" w:rsidRDefault="009D01E5" w:rsidP="00787C51">
            <w:pPr>
              <w:pStyle w:val="SlideNumbers"/>
              <w:rPr>
                <w:b w:val="0"/>
                <w:i w:val="0"/>
              </w:rPr>
            </w:pPr>
            <w:r w:rsidRPr="009D01E5">
              <w:rPr>
                <w:b w:val="0"/>
                <w:i w:val="0"/>
                <w:noProof/>
                <w:lang w:bidi="ar-SA"/>
              </w:rPr>
              <w:lastRenderedPageBreak/>
              <w:drawing>
                <wp:inline distT="0" distB="0" distL="0" distR="0" wp14:anchorId="580CBA06" wp14:editId="7B494AD3">
                  <wp:extent cx="2037080" cy="152781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37080" cy="1527810"/>
                          </a:xfrm>
                          <a:prstGeom prst="rect">
                            <a:avLst/>
                          </a:prstGeom>
                        </pic:spPr>
                      </pic:pic>
                    </a:graphicData>
                  </a:graphic>
                </wp:inline>
              </w:drawing>
            </w:r>
          </w:p>
        </w:tc>
      </w:tr>
      <w:tr w:rsidR="00CA4121" w:rsidTr="00CA4121">
        <w:tc>
          <w:tcPr>
            <w:tcW w:w="6138" w:type="dxa"/>
          </w:tcPr>
          <w:p w:rsidR="00CA4121" w:rsidRDefault="00CA4121" w:rsidP="00787C51">
            <w:pPr>
              <w:spacing w:after="0"/>
              <w:rPr>
                <w:rFonts w:eastAsia="+mn-ea" w:cs="Arial"/>
                <w:color w:val="000000"/>
                <w:kern w:val="24"/>
                <w:szCs w:val="24"/>
                <w:lang w:bidi="ar-SA"/>
              </w:rPr>
            </w:pPr>
            <w:r w:rsidRPr="001F7AED">
              <w:rPr>
                <w:rFonts w:eastAsia="+mn-ea" w:cs="Arial"/>
                <w:color w:val="000000"/>
                <w:kern w:val="24"/>
                <w:szCs w:val="24"/>
                <w:lang w:bidi="ar-SA"/>
              </w:rPr>
              <w:lastRenderedPageBreak/>
              <w:t>SAY:</w:t>
            </w:r>
          </w:p>
          <w:p w:rsidR="00CA4121" w:rsidRDefault="00CA4121" w:rsidP="00787C51">
            <w:pPr>
              <w:spacing w:after="0"/>
              <w:rPr>
                <w:rFonts w:eastAsia="+mn-ea" w:cs="Arial"/>
                <w:color w:val="000000"/>
                <w:kern w:val="24"/>
                <w:szCs w:val="24"/>
                <w:lang w:bidi="ar-SA"/>
              </w:rPr>
            </w:pPr>
            <w:r w:rsidRPr="001F7AED">
              <w:rPr>
                <w:rFonts w:eastAsia="+mn-ea" w:cs="Arial"/>
                <w:color w:val="000000"/>
                <w:kern w:val="24"/>
                <w:szCs w:val="24"/>
                <w:lang w:bidi="ar-SA"/>
              </w:rPr>
              <w:t xml:space="preserve">Briefings originated in the aviation and nuclear power industries to </w:t>
            </w:r>
            <w:r>
              <w:rPr>
                <w:rFonts w:eastAsia="+mn-ea" w:cs="Arial"/>
                <w:color w:val="000000"/>
                <w:kern w:val="24"/>
                <w:szCs w:val="24"/>
                <w:lang w:bidi="ar-SA"/>
              </w:rPr>
              <w:t>ensure</w:t>
            </w:r>
            <w:r w:rsidRPr="001F7AED">
              <w:rPr>
                <w:rFonts w:eastAsia="+mn-ea" w:cs="Arial"/>
                <w:color w:val="000000"/>
                <w:kern w:val="24"/>
                <w:szCs w:val="24"/>
                <w:lang w:bidi="ar-SA"/>
              </w:rPr>
              <w:t xml:space="preserve"> necessary information was communicated to every </w:t>
            </w:r>
            <w:r>
              <w:rPr>
                <w:rFonts w:eastAsia="+mn-ea" w:cs="Arial"/>
                <w:color w:val="000000"/>
                <w:kern w:val="24"/>
                <w:szCs w:val="24"/>
                <w:lang w:bidi="ar-SA"/>
              </w:rPr>
              <w:t xml:space="preserve">team </w:t>
            </w:r>
            <w:r w:rsidRPr="001F7AED">
              <w:rPr>
                <w:rFonts w:eastAsia="+mn-ea" w:cs="Arial"/>
                <w:color w:val="000000"/>
                <w:kern w:val="24"/>
                <w:szCs w:val="24"/>
                <w:lang w:bidi="ar-SA"/>
              </w:rPr>
              <w:t xml:space="preserve">member. </w:t>
            </w:r>
            <w:r>
              <w:rPr>
                <w:rFonts w:eastAsia="+mn-ea" w:cs="Arial"/>
                <w:color w:val="000000"/>
                <w:kern w:val="24"/>
                <w:szCs w:val="24"/>
                <w:lang w:bidi="ar-SA"/>
              </w:rPr>
              <w:t>These techniques are being integrated into health care through programs such as TeamSTEPPS.</w:t>
            </w:r>
            <w:r w:rsidRPr="001F7AED">
              <w:rPr>
                <w:rFonts w:eastAsia="+mn-ea" w:cs="Arial"/>
                <w:color w:val="000000"/>
                <w:kern w:val="24"/>
                <w:szCs w:val="24"/>
                <w:lang w:bidi="ar-SA"/>
              </w:rPr>
              <w:t xml:space="preserve"> </w:t>
            </w:r>
          </w:p>
          <w:p w:rsidR="00CA4121" w:rsidRPr="001F7AED" w:rsidRDefault="00CA4121" w:rsidP="00787C51">
            <w:pPr>
              <w:spacing w:after="0"/>
              <w:rPr>
                <w:rFonts w:eastAsia="Times New Roman" w:cs="Arial"/>
                <w:szCs w:val="24"/>
                <w:lang w:bidi="ar-SA"/>
              </w:rPr>
            </w:pPr>
          </w:p>
          <w:p w:rsidR="00CA4121" w:rsidRDefault="00CA4121" w:rsidP="00787C51">
            <w:pPr>
              <w:spacing w:after="0"/>
              <w:rPr>
                <w:rFonts w:eastAsia="+mn-ea" w:cs="Arial"/>
                <w:color w:val="000000"/>
                <w:kern w:val="24"/>
                <w:szCs w:val="24"/>
                <w:lang w:bidi="ar-SA"/>
              </w:rPr>
            </w:pPr>
            <w:r w:rsidRPr="001F7AED">
              <w:rPr>
                <w:rFonts w:eastAsia="+mn-ea" w:cs="Arial"/>
                <w:color w:val="000000"/>
                <w:kern w:val="24"/>
                <w:szCs w:val="24"/>
                <w:lang w:bidi="ar-SA"/>
              </w:rPr>
              <w:t>ASK:</w:t>
            </w:r>
            <w:r>
              <w:rPr>
                <w:rFonts w:eastAsia="+mn-ea" w:cs="Arial"/>
                <w:color w:val="000000"/>
                <w:kern w:val="24"/>
                <w:szCs w:val="24"/>
                <w:lang w:bidi="ar-SA"/>
              </w:rPr>
              <w:t xml:space="preserve"> </w:t>
            </w:r>
            <w:r w:rsidRPr="001F7AED">
              <w:rPr>
                <w:rFonts w:eastAsia="+mn-ea" w:cs="Arial"/>
                <w:color w:val="000000"/>
                <w:kern w:val="24"/>
                <w:szCs w:val="24"/>
                <w:lang w:bidi="ar-SA"/>
              </w:rPr>
              <w:t xml:space="preserve">What is a briefing in the surgical environment?  </w:t>
            </w:r>
          </w:p>
          <w:p w:rsidR="00CA4121" w:rsidRPr="001F7AED" w:rsidRDefault="00CA4121" w:rsidP="00787C51">
            <w:pPr>
              <w:spacing w:after="0"/>
              <w:rPr>
                <w:rFonts w:eastAsia="Times New Roman" w:cs="Arial"/>
                <w:szCs w:val="24"/>
                <w:lang w:bidi="ar-SA"/>
              </w:rPr>
            </w:pPr>
          </w:p>
          <w:p w:rsidR="00CA4121" w:rsidRPr="001F7AED" w:rsidRDefault="00CA4121" w:rsidP="00787C51">
            <w:pPr>
              <w:spacing w:after="0"/>
              <w:rPr>
                <w:rFonts w:eastAsia="Times New Roman" w:cs="Arial"/>
                <w:szCs w:val="24"/>
                <w:lang w:bidi="ar-SA"/>
              </w:rPr>
            </w:pPr>
            <w:r w:rsidRPr="001F7AED">
              <w:rPr>
                <w:rFonts w:eastAsia="+mn-ea" w:cs="Arial"/>
                <w:color w:val="000000"/>
                <w:kern w:val="24"/>
                <w:szCs w:val="24"/>
                <w:lang w:bidi="ar-SA"/>
              </w:rPr>
              <w:t>SAY:</w:t>
            </w:r>
          </w:p>
          <w:p w:rsidR="00CA4121" w:rsidRDefault="00CA4121" w:rsidP="00787C51">
            <w:pPr>
              <w:spacing w:after="0"/>
              <w:rPr>
                <w:rFonts w:eastAsia="+mn-ea" w:cs="Arial"/>
                <w:color w:val="000000"/>
                <w:kern w:val="24"/>
                <w:szCs w:val="24"/>
                <w:lang w:bidi="ar-SA"/>
              </w:rPr>
            </w:pPr>
            <w:r>
              <w:rPr>
                <w:rFonts w:eastAsia="+mn-ea" w:cs="Arial"/>
                <w:color w:val="000000"/>
                <w:kern w:val="24"/>
                <w:szCs w:val="24"/>
                <w:lang w:bidi="ar-SA"/>
              </w:rPr>
              <w:t>T</w:t>
            </w:r>
            <w:r w:rsidRPr="001F7AED">
              <w:rPr>
                <w:rFonts w:eastAsia="+mn-ea" w:cs="Arial"/>
                <w:color w:val="000000"/>
                <w:kern w:val="24"/>
                <w:szCs w:val="24"/>
                <w:lang w:bidi="ar-SA"/>
              </w:rPr>
              <w:t xml:space="preserve">he briefing is a discussion that facilitates clear and effective communication. This discussion </w:t>
            </w:r>
            <w:r>
              <w:rPr>
                <w:rFonts w:eastAsia="+mn-ea" w:cs="Arial"/>
                <w:color w:val="000000"/>
                <w:kern w:val="24"/>
                <w:szCs w:val="24"/>
                <w:lang w:bidi="ar-SA"/>
              </w:rPr>
              <w:t>puts</w:t>
            </w:r>
            <w:r w:rsidRPr="001F7AED">
              <w:rPr>
                <w:rFonts w:eastAsia="+mn-ea" w:cs="Arial"/>
                <w:color w:val="000000"/>
                <w:kern w:val="24"/>
                <w:szCs w:val="24"/>
                <w:lang w:bidi="ar-SA"/>
              </w:rPr>
              <w:t xml:space="preserve"> all team members on the same page before the start of the procedure</w:t>
            </w:r>
            <w:r>
              <w:rPr>
                <w:rFonts w:eastAsia="+mn-ea" w:cs="Arial"/>
                <w:color w:val="000000"/>
                <w:kern w:val="24"/>
                <w:szCs w:val="24"/>
                <w:lang w:bidi="ar-SA"/>
              </w:rPr>
              <w:t xml:space="preserve"> and helps </w:t>
            </w:r>
            <w:r w:rsidRPr="001F7AED">
              <w:rPr>
                <w:rFonts w:eastAsia="+mn-ea" w:cs="Arial"/>
                <w:color w:val="000000"/>
                <w:kern w:val="24"/>
                <w:szCs w:val="24"/>
                <w:lang w:bidi="ar-SA"/>
              </w:rPr>
              <w:t xml:space="preserve">create a sense of teamwork and collaboration. </w:t>
            </w:r>
          </w:p>
          <w:p w:rsidR="00CA4121" w:rsidRDefault="00CA4121" w:rsidP="00787C51">
            <w:pPr>
              <w:spacing w:after="0"/>
              <w:rPr>
                <w:rFonts w:eastAsia="+mn-ea" w:cs="Arial"/>
                <w:color w:val="000000"/>
                <w:kern w:val="24"/>
                <w:szCs w:val="24"/>
                <w:lang w:bidi="ar-SA"/>
              </w:rPr>
            </w:pPr>
          </w:p>
          <w:p w:rsidR="00CA4121" w:rsidRDefault="00CA4121" w:rsidP="00787C51">
            <w:pPr>
              <w:spacing w:after="0"/>
              <w:rPr>
                <w:rFonts w:eastAsia="+mn-ea" w:cs="Arial"/>
                <w:color w:val="000000"/>
                <w:kern w:val="24"/>
                <w:szCs w:val="24"/>
                <w:lang w:bidi="ar-SA"/>
              </w:rPr>
            </w:pPr>
            <w:r w:rsidRPr="001F7AED">
              <w:rPr>
                <w:rFonts w:eastAsia="+mn-ea" w:cs="Arial"/>
                <w:color w:val="000000"/>
                <w:kern w:val="24"/>
                <w:szCs w:val="24"/>
                <w:lang w:bidi="ar-SA"/>
              </w:rPr>
              <w:t>A well</w:t>
            </w:r>
            <w:r>
              <w:rPr>
                <w:rFonts w:eastAsia="+mn-ea" w:cs="Arial"/>
                <w:color w:val="000000"/>
                <w:kern w:val="24"/>
                <w:szCs w:val="24"/>
                <w:lang w:bidi="ar-SA"/>
              </w:rPr>
              <w:t>-</w:t>
            </w:r>
            <w:r w:rsidRPr="001F7AED">
              <w:rPr>
                <w:rFonts w:eastAsia="+mn-ea" w:cs="Arial"/>
                <w:color w:val="000000"/>
                <w:kern w:val="24"/>
                <w:szCs w:val="24"/>
                <w:lang w:bidi="ar-SA"/>
              </w:rPr>
              <w:t xml:space="preserve">performed briefing </w:t>
            </w:r>
            <w:r>
              <w:rPr>
                <w:rFonts w:eastAsia="+mn-ea" w:cs="Arial"/>
                <w:color w:val="000000"/>
                <w:kern w:val="24"/>
                <w:szCs w:val="24"/>
                <w:lang w:bidi="ar-SA"/>
              </w:rPr>
              <w:t>also creates</w:t>
            </w:r>
            <w:r w:rsidRPr="001F7AED">
              <w:rPr>
                <w:rFonts w:eastAsia="+mn-ea" w:cs="Arial"/>
                <w:color w:val="000000"/>
                <w:kern w:val="24"/>
                <w:szCs w:val="24"/>
                <w:lang w:bidi="ar-SA"/>
              </w:rPr>
              <w:t xml:space="preserve"> an environment </w:t>
            </w:r>
            <w:r>
              <w:rPr>
                <w:rFonts w:eastAsia="+mn-ea" w:cs="Arial"/>
                <w:color w:val="000000"/>
                <w:kern w:val="24"/>
                <w:szCs w:val="24"/>
                <w:lang w:bidi="ar-SA"/>
              </w:rPr>
              <w:t xml:space="preserve">in which </w:t>
            </w:r>
            <w:r w:rsidRPr="001F7AED">
              <w:rPr>
                <w:rFonts w:eastAsia="+mn-ea" w:cs="Arial"/>
                <w:color w:val="000000"/>
                <w:kern w:val="24"/>
                <w:szCs w:val="24"/>
                <w:lang w:bidi="ar-SA"/>
              </w:rPr>
              <w:t>team members speak up if they perceive a problem</w:t>
            </w:r>
            <w:r>
              <w:rPr>
                <w:rFonts w:eastAsia="+mn-ea" w:cs="Arial"/>
                <w:color w:val="000000"/>
                <w:kern w:val="24"/>
                <w:szCs w:val="24"/>
                <w:lang w:bidi="ar-SA"/>
              </w:rPr>
              <w:t>, because the surgeon or physician invites</w:t>
            </w:r>
            <w:r w:rsidRPr="001F7AED">
              <w:rPr>
                <w:rFonts w:eastAsia="+mn-ea" w:cs="Arial"/>
                <w:color w:val="000000"/>
                <w:kern w:val="24"/>
                <w:szCs w:val="24"/>
                <w:lang w:bidi="ar-SA"/>
              </w:rPr>
              <w:t xml:space="preserve"> team members to </w:t>
            </w:r>
            <w:r>
              <w:rPr>
                <w:rFonts w:eastAsia="+mn-ea" w:cs="Arial"/>
                <w:color w:val="000000"/>
                <w:kern w:val="24"/>
                <w:szCs w:val="24"/>
                <w:lang w:bidi="ar-SA"/>
              </w:rPr>
              <w:t>do so</w:t>
            </w:r>
            <w:r w:rsidRPr="001F7AED">
              <w:rPr>
                <w:rFonts w:eastAsia="+mn-ea" w:cs="Arial"/>
                <w:color w:val="000000"/>
                <w:kern w:val="24"/>
                <w:szCs w:val="24"/>
                <w:lang w:bidi="ar-SA"/>
              </w:rPr>
              <w:t xml:space="preserve">. </w:t>
            </w:r>
          </w:p>
          <w:p w:rsidR="00CA4121" w:rsidRDefault="00CA4121" w:rsidP="00787C51">
            <w:pPr>
              <w:spacing w:after="0"/>
              <w:rPr>
                <w:rFonts w:eastAsia="+mn-ea" w:cs="Arial"/>
                <w:color w:val="000000"/>
                <w:kern w:val="24"/>
                <w:szCs w:val="24"/>
                <w:lang w:bidi="ar-SA"/>
              </w:rPr>
            </w:pPr>
          </w:p>
          <w:p w:rsidR="00CA4121" w:rsidRPr="00C63BD4" w:rsidRDefault="00CA4121" w:rsidP="00787C51">
            <w:pPr>
              <w:spacing w:after="0"/>
              <w:rPr>
                <w:rFonts w:eastAsia="Times New Roman" w:cs="Arial"/>
                <w:szCs w:val="24"/>
                <w:lang w:bidi="ar-SA"/>
              </w:rPr>
            </w:pPr>
            <w:r w:rsidRPr="001F7AED">
              <w:rPr>
                <w:rFonts w:eastAsia="+mn-ea" w:cs="Arial"/>
                <w:color w:val="000000"/>
                <w:kern w:val="24"/>
                <w:szCs w:val="24"/>
                <w:lang w:bidi="ar-SA"/>
              </w:rPr>
              <w:t xml:space="preserve">Finally, briefings help set the tone for the procedure. If there is open communication at the beginning of the case, team members </w:t>
            </w:r>
            <w:r>
              <w:rPr>
                <w:rFonts w:eastAsia="+mn-ea" w:cs="Arial"/>
                <w:color w:val="000000"/>
                <w:kern w:val="24"/>
                <w:szCs w:val="24"/>
                <w:lang w:bidi="ar-SA"/>
              </w:rPr>
              <w:t xml:space="preserve">are more likely to keep </w:t>
            </w:r>
            <w:r w:rsidRPr="001F7AED">
              <w:rPr>
                <w:rFonts w:eastAsia="+mn-ea" w:cs="Arial"/>
                <w:color w:val="000000"/>
                <w:kern w:val="24"/>
                <w:szCs w:val="24"/>
                <w:lang w:bidi="ar-SA"/>
              </w:rPr>
              <w:t>communicat</w:t>
            </w:r>
            <w:r>
              <w:rPr>
                <w:rFonts w:eastAsia="+mn-ea" w:cs="Arial"/>
                <w:color w:val="000000"/>
                <w:kern w:val="24"/>
                <w:szCs w:val="24"/>
                <w:lang w:bidi="ar-SA"/>
              </w:rPr>
              <w:t>ing</w:t>
            </w:r>
            <w:r w:rsidRPr="001F7AED">
              <w:rPr>
                <w:rFonts w:eastAsia="+mn-ea" w:cs="Arial"/>
                <w:color w:val="000000"/>
                <w:kern w:val="24"/>
                <w:szCs w:val="24"/>
                <w:lang w:bidi="ar-SA"/>
              </w:rPr>
              <w:t xml:space="preserve"> with one another.  </w:t>
            </w:r>
          </w:p>
        </w:tc>
        <w:tc>
          <w:tcPr>
            <w:tcW w:w="3438" w:type="dxa"/>
          </w:tcPr>
          <w:p w:rsidR="00CA4121" w:rsidRPr="00D77257" w:rsidRDefault="00CA4121" w:rsidP="00787C51">
            <w:pPr>
              <w:pStyle w:val="SlideNumbers"/>
              <w:rPr>
                <w:b w:val="0"/>
                <w:i w:val="0"/>
              </w:rPr>
            </w:pPr>
            <w:r w:rsidRPr="00D77257">
              <w:rPr>
                <w:b w:val="0"/>
                <w:i w:val="0"/>
              </w:rPr>
              <w:t>Slide 13</w:t>
            </w:r>
          </w:p>
          <w:p w:rsidR="00CA4121" w:rsidRPr="00D77257" w:rsidRDefault="009D01E5" w:rsidP="00787C51">
            <w:pPr>
              <w:pStyle w:val="SlideNumbers"/>
              <w:rPr>
                <w:b w:val="0"/>
                <w:i w:val="0"/>
              </w:rPr>
            </w:pPr>
            <w:r w:rsidRPr="009D01E5">
              <w:rPr>
                <w:b w:val="0"/>
                <w:i w:val="0"/>
                <w:noProof/>
                <w:lang w:bidi="ar-SA"/>
              </w:rPr>
              <w:drawing>
                <wp:inline distT="0" distB="0" distL="0" distR="0" wp14:anchorId="45C867E7" wp14:editId="3446EE4C">
                  <wp:extent cx="2037080" cy="1527810"/>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37080" cy="1527810"/>
                          </a:xfrm>
                          <a:prstGeom prst="rect">
                            <a:avLst/>
                          </a:prstGeom>
                        </pic:spPr>
                      </pic:pic>
                    </a:graphicData>
                  </a:graphic>
                </wp:inline>
              </w:drawing>
            </w:r>
          </w:p>
        </w:tc>
      </w:tr>
      <w:tr w:rsidR="00CA4121" w:rsidTr="00CA4121">
        <w:tc>
          <w:tcPr>
            <w:tcW w:w="6138" w:type="dxa"/>
          </w:tcPr>
          <w:p w:rsidR="00CA4121" w:rsidRDefault="00CA4121" w:rsidP="00787C51">
            <w:pPr>
              <w:spacing w:after="0"/>
              <w:rPr>
                <w:rFonts w:eastAsia="+mn-ea" w:cs="Arial"/>
                <w:color w:val="000000"/>
                <w:kern w:val="24"/>
                <w:szCs w:val="24"/>
                <w:lang w:bidi="ar-SA"/>
              </w:rPr>
            </w:pPr>
            <w:r w:rsidRPr="001F7AED">
              <w:rPr>
                <w:rFonts w:eastAsia="+mn-ea" w:cs="Arial"/>
                <w:color w:val="000000"/>
                <w:kern w:val="24"/>
                <w:szCs w:val="24"/>
                <w:lang w:bidi="ar-SA"/>
              </w:rPr>
              <w:t>SAY:</w:t>
            </w:r>
          </w:p>
          <w:p w:rsidR="00CA4121" w:rsidRDefault="00CA4121" w:rsidP="00787C51">
            <w:pPr>
              <w:spacing w:after="0"/>
              <w:rPr>
                <w:rFonts w:eastAsia="+mn-ea" w:cs="Arial"/>
                <w:color w:val="000000"/>
                <w:kern w:val="24"/>
                <w:szCs w:val="24"/>
                <w:lang w:bidi="ar-SA"/>
              </w:rPr>
            </w:pPr>
            <w:r>
              <w:rPr>
                <w:rFonts w:eastAsia="+mn-ea" w:cs="Arial"/>
                <w:color w:val="000000"/>
                <w:kern w:val="24"/>
                <w:szCs w:val="24"/>
                <w:lang w:bidi="ar-SA"/>
              </w:rPr>
              <w:t xml:space="preserve">One example of an early </w:t>
            </w:r>
            <w:r w:rsidRPr="001F7AED">
              <w:rPr>
                <w:rFonts w:eastAsia="+mn-ea" w:cs="Arial"/>
                <w:color w:val="000000"/>
                <w:kern w:val="24"/>
                <w:szCs w:val="24"/>
                <w:lang w:bidi="ar-SA"/>
              </w:rPr>
              <w:t>preprocedural briefing</w:t>
            </w:r>
            <w:r>
              <w:rPr>
                <w:rFonts w:eastAsia="+mn-ea" w:cs="Arial"/>
                <w:color w:val="000000"/>
                <w:kern w:val="24"/>
                <w:szCs w:val="24"/>
                <w:lang w:bidi="ar-SA"/>
              </w:rPr>
              <w:t xml:space="preserve"> is</w:t>
            </w:r>
            <w:r w:rsidRPr="001F7AED">
              <w:rPr>
                <w:rFonts w:eastAsia="+mn-ea" w:cs="Arial"/>
                <w:color w:val="000000"/>
                <w:kern w:val="24"/>
                <w:szCs w:val="24"/>
                <w:lang w:bidi="ar-SA"/>
              </w:rPr>
              <w:t xml:space="preserve"> the briefing card </w:t>
            </w:r>
            <w:r>
              <w:rPr>
                <w:rFonts w:eastAsia="+mn-ea" w:cs="Arial"/>
                <w:color w:val="000000"/>
                <w:kern w:val="24"/>
                <w:szCs w:val="24"/>
                <w:lang w:bidi="ar-SA"/>
              </w:rPr>
              <w:t xml:space="preserve">that the </w:t>
            </w:r>
            <w:r w:rsidRPr="001F7AED">
              <w:rPr>
                <w:rFonts w:eastAsia="+mn-ea" w:cs="Arial"/>
                <w:color w:val="000000"/>
                <w:kern w:val="24"/>
                <w:szCs w:val="24"/>
                <w:lang w:bidi="ar-SA"/>
              </w:rPr>
              <w:t xml:space="preserve">Kaiser Permanente medical system </w:t>
            </w:r>
            <w:r>
              <w:rPr>
                <w:rFonts w:eastAsia="+mn-ea" w:cs="Arial"/>
                <w:color w:val="000000"/>
                <w:kern w:val="24"/>
                <w:szCs w:val="24"/>
                <w:lang w:bidi="ar-SA"/>
              </w:rPr>
              <w:t xml:space="preserve">developed </w:t>
            </w:r>
            <w:r w:rsidRPr="001F7AED">
              <w:rPr>
                <w:rFonts w:eastAsia="+mn-ea" w:cs="Arial"/>
                <w:color w:val="000000"/>
                <w:kern w:val="24"/>
                <w:szCs w:val="24"/>
                <w:lang w:bidi="ar-SA"/>
              </w:rPr>
              <w:t>in 2003</w:t>
            </w:r>
            <w:r w:rsidR="009779CF">
              <w:rPr>
                <w:rFonts w:eastAsia="+mn-ea" w:cs="Arial"/>
                <w:color w:val="000000"/>
                <w:kern w:val="24"/>
                <w:szCs w:val="24"/>
                <w:lang w:bidi="ar-SA"/>
              </w:rPr>
              <w:t xml:space="preserve"> for its Orange County</w:t>
            </w:r>
            <w:r w:rsidR="000E2B95">
              <w:rPr>
                <w:rFonts w:eastAsia="+mn-ea" w:cs="Arial"/>
                <w:color w:val="000000"/>
                <w:kern w:val="24"/>
                <w:szCs w:val="24"/>
                <w:lang w:bidi="ar-SA"/>
              </w:rPr>
              <w:t>,</w:t>
            </w:r>
            <w:r w:rsidR="001939E7">
              <w:rPr>
                <w:rFonts w:eastAsia="+mn-ea" w:cs="Arial"/>
                <w:color w:val="000000"/>
                <w:kern w:val="24"/>
                <w:szCs w:val="24"/>
                <w:lang w:bidi="ar-SA"/>
              </w:rPr>
              <w:t xml:space="preserve"> CA</w:t>
            </w:r>
            <w:r w:rsidR="000E2B95">
              <w:rPr>
                <w:rFonts w:eastAsia="+mn-ea" w:cs="Arial"/>
                <w:color w:val="000000"/>
                <w:kern w:val="24"/>
                <w:szCs w:val="24"/>
                <w:lang w:bidi="ar-SA"/>
              </w:rPr>
              <w:t>,</w:t>
            </w:r>
            <w:r w:rsidR="009779CF">
              <w:rPr>
                <w:rFonts w:eastAsia="+mn-ea" w:cs="Arial"/>
                <w:color w:val="000000"/>
                <w:kern w:val="24"/>
                <w:szCs w:val="24"/>
                <w:lang w:bidi="ar-SA"/>
              </w:rPr>
              <w:t xml:space="preserve"> hospitals</w:t>
            </w:r>
            <w:r w:rsidRPr="001F7AED">
              <w:rPr>
                <w:rFonts w:eastAsia="+mn-ea" w:cs="Arial"/>
                <w:color w:val="000000"/>
                <w:kern w:val="24"/>
                <w:szCs w:val="24"/>
                <w:lang w:bidi="ar-SA"/>
              </w:rPr>
              <w:t xml:space="preserve">. </w:t>
            </w:r>
          </w:p>
          <w:p w:rsidR="00CA4121" w:rsidRDefault="00CA4121" w:rsidP="00787C51">
            <w:pPr>
              <w:spacing w:after="0"/>
              <w:rPr>
                <w:rFonts w:eastAsia="+mn-ea" w:cs="Arial"/>
                <w:color w:val="000000"/>
                <w:kern w:val="24"/>
                <w:szCs w:val="24"/>
                <w:lang w:bidi="ar-SA"/>
              </w:rPr>
            </w:pPr>
          </w:p>
          <w:p w:rsidR="00CA4121" w:rsidRDefault="00CA4121" w:rsidP="00787C51">
            <w:pPr>
              <w:spacing w:after="0"/>
              <w:rPr>
                <w:rFonts w:eastAsia="+mn-ea" w:cs="Arial"/>
                <w:color w:val="000000"/>
                <w:kern w:val="24"/>
                <w:szCs w:val="24"/>
                <w:lang w:bidi="ar-SA"/>
              </w:rPr>
            </w:pPr>
            <w:r w:rsidRPr="001F7AED">
              <w:rPr>
                <w:rFonts w:eastAsia="+mn-ea" w:cs="Arial"/>
                <w:color w:val="000000"/>
                <w:kern w:val="24"/>
                <w:szCs w:val="24"/>
                <w:lang w:bidi="ar-SA"/>
              </w:rPr>
              <w:t xml:space="preserve">The briefing consisted of key information shared </w:t>
            </w:r>
            <w:r w:rsidRPr="001F7AED">
              <w:rPr>
                <w:rFonts w:eastAsia="+mn-ea" w:cs="Arial"/>
                <w:color w:val="000000"/>
                <w:kern w:val="24"/>
                <w:szCs w:val="24"/>
                <w:lang w:bidi="ar-SA"/>
              </w:rPr>
              <w:lastRenderedPageBreak/>
              <w:t xml:space="preserve">among the entire team </w:t>
            </w:r>
            <w:r>
              <w:rPr>
                <w:rFonts w:eastAsia="+mn-ea" w:cs="Arial"/>
                <w:color w:val="000000"/>
                <w:kern w:val="24"/>
                <w:szCs w:val="24"/>
                <w:lang w:bidi="ar-SA"/>
              </w:rPr>
              <w:t>before</w:t>
            </w:r>
            <w:r w:rsidRPr="001F7AED">
              <w:rPr>
                <w:rFonts w:eastAsia="+mn-ea" w:cs="Arial"/>
                <w:color w:val="000000"/>
                <w:kern w:val="24"/>
                <w:szCs w:val="24"/>
                <w:lang w:bidi="ar-SA"/>
              </w:rPr>
              <w:t xml:space="preserve"> the start of the case. One key to the briefing was that every item was written down on cards in every operating room</w:t>
            </w:r>
            <w:r>
              <w:rPr>
                <w:rFonts w:eastAsia="+mn-ea" w:cs="Arial"/>
                <w:color w:val="000000"/>
                <w:kern w:val="24"/>
                <w:szCs w:val="24"/>
                <w:lang w:bidi="ar-SA"/>
              </w:rPr>
              <w:t>, so memorization was not required</w:t>
            </w:r>
            <w:r w:rsidRPr="001F7AED">
              <w:rPr>
                <w:rFonts w:eastAsia="+mn-ea" w:cs="Arial"/>
                <w:color w:val="000000"/>
                <w:kern w:val="24"/>
                <w:szCs w:val="24"/>
                <w:lang w:bidi="ar-SA"/>
              </w:rPr>
              <w:t xml:space="preserve">. </w:t>
            </w:r>
          </w:p>
          <w:p w:rsidR="00CA4121" w:rsidRDefault="00CA4121" w:rsidP="00787C51">
            <w:pPr>
              <w:spacing w:after="0"/>
              <w:rPr>
                <w:rFonts w:eastAsia="+mn-ea" w:cs="Arial"/>
                <w:color w:val="000000"/>
                <w:kern w:val="24"/>
                <w:szCs w:val="24"/>
                <w:lang w:bidi="ar-SA"/>
              </w:rPr>
            </w:pPr>
          </w:p>
          <w:p w:rsidR="00CA4121" w:rsidRPr="00C63BD4" w:rsidRDefault="00CA4121" w:rsidP="00787C51">
            <w:pPr>
              <w:spacing w:after="0"/>
              <w:rPr>
                <w:rFonts w:eastAsia="Times New Roman" w:cs="Arial"/>
                <w:szCs w:val="24"/>
                <w:lang w:bidi="ar-SA"/>
              </w:rPr>
            </w:pPr>
            <w:r w:rsidRPr="001F7AED">
              <w:rPr>
                <w:rFonts w:eastAsia="+mn-ea" w:cs="Arial"/>
                <w:color w:val="000000"/>
                <w:kern w:val="24"/>
                <w:szCs w:val="24"/>
                <w:lang w:bidi="ar-SA"/>
              </w:rPr>
              <w:t xml:space="preserve">Use of the briefing card </w:t>
            </w:r>
            <w:r>
              <w:rPr>
                <w:rFonts w:eastAsia="+mn-ea" w:cs="Arial"/>
                <w:color w:val="000000"/>
                <w:kern w:val="24"/>
                <w:szCs w:val="24"/>
                <w:lang w:bidi="ar-SA"/>
              </w:rPr>
              <w:t>led to a</w:t>
            </w:r>
            <w:r w:rsidRPr="001F7AED">
              <w:rPr>
                <w:rFonts w:eastAsia="+mn-ea" w:cs="Arial"/>
                <w:color w:val="000000"/>
                <w:kern w:val="24"/>
                <w:szCs w:val="24"/>
                <w:lang w:bidi="ar-SA"/>
              </w:rPr>
              <w:t xml:space="preserve"> d</w:t>
            </w:r>
            <w:r>
              <w:rPr>
                <w:rFonts w:eastAsia="+mn-ea" w:cs="Arial"/>
                <w:color w:val="000000"/>
                <w:kern w:val="24"/>
                <w:szCs w:val="24"/>
                <w:lang w:bidi="ar-SA"/>
              </w:rPr>
              <w:t>rop in</w:t>
            </w:r>
            <w:r w:rsidRPr="001F7AED">
              <w:rPr>
                <w:rFonts w:eastAsia="+mn-ea" w:cs="Arial"/>
                <w:color w:val="000000"/>
                <w:kern w:val="24"/>
                <w:szCs w:val="24"/>
                <w:lang w:bidi="ar-SA"/>
              </w:rPr>
              <w:t xml:space="preserve"> wrong</w:t>
            </w:r>
            <w:r>
              <w:rPr>
                <w:rFonts w:eastAsia="+mn-ea" w:cs="Arial"/>
                <w:color w:val="000000"/>
                <w:kern w:val="24"/>
                <w:szCs w:val="24"/>
                <w:lang w:bidi="ar-SA"/>
              </w:rPr>
              <w:t>-</w:t>
            </w:r>
            <w:r w:rsidRPr="001F7AED">
              <w:rPr>
                <w:rFonts w:eastAsia="+mn-ea" w:cs="Arial"/>
                <w:color w:val="000000"/>
                <w:kern w:val="24"/>
                <w:szCs w:val="24"/>
                <w:lang w:bidi="ar-SA"/>
              </w:rPr>
              <w:t xml:space="preserve">site surgeries and other adverse events. </w:t>
            </w:r>
            <w:r>
              <w:rPr>
                <w:rFonts w:eastAsia="+mn-ea" w:cs="Arial"/>
                <w:color w:val="000000"/>
                <w:kern w:val="24"/>
                <w:szCs w:val="24"/>
                <w:lang w:bidi="ar-SA"/>
              </w:rPr>
              <w:t>It also</w:t>
            </w:r>
            <w:r w:rsidRPr="001F7AED">
              <w:rPr>
                <w:rFonts w:eastAsia="+mn-ea" w:cs="Arial"/>
                <w:color w:val="000000"/>
                <w:kern w:val="24"/>
                <w:szCs w:val="24"/>
                <w:lang w:bidi="ar-SA"/>
              </w:rPr>
              <w:t xml:space="preserve"> increased staff moral</w:t>
            </w:r>
            <w:r>
              <w:rPr>
                <w:rFonts w:eastAsia="+mn-ea" w:cs="Arial"/>
                <w:color w:val="000000"/>
                <w:kern w:val="24"/>
                <w:szCs w:val="24"/>
                <w:lang w:bidi="ar-SA"/>
              </w:rPr>
              <w:t>e</w:t>
            </w:r>
            <w:r w:rsidRPr="001F7AED">
              <w:rPr>
                <w:rFonts w:eastAsia="+mn-ea" w:cs="Arial"/>
                <w:color w:val="000000"/>
                <w:kern w:val="24"/>
                <w:szCs w:val="24"/>
                <w:lang w:bidi="ar-SA"/>
              </w:rPr>
              <w:t xml:space="preserve"> and reduced nursing turnover. </w:t>
            </w:r>
          </w:p>
        </w:tc>
        <w:tc>
          <w:tcPr>
            <w:tcW w:w="3438" w:type="dxa"/>
          </w:tcPr>
          <w:p w:rsidR="00CA4121" w:rsidRPr="00D77257" w:rsidRDefault="00CA4121" w:rsidP="00787C51">
            <w:pPr>
              <w:pStyle w:val="SlideNumbers"/>
              <w:rPr>
                <w:b w:val="0"/>
                <w:i w:val="0"/>
              </w:rPr>
            </w:pPr>
            <w:r w:rsidRPr="00D77257">
              <w:rPr>
                <w:b w:val="0"/>
                <w:i w:val="0"/>
              </w:rPr>
              <w:lastRenderedPageBreak/>
              <w:t>Slide 14</w:t>
            </w:r>
          </w:p>
          <w:p w:rsidR="00CA4121" w:rsidRPr="00D77257" w:rsidRDefault="009D01E5" w:rsidP="00787C51">
            <w:pPr>
              <w:pStyle w:val="SlideNumbers"/>
              <w:rPr>
                <w:b w:val="0"/>
                <w:i w:val="0"/>
              </w:rPr>
            </w:pPr>
            <w:r w:rsidRPr="009D01E5">
              <w:rPr>
                <w:b w:val="0"/>
                <w:i w:val="0"/>
                <w:noProof/>
                <w:lang w:bidi="ar-SA"/>
              </w:rPr>
              <w:lastRenderedPageBreak/>
              <w:drawing>
                <wp:inline distT="0" distB="0" distL="0" distR="0" wp14:anchorId="2030AA3C" wp14:editId="05FF845C">
                  <wp:extent cx="2037080" cy="1527810"/>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37080" cy="1527810"/>
                          </a:xfrm>
                          <a:prstGeom prst="rect">
                            <a:avLst/>
                          </a:prstGeom>
                        </pic:spPr>
                      </pic:pic>
                    </a:graphicData>
                  </a:graphic>
                </wp:inline>
              </w:drawing>
            </w:r>
          </w:p>
        </w:tc>
      </w:tr>
      <w:tr w:rsidR="00CA4121" w:rsidTr="00CA4121">
        <w:tc>
          <w:tcPr>
            <w:tcW w:w="6138" w:type="dxa"/>
          </w:tcPr>
          <w:p w:rsidR="00CA4121" w:rsidRDefault="00CA4121" w:rsidP="00787C51">
            <w:pPr>
              <w:spacing w:after="0"/>
              <w:rPr>
                <w:rFonts w:eastAsia="+mn-ea" w:cs="Arial"/>
                <w:color w:val="000000"/>
                <w:kern w:val="24"/>
                <w:szCs w:val="24"/>
                <w:lang w:bidi="ar-SA"/>
              </w:rPr>
            </w:pPr>
            <w:r w:rsidRPr="001F7AED">
              <w:rPr>
                <w:rFonts w:eastAsia="+mn-ea" w:cs="Arial"/>
                <w:color w:val="000000"/>
                <w:kern w:val="24"/>
                <w:szCs w:val="24"/>
                <w:lang w:bidi="ar-SA"/>
              </w:rPr>
              <w:lastRenderedPageBreak/>
              <w:t>SAY:</w:t>
            </w:r>
          </w:p>
          <w:p w:rsidR="00CA4121" w:rsidRDefault="00CA4121" w:rsidP="00787C51">
            <w:pPr>
              <w:spacing w:after="0"/>
              <w:rPr>
                <w:rFonts w:eastAsia="+mn-ea" w:cs="Arial"/>
                <w:color w:val="000000"/>
                <w:kern w:val="24"/>
                <w:szCs w:val="24"/>
                <w:lang w:bidi="ar-SA"/>
              </w:rPr>
            </w:pPr>
            <w:r w:rsidRPr="001F7AED">
              <w:rPr>
                <w:rFonts w:eastAsia="+mn-ea" w:cs="Arial"/>
                <w:color w:val="000000"/>
                <w:kern w:val="24"/>
                <w:szCs w:val="24"/>
                <w:lang w:bidi="ar-SA"/>
              </w:rPr>
              <w:t xml:space="preserve">From the work at Kaiser and </w:t>
            </w:r>
            <w:r>
              <w:rPr>
                <w:rFonts w:eastAsia="+mn-ea" w:cs="Arial"/>
                <w:color w:val="000000"/>
                <w:kern w:val="24"/>
                <w:szCs w:val="24"/>
                <w:lang w:bidi="ar-SA"/>
              </w:rPr>
              <w:t>other</w:t>
            </w:r>
            <w:r w:rsidRPr="001F7AED">
              <w:rPr>
                <w:rFonts w:eastAsia="+mn-ea" w:cs="Arial"/>
                <w:color w:val="000000"/>
                <w:kern w:val="24"/>
                <w:szCs w:val="24"/>
                <w:lang w:bidi="ar-SA"/>
              </w:rPr>
              <w:t xml:space="preserve"> work around briefings since</w:t>
            </w:r>
            <w:r>
              <w:rPr>
                <w:rFonts w:eastAsia="+mn-ea" w:cs="Arial"/>
                <w:color w:val="000000"/>
                <w:kern w:val="24"/>
                <w:szCs w:val="24"/>
                <w:lang w:bidi="ar-SA"/>
              </w:rPr>
              <w:t xml:space="preserve"> then</w:t>
            </w:r>
            <w:r w:rsidRPr="001F7AED">
              <w:rPr>
                <w:rFonts w:eastAsia="+mn-ea" w:cs="Arial"/>
                <w:color w:val="000000"/>
                <w:kern w:val="24"/>
                <w:szCs w:val="24"/>
                <w:lang w:bidi="ar-SA"/>
              </w:rPr>
              <w:t xml:space="preserve">, we know briefings help </w:t>
            </w:r>
            <w:r>
              <w:rPr>
                <w:rFonts w:eastAsia="+mn-ea" w:cs="Arial"/>
                <w:color w:val="000000"/>
                <w:kern w:val="24"/>
                <w:szCs w:val="24"/>
                <w:lang w:bidi="ar-SA"/>
              </w:rPr>
              <w:t>surgical teams learn</w:t>
            </w:r>
            <w:r w:rsidRPr="001F7AED">
              <w:rPr>
                <w:rFonts w:eastAsia="+mn-ea" w:cs="Arial"/>
                <w:color w:val="000000"/>
                <w:kern w:val="24"/>
                <w:szCs w:val="24"/>
                <w:lang w:bidi="ar-SA"/>
              </w:rPr>
              <w:t xml:space="preserve"> the game plan and </w:t>
            </w:r>
            <w:r>
              <w:rPr>
                <w:rFonts w:eastAsia="+mn-ea" w:cs="Arial"/>
                <w:color w:val="000000"/>
                <w:kern w:val="24"/>
                <w:szCs w:val="24"/>
                <w:lang w:bidi="ar-SA"/>
              </w:rPr>
              <w:t>get</w:t>
            </w:r>
            <w:r w:rsidRPr="001F7AED">
              <w:rPr>
                <w:rFonts w:eastAsia="+mn-ea" w:cs="Arial"/>
                <w:color w:val="000000"/>
                <w:kern w:val="24"/>
                <w:szCs w:val="24"/>
                <w:lang w:bidi="ar-SA"/>
              </w:rPr>
              <w:t xml:space="preserve"> on the same page. </w:t>
            </w:r>
          </w:p>
          <w:p w:rsidR="00CA4121" w:rsidRDefault="00CA4121" w:rsidP="00787C51">
            <w:pPr>
              <w:spacing w:after="0"/>
              <w:rPr>
                <w:rFonts w:eastAsia="+mn-ea" w:cs="Arial"/>
                <w:color w:val="000000"/>
                <w:kern w:val="24"/>
                <w:szCs w:val="24"/>
                <w:lang w:bidi="ar-SA"/>
              </w:rPr>
            </w:pPr>
          </w:p>
          <w:p w:rsidR="00CA4121" w:rsidRDefault="00CA4121" w:rsidP="00787C51">
            <w:pPr>
              <w:spacing w:after="0"/>
              <w:rPr>
                <w:rFonts w:eastAsia="+mn-ea" w:cs="Arial"/>
                <w:color w:val="000000"/>
                <w:kern w:val="24"/>
                <w:szCs w:val="24"/>
                <w:lang w:bidi="ar-SA"/>
              </w:rPr>
            </w:pPr>
            <w:r w:rsidRPr="001F7AED">
              <w:rPr>
                <w:rFonts w:eastAsia="+mn-ea" w:cs="Arial"/>
                <w:color w:val="000000"/>
                <w:kern w:val="24"/>
                <w:szCs w:val="24"/>
                <w:lang w:bidi="ar-SA"/>
              </w:rPr>
              <w:t xml:space="preserve">Briefings help </w:t>
            </w:r>
            <w:r>
              <w:rPr>
                <w:rFonts w:eastAsia="+mn-ea" w:cs="Arial"/>
                <w:color w:val="000000"/>
                <w:kern w:val="24"/>
                <w:szCs w:val="24"/>
                <w:lang w:bidi="ar-SA"/>
              </w:rPr>
              <w:t>teams</w:t>
            </w:r>
            <w:r w:rsidRPr="001F7AED">
              <w:rPr>
                <w:rFonts w:eastAsia="+mn-ea" w:cs="Arial"/>
                <w:color w:val="000000"/>
                <w:kern w:val="24"/>
                <w:szCs w:val="24"/>
                <w:lang w:bidi="ar-SA"/>
              </w:rPr>
              <w:t xml:space="preserve"> monitor the situation and raise red flags </w:t>
            </w:r>
            <w:r>
              <w:rPr>
                <w:rFonts w:eastAsia="+mn-ea" w:cs="Arial"/>
                <w:color w:val="000000"/>
                <w:kern w:val="24"/>
                <w:szCs w:val="24"/>
                <w:lang w:bidi="ar-SA"/>
              </w:rPr>
              <w:t>when needed</w:t>
            </w:r>
            <w:r w:rsidRPr="001F7AED">
              <w:rPr>
                <w:rFonts w:eastAsia="+mn-ea" w:cs="Arial"/>
                <w:color w:val="000000"/>
                <w:kern w:val="24"/>
                <w:szCs w:val="24"/>
                <w:lang w:bidi="ar-SA"/>
              </w:rPr>
              <w:t xml:space="preserve">. They also </w:t>
            </w:r>
            <w:r>
              <w:rPr>
                <w:rFonts w:eastAsia="+mn-ea" w:cs="Arial"/>
                <w:color w:val="000000"/>
                <w:kern w:val="24"/>
                <w:szCs w:val="24"/>
                <w:lang w:bidi="ar-SA"/>
              </w:rPr>
              <w:t xml:space="preserve">prevent </w:t>
            </w:r>
            <w:r w:rsidRPr="001F7AED">
              <w:rPr>
                <w:rFonts w:eastAsia="+mn-ea" w:cs="Arial"/>
                <w:color w:val="000000"/>
                <w:kern w:val="24"/>
                <w:szCs w:val="24"/>
                <w:lang w:bidi="ar-SA"/>
              </w:rPr>
              <w:t xml:space="preserve">surprises because information </w:t>
            </w:r>
            <w:r>
              <w:rPr>
                <w:rFonts w:eastAsia="+mn-ea" w:cs="Arial"/>
                <w:color w:val="000000"/>
                <w:kern w:val="24"/>
                <w:szCs w:val="24"/>
                <w:lang w:bidi="ar-SA"/>
              </w:rPr>
              <w:t>previously memorized</w:t>
            </w:r>
            <w:r w:rsidRPr="001F7AED">
              <w:rPr>
                <w:rFonts w:eastAsia="+mn-ea" w:cs="Arial"/>
                <w:color w:val="000000"/>
                <w:kern w:val="24"/>
                <w:szCs w:val="24"/>
                <w:lang w:bidi="ar-SA"/>
              </w:rPr>
              <w:t xml:space="preserve"> is shared among </w:t>
            </w:r>
            <w:r>
              <w:rPr>
                <w:rFonts w:eastAsia="+mn-ea" w:cs="Arial"/>
                <w:color w:val="000000"/>
                <w:kern w:val="24"/>
                <w:szCs w:val="24"/>
                <w:lang w:bidi="ar-SA"/>
              </w:rPr>
              <w:t xml:space="preserve">team </w:t>
            </w:r>
            <w:r w:rsidRPr="001F7AED">
              <w:rPr>
                <w:rFonts w:eastAsia="+mn-ea" w:cs="Arial"/>
                <w:color w:val="000000"/>
                <w:kern w:val="24"/>
                <w:szCs w:val="24"/>
                <w:lang w:bidi="ar-SA"/>
              </w:rPr>
              <w:t xml:space="preserve">members. </w:t>
            </w:r>
          </w:p>
          <w:p w:rsidR="00CA4121" w:rsidRDefault="00CA4121" w:rsidP="00787C51">
            <w:pPr>
              <w:spacing w:after="0"/>
              <w:rPr>
                <w:rFonts w:eastAsia="+mn-ea" w:cs="Arial"/>
                <w:color w:val="000000"/>
                <w:kern w:val="24"/>
                <w:szCs w:val="24"/>
                <w:lang w:bidi="ar-SA"/>
              </w:rPr>
            </w:pPr>
          </w:p>
          <w:p w:rsidR="00CA4121" w:rsidRPr="00C63BD4" w:rsidRDefault="00CA4121" w:rsidP="00787C51">
            <w:pPr>
              <w:spacing w:after="0"/>
              <w:rPr>
                <w:rFonts w:eastAsia="+mn-ea" w:cs="Arial"/>
                <w:color w:val="000000"/>
                <w:kern w:val="24"/>
                <w:szCs w:val="24"/>
                <w:lang w:bidi="ar-SA"/>
              </w:rPr>
            </w:pPr>
            <w:r w:rsidRPr="001F7AED">
              <w:rPr>
                <w:rFonts w:eastAsia="+mn-ea" w:cs="Arial"/>
                <w:color w:val="000000"/>
                <w:kern w:val="24"/>
                <w:szCs w:val="24"/>
                <w:lang w:bidi="ar-SA"/>
              </w:rPr>
              <w:t xml:space="preserve">Briefings have been </w:t>
            </w:r>
            <w:r>
              <w:rPr>
                <w:rFonts w:eastAsia="+mn-ea" w:cs="Arial"/>
                <w:color w:val="000000"/>
                <w:kern w:val="24"/>
                <w:szCs w:val="24"/>
                <w:lang w:bidi="ar-SA"/>
              </w:rPr>
              <w:t>proven</w:t>
            </w:r>
            <w:r w:rsidRPr="001F7AED">
              <w:rPr>
                <w:rFonts w:eastAsia="+mn-ea" w:cs="Arial"/>
                <w:color w:val="000000"/>
                <w:kern w:val="24"/>
                <w:szCs w:val="24"/>
                <w:lang w:bidi="ar-SA"/>
              </w:rPr>
              <w:t xml:space="preserve"> to </w:t>
            </w:r>
            <w:r>
              <w:rPr>
                <w:rFonts w:eastAsia="+mn-ea" w:cs="Arial"/>
                <w:color w:val="000000"/>
                <w:kern w:val="24"/>
                <w:szCs w:val="24"/>
                <w:lang w:bidi="ar-SA"/>
              </w:rPr>
              <w:t>reduce</w:t>
            </w:r>
            <w:r w:rsidRPr="001F7AED">
              <w:rPr>
                <w:rFonts w:eastAsia="+mn-ea" w:cs="Arial"/>
                <w:color w:val="000000"/>
                <w:kern w:val="24"/>
                <w:szCs w:val="24"/>
                <w:lang w:bidi="ar-SA"/>
              </w:rPr>
              <w:t xml:space="preserve"> the </w:t>
            </w:r>
            <w:r>
              <w:rPr>
                <w:rFonts w:eastAsia="+mn-ea" w:cs="Arial"/>
                <w:color w:val="000000"/>
                <w:kern w:val="24"/>
                <w:szCs w:val="24"/>
                <w:lang w:bidi="ar-SA"/>
              </w:rPr>
              <w:t>number</w:t>
            </w:r>
            <w:r w:rsidRPr="001F7AED">
              <w:rPr>
                <w:rFonts w:eastAsia="+mn-ea" w:cs="Arial"/>
                <w:color w:val="000000"/>
                <w:kern w:val="24"/>
                <w:szCs w:val="24"/>
                <w:lang w:bidi="ar-SA"/>
              </w:rPr>
              <w:t xml:space="preserve"> of times a procedure is interrupted to obtain information or act on newly obtained information</w:t>
            </w:r>
            <w:r>
              <w:rPr>
                <w:rFonts w:eastAsia="+mn-ea" w:cs="Arial"/>
                <w:color w:val="000000"/>
                <w:kern w:val="24"/>
                <w:szCs w:val="24"/>
                <w:lang w:bidi="ar-SA"/>
              </w:rPr>
              <w:t>,</w:t>
            </w:r>
            <w:r w:rsidRPr="001F7AED">
              <w:rPr>
                <w:rFonts w:eastAsia="+mn-ea" w:cs="Arial"/>
                <w:color w:val="000000"/>
                <w:kern w:val="24"/>
                <w:szCs w:val="24"/>
                <w:lang w:bidi="ar-SA"/>
              </w:rPr>
              <w:t xml:space="preserve"> such as leaving the room to get equipment or supplies. </w:t>
            </w:r>
            <w:r>
              <w:rPr>
                <w:rFonts w:eastAsia="+mn-ea" w:cs="Arial"/>
                <w:color w:val="000000"/>
                <w:kern w:val="24"/>
                <w:szCs w:val="24"/>
                <w:lang w:bidi="ar-SA"/>
              </w:rPr>
              <w:t>Through</w:t>
            </w:r>
            <w:r w:rsidRPr="001F7AED">
              <w:rPr>
                <w:rFonts w:eastAsia="+mn-ea" w:cs="Arial"/>
                <w:color w:val="000000"/>
                <w:kern w:val="24"/>
                <w:szCs w:val="24"/>
                <w:lang w:bidi="ar-SA"/>
              </w:rPr>
              <w:t xml:space="preserve"> these measures, briefings can help improve patient safety.    </w:t>
            </w:r>
          </w:p>
        </w:tc>
        <w:tc>
          <w:tcPr>
            <w:tcW w:w="3438" w:type="dxa"/>
          </w:tcPr>
          <w:p w:rsidR="00CA4121" w:rsidRPr="00D77257" w:rsidRDefault="00CA4121" w:rsidP="00787C51">
            <w:pPr>
              <w:pStyle w:val="SlideNumbers"/>
              <w:rPr>
                <w:b w:val="0"/>
                <w:i w:val="0"/>
              </w:rPr>
            </w:pPr>
            <w:r w:rsidRPr="00D77257">
              <w:rPr>
                <w:b w:val="0"/>
                <w:i w:val="0"/>
              </w:rPr>
              <w:t>Slide 15</w:t>
            </w:r>
          </w:p>
          <w:p w:rsidR="00CA4121" w:rsidRPr="00D77257" w:rsidRDefault="009D01E5" w:rsidP="00787C51">
            <w:pPr>
              <w:pStyle w:val="SlideNumbers"/>
              <w:rPr>
                <w:b w:val="0"/>
                <w:i w:val="0"/>
              </w:rPr>
            </w:pPr>
            <w:r w:rsidRPr="009D01E5">
              <w:rPr>
                <w:b w:val="0"/>
                <w:i w:val="0"/>
                <w:noProof/>
                <w:lang w:bidi="ar-SA"/>
              </w:rPr>
              <w:drawing>
                <wp:inline distT="0" distB="0" distL="0" distR="0" wp14:anchorId="3685789E" wp14:editId="39710BE8">
                  <wp:extent cx="2037080" cy="1527810"/>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37080" cy="1527810"/>
                          </a:xfrm>
                          <a:prstGeom prst="rect">
                            <a:avLst/>
                          </a:prstGeom>
                        </pic:spPr>
                      </pic:pic>
                    </a:graphicData>
                  </a:graphic>
                </wp:inline>
              </w:drawing>
            </w:r>
          </w:p>
          <w:p w:rsidR="00CA4121" w:rsidRPr="00D77257" w:rsidRDefault="00CA4121" w:rsidP="00787C51">
            <w:pPr>
              <w:ind w:firstLine="720"/>
              <w:rPr>
                <w:szCs w:val="32"/>
              </w:rPr>
            </w:pPr>
          </w:p>
        </w:tc>
      </w:tr>
      <w:tr w:rsidR="00CA4121" w:rsidTr="00CA4121">
        <w:tc>
          <w:tcPr>
            <w:tcW w:w="6138" w:type="dxa"/>
          </w:tcPr>
          <w:p w:rsidR="00CA4121" w:rsidRDefault="00CA4121" w:rsidP="00787C51">
            <w:pPr>
              <w:spacing w:after="0"/>
              <w:rPr>
                <w:rFonts w:eastAsia="+mn-ea" w:cs="Arial"/>
                <w:color w:val="000000"/>
                <w:kern w:val="24"/>
                <w:szCs w:val="24"/>
                <w:lang w:bidi="ar-SA"/>
              </w:rPr>
            </w:pPr>
            <w:r w:rsidRPr="001F7AED">
              <w:rPr>
                <w:rFonts w:eastAsia="+mn-ea" w:cs="Arial"/>
                <w:color w:val="000000"/>
                <w:kern w:val="24"/>
                <w:szCs w:val="24"/>
                <w:lang w:bidi="ar-SA"/>
              </w:rPr>
              <w:t>SAY:</w:t>
            </w:r>
          </w:p>
          <w:p w:rsidR="00CA4121" w:rsidRDefault="00CA4121" w:rsidP="00787C51">
            <w:pPr>
              <w:spacing w:after="0"/>
              <w:rPr>
                <w:rFonts w:eastAsia="+mn-ea" w:cs="Arial"/>
                <w:color w:val="000000"/>
                <w:kern w:val="24"/>
                <w:szCs w:val="24"/>
                <w:lang w:bidi="ar-SA"/>
              </w:rPr>
            </w:pPr>
            <w:r>
              <w:rPr>
                <w:rFonts w:eastAsia="+mn-ea" w:cs="Arial"/>
                <w:color w:val="000000"/>
                <w:kern w:val="24"/>
                <w:szCs w:val="24"/>
                <w:lang w:bidi="ar-SA"/>
              </w:rPr>
              <w:t>G</w:t>
            </w:r>
            <w:r w:rsidRPr="001F7AED">
              <w:rPr>
                <w:rFonts w:eastAsia="+mn-ea" w:cs="Arial"/>
                <w:color w:val="000000"/>
                <w:kern w:val="24"/>
                <w:szCs w:val="24"/>
                <w:lang w:bidi="ar-SA"/>
              </w:rPr>
              <w:t>ood briefing</w:t>
            </w:r>
            <w:r>
              <w:rPr>
                <w:rFonts w:eastAsia="+mn-ea" w:cs="Arial"/>
                <w:color w:val="000000"/>
                <w:kern w:val="24"/>
                <w:szCs w:val="24"/>
                <w:lang w:bidi="ar-SA"/>
              </w:rPr>
              <w:t>s have several critical components. T</w:t>
            </w:r>
            <w:r w:rsidRPr="001F7AED">
              <w:rPr>
                <w:rFonts w:eastAsia="+mn-ea" w:cs="Arial"/>
                <w:color w:val="000000"/>
                <w:kern w:val="24"/>
                <w:szCs w:val="24"/>
                <w:lang w:bidi="ar-SA"/>
              </w:rPr>
              <w:t xml:space="preserve">eam members introduce themselves so that no one is anonymous. The introductions also </w:t>
            </w:r>
            <w:r>
              <w:rPr>
                <w:rFonts w:eastAsia="+mn-ea" w:cs="Arial"/>
                <w:color w:val="000000"/>
                <w:kern w:val="24"/>
                <w:szCs w:val="24"/>
                <w:lang w:bidi="ar-SA"/>
              </w:rPr>
              <w:t>give</w:t>
            </w:r>
            <w:r w:rsidRPr="001F7AED">
              <w:rPr>
                <w:rFonts w:eastAsia="+mn-ea" w:cs="Arial"/>
                <w:color w:val="000000"/>
                <w:kern w:val="24"/>
                <w:szCs w:val="24"/>
                <w:lang w:bidi="ar-SA"/>
              </w:rPr>
              <w:t xml:space="preserve"> team members </w:t>
            </w:r>
            <w:r>
              <w:rPr>
                <w:rFonts w:eastAsia="+mn-ea" w:cs="Arial"/>
                <w:color w:val="000000"/>
                <w:kern w:val="24"/>
                <w:szCs w:val="24"/>
                <w:lang w:bidi="ar-SA"/>
              </w:rPr>
              <w:t xml:space="preserve">a chance to </w:t>
            </w:r>
            <w:r w:rsidRPr="001F7AED">
              <w:rPr>
                <w:rFonts w:eastAsia="+mn-ea" w:cs="Arial"/>
                <w:color w:val="000000"/>
                <w:kern w:val="24"/>
                <w:szCs w:val="24"/>
                <w:lang w:bidi="ar-SA"/>
              </w:rPr>
              <w:t xml:space="preserve">speak </w:t>
            </w:r>
            <w:r>
              <w:rPr>
                <w:rFonts w:eastAsia="+mn-ea" w:cs="Arial"/>
                <w:color w:val="000000"/>
                <w:kern w:val="24"/>
                <w:szCs w:val="24"/>
                <w:lang w:bidi="ar-SA"/>
              </w:rPr>
              <w:t>before</w:t>
            </w:r>
            <w:r w:rsidRPr="001F7AED">
              <w:rPr>
                <w:rFonts w:eastAsia="+mn-ea" w:cs="Arial"/>
                <w:color w:val="000000"/>
                <w:kern w:val="24"/>
                <w:szCs w:val="24"/>
                <w:lang w:bidi="ar-SA"/>
              </w:rPr>
              <w:t xml:space="preserve"> the case</w:t>
            </w:r>
            <w:r>
              <w:rPr>
                <w:rFonts w:eastAsia="+mn-ea" w:cs="Arial"/>
                <w:color w:val="000000"/>
                <w:kern w:val="24"/>
                <w:szCs w:val="24"/>
                <w:lang w:bidi="ar-SA"/>
              </w:rPr>
              <w:t xml:space="preserve"> starts</w:t>
            </w:r>
            <w:r w:rsidRPr="001F7AED">
              <w:rPr>
                <w:rFonts w:eastAsia="+mn-ea" w:cs="Arial"/>
                <w:color w:val="000000"/>
                <w:kern w:val="24"/>
                <w:szCs w:val="24"/>
                <w:lang w:bidi="ar-SA"/>
              </w:rPr>
              <w:t>. The simple act of someone saying their name makes them more likely to speak again if necessary. A good briefing incorporates other safety checks the team already performs.</w:t>
            </w:r>
          </w:p>
          <w:p w:rsidR="00CA4121" w:rsidRPr="001F7AED" w:rsidRDefault="00CA4121" w:rsidP="00787C51">
            <w:pPr>
              <w:spacing w:after="0"/>
              <w:rPr>
                <w:rFonts w:eastAsia="Times New Roman" w:cs="Arial"/>
                <w:szCs w:val="24"/>
                <w:lang w:bidi="ar-SA"/>
              </w:rPr>
            </w:pPr>
          </w:p>
          <w:p w:rsidR="00CA4121" w:rsidRDefault="00CA4121" w:rsidP="00787C51">
            <w:pPr>
              <w:spacing w:after="0"/>
              <w:rPr>
                <w:rFonts w:eastAsia="+mn-ea" w:cs="Arial"/>
                <w:color w:val="000000"/>
                <w:kern w:val="24"/>
                <w:szCs w:val="24"/>
                <w:lang w:bidi="ar-SA"/>
              </w:rPr>
            </w:pPr>
            <w:r w:rsidRPr="001F7AED">
              <w:rPr>
                <w:rFonts w:eastAsia="+mn-ea" w:cs="Arial"/>
                <w:color w:val="000000"/>
                <w:kern w:val="24"/>
                <w:szCs w:val="24"/>
                <w:lang w:bidi="ar-SA"/>
              </w:rPr>
              <w:t>For example, the briefing should incorporate the Joint Commission's Time Out</w:t>
            </w:r>
            <w:r w:rsidR="009779CF">
              <w:rPr>
                <w:rFonts w:eastAsia="+mn-ea" w:cs="Arial"/>
                <w:color w:val="000000"/>
                <w:kern w:val="24"/>
                <w:szCs w:val="24"/>
                <w:lang w:bidi="ar-SA"/>
              </w:rPr>
              <w:t xml:space="preserve"> and </w:t>
            </w:r>
            <w:r w:rsidRPr="001F7AED">
              <w:rPr>
                <w:rFonts w:eastAsia="+mn-ea" w:cs="Arial"/>
                <w:color w:val="000000"/>
                <w:kern w:val="24"/>
                <w:szCs w:val="24"/>
                <w:lang w:bidi="ar-SA"/>
              </w:rPr>
              <w:t>identification</w:t>
            </w:r>
            <w:r>
              <w:rPr>
                <w:rFonts w:eastAsia="+mn-ea" w:cs="Arial"/>
                <w:color w:val="000000"/>
                <w:kern w:val="24"/>
                <w:szCs w:val="24"/>
                <w:lang w:bidi="ar-SA"/>
              </w:rPr>
              <w:t xml:space="preserve"> and confirmation of</w:t>
            </w:r>
            <w:r w:rsidRPr="001F7AED">
              <w:rPr>
                <w:rFonts w:eastAsia="+mn-ea" w:cs="Arial"/>
                <w:color w:val="000000"/>
                <w:kern w:val="24"/>
                <w:szCs w:val="24"/>
                <w:lang w:bidi="ar-SA"/>
              </w:rPr>
              <w:t xml:space="preserve"> the </w:t>
            </w:r>
            <w:r>
              <w:rPr>
                <w:rFonts w:eastAsia="+mn-ea" w:cs="Arial"/>
                <w:color w:val="000000"/>
                <w:kern w:val="24"/>
                <w:szCs w:val="24"/>
                <w:lang w:bidi="ar-SA"/>
              </w:rPr>
              <w:t xml:space="preserve">procedure </w:t>
            </w:r>
            <w:r w:rsidRPr="001F7AED">
              <w:rPr>
                <w:rFonts w:eastAsia="+mn-ea" w:cs="Arial"/>
                <w:color w:val="000000"/>
                <w:kern w:val="24"/>
                <w:szCs w:val="24"/>
                <w:lang w:bidi="ar-SA"/>
              </w:rPr>
              <w:t>site</w:t>
            </w:r>
            <w:r>
              <w:rPr>
                <w:rFonts w:eastAsia="+mn-ea" w:cs="Arial"/>
                <w:color w:val="000000"/>
                <w:kern w:val="24"/>
                <w:szCs w:val="24"/>
                <w:lang w:bidi="ar-SA"/>
              </w:rPr>
              <w:t xml:space="preserve"> and side. </w:t>
            </w:r>
            <w:r w:rsidRPr="001F7AED">
              <w:rPr>
                <w:rFonts w:eastAsia="+mn-ea" w:cs="Arial"/>
                <w:color w:val="000000"/>
                <w:kern w:val="24"/>
                <w:szCs w:val="24"/>
                <w:lang w:bidi="ar-SA"/>
              </w:rPr>
              <w:t>This is of great importance in procedures that are side</w:t>
            </w:r>
            <w:r w:rsidR="000E2B95">
              <w:rPr>
                <w:rFonts w:eastAsia="+mn-ea" w:cs="Arial"/>
                <w:color w:val="000000"/>
                <w:kern w:val="24"/>
                <w:szCs w:val="24"/>
                <w:lang w:bidi="ar-SA"/>
              </w:rPr>
              <w:t xml:space="preserve"> </w:t>
            </w:r>
            <w:r w:rsidRPr="001F7AED">
              <w:rPr>
                <w:rFonts w:eastAsia="+mn-ea" w:cs="Arial"/>
                <w:color w:val="000000"/>
                <w:kern w:val="24"/>
                <w:szCs w:val="24"/>
                <w:lang w:bidi="ar-SA"/>
              </w:rPr>
              <w:t>specific</w:t>
            </w:r>
            <w:r>
              <w:rPr>
                <w:rFonts w:eastAsia="+mn-ea" w:cs="Arial"/>
                <w:color w:val="000000"/>
                <w:kern w:val="24"/>
                <w:szCs w:val="24"/>
                <w:lang w:bidi="ar-SA"/>
              </w:rPr>
              <w:t>.</w:t>
            </w:r>
            <w:r w:rsidRPr="001F7AED">
              <w:rPr>
                <w:rFonts w:eastAsia="+mn-ea" w:cs="Arial"/>
                <w:color w:val="000000"/>
                <w:kern w:val="24"/>
                <w:szCs w:val="24"/>
                <w:lang w:bidi="ar-SA"/>
              </w:rPr>
              <w:t xml:space="preserve"> </w:t>
            </w:r>
          </w:p>
          <w:p w:rsidR="00CA4121" w:rsidRDefault="00CA4121" w:rsidP="00787C51">
            <w:pPr>
              <w:spacing w:after="0"/>
              <w:rPr>
                <w:rFonts w:eastAsia="+mn-ea" w:cs="Arial"/>
                <w:color w:val="000000"/>
                <w:kern w:val="24"/>
                <w:szCs w:val="24"/>
                <w:lang w:bidi="ar-SA"/>
              </w:rPr>
            </w:pPr>
          </w:p>
          <w:p w:rsidR="00CA4121" w:rsidRPr="001F7AED" w:rsidRDefault="00CA4121" w:rsidP="00787C51">
            <w:pPr>
              <w:spacing w:after="0"/>
              <w:rPr>
                <w:rFonts w:eastAsia="Times New Roman" w:cs="Arial"/>
                <w:szCs w:val="24"/>
                <w:lang w:bidi="ar-SA"/>
              </w:rPr>
            </w:pPr>
            <w:r w:rsidRPr="001F7AED">
              <w:rPr>
                <w:rFonts w:eastAsia="+mn-ea" w:cs="Arial"/>
                <w:color w:val="000000"/>
                <w:kern w:val="24"/>
                <w:szCs w:val="24"/>
                <w:lang w:bidi="ar-SA"/>
              </w:rPr>
              <w:t>The surgeon share</w:t>
            </w:r>
            <w:r>
              <w:rPr>
                <w:rFonts w:eastAsia="+mn-ea" w:cs="Arial"/>
                <w:color w:val="000000"/>
                <w:kern w:val="24"/>
                <w:szCs w:val="24"/>
                <w:lang w:bidi="ar-SA"/>
              </w:rPr>
              <w:t>s</w:t>
            </w:r>
            <w:r w:rsidRPr="001F7AED">
              <w:rPr>
                <w:rFonts w:eastAsia="+mn-ea" w:cs="Arial"/>
                <w:color w:val="000000"/>
                <w:kern w:val="24"/>
                <w:szCs w:val="24"/>
                <w:lang w:bidi="ar-SA"/>
              </w:rPr>
              <w:t xml:space="preserve"> the operative plan and difficulties</w:t>
            </w:r>
            <w:r>
              <w:rPr>
                <w:rFonts w:eastAsia="+mn-ea" w:cs="Arial"/>
                <w:color w:val="000000"/>
                <w:kern w:val="24"/>
                <w:szCs w:val="24"/>
                <w:lang w:bidi="ar-SA"/>
              </w:rPr>
              <w:t xml:space="preserve"> anticipated</w:t>
            </w:r>
            <w:r w:rsidRPr="001F7AED">
              <w:rPr>
                <w:rFonts w:eastAsia="+mn-ea" w:cs="Arial"/>
                <w:color w:val="000000"/>
                <w:kern w:val="24"/>
                <w:szCs w:val="24"/>
                <w:lang w:bidi="ar-SA"/>
              </w:rPr>
              <w:t xml:space="preserve"> during the operation</w:t>
            </w:r>
            <w:r>
              <w:rPr>
                <w:rFonts w:eastAsia="+mn-ea" w:cs="Arial"/>
                <w:color w:val="000000"/>
                <w:kern w:val="24"/>
                <w:szCs w:val="24"/>
                <w:lang w:bidi="ar-SA"/>
              </w:rPr>
              <w:t xml:space="preserve">, which lets </w:t>
            </w:r>
            <w:r w:rsidRPr="001F7AED">
              <w:rPr>
                <w:rFonts w:eastAsia="+mn-ea" w:cs="Arial"/>
                <w:color w:val="000000"/>
                <w:kern w:val="24"/>
                <w:szCs w:val="24"/>
                <w:lang w:bidi="ar-SA"/>
              </w:rPr>
              <w:t xml:space="preserve">team </w:t>
            </w:r>
            <w:r w:rsidRPr="001F7AED">
              <w:rPr>
                <w:rFonts w:eastAsia="+mn-ea" w:cs="Arial"/>
                <w:color w:val="000000"/>
                <w:kern w:val="24"/>
                <w:szCs w:val="24"/>
                <w:lang w:bidi="ar-SA"/>
              </w:rPr>
              <w:lastRenderedPageBreak/>
              <w:t xml:space="preserve">members prepare for problems.    </w:t>
            </w:r>
          </w:p>
          <w:p w:rsidR="00CA4121" w:rsidRDefault="00CA4121" w:rsidP="00787C51">
            <w:pPr>
              <w:spacing w:after="0"/>
              <w:rPr>
                <w:rFonts w:eastAsia="+mn-ea" w:cs="Arial"/>
                <w:color w:val="000000"/>
                <w:kern w:val="24"/>
                <w:szCs w:val="24"/>
                <w:lang w:bidi="ar-SA"/>
              </w:rPr>
            </w:pPr>
          </w:p>
          <w:p w:rsidR="00CA4121" w:rsidRPr="001F7AED" w:rsidRDefault="00CA4121" w:rsidP="00787C51">
            <w:pPr>
              <w:spacing w:after="0"/>
              <w:rPr>
                <w:rFonts w:eastAsia="Times New Roman" w:cs="Arial"/>
                <w:szCs w:val="24"/>
                <w:lang w:bidi="ar-SA"/>
              </w:rPr>
            </w:pPr>
            <w:r w:rsidRPr="001F7AED">
              <w:rPr>
                <w:rFonts w:eastAsia="+mn-ea" w:cs="Arial"/>
                <w:color w:val="000000"/>
                <w:kern w:val="24"/>
                <w:szCs w:val="24"/>
                <w:lang w:bidi="ar-SA"/>
              </w:rPr>
              <w:t>The anesthesia professional shares the anesthetic plan and airway and other concerns</w:t>
            </w:r>
            <w:r>
              <w:rPr>
                <w:rFonts w:eastAsia="+mn-ea" w:cs="Arial"/>
                <w:color w:val="000000"/>
                <w:kern w:val="24"/>
                <w:szCs w:val="24"/>
                <w:lang w:bidi="ar-SA"/>
              </w:rPr>
              <w:t>,</w:t>
            </w:r>
            <w:r w:rsidRPr="001F7AED">
              <w:rPr>
                <w:rFonts w:eastAsia="+mn-ea" w:cs="Arial"/>
                <w:color w:val="000000"/>
                <w:kern w:val="24"/>
                <w:szCs w:val="24"/>
                <w:lang w:bidi="ar-SA"/>
              </w:rPr>
              <w:t xml:space="preserve"> allowing adequate time for preparation by other team members. </w:t>
            </w:r>
          </w:p>
          <w:p w:rsidR="00CA4121" w:rsidRDefault="00CA4121" w:rsidP="00787C51">
            <w:pPr>
              <w:spacing w:after="0"/>
              <w:rPr>
                <w:rFonts w:eastAsia="+mn-ea" w:cs="Arial"/>
                <w:color w:val="000000"/>
                <w:kern w:val="24"/>
                <w:szCs w:val="24"/>
                <w:lang w:bidi="ar-SA"/>
              </w:rPr>
            </w:pPr>
          </w:p>
          <w:p w:rsidR="00CA4121" w:rsidRDefault="00CA4121" w:rsidP="00787C51">
            <w:pPr>
              <w:spacing w:after="0"/>
              <w:rPr>
                <w:rFonts w:eastAsia="+mn-ea" w:cs="Arial"/>
                <w:color w:val="000000"/>
                <w:kern w:val="24"/>
                <w:szCs w:val="24"/>
                <w:lang w:bidi="ar-SA"/>
              </w:rPr>
            </w:pPr>
            <w:r w:rsidRPr="001F7AED">
              <w:rPr>
                <w:rFonts w:eastAsia="+mn-ea" w:cs="Arial"/>
                <w:color w:val="000000"/>
                <w:kern w:val="24"/>
                <w:szCs w:val="24"/>
                <w:lang w:bidi="ar-SA"/>
              </w:rPr>
              <w:t xml:space="preserve">The nurse and scrub technician share </w:t>
            </w:r>
            <w:r>
              <w:rPr>
                <w:rFonts w:eastAsia="+mn-ea" w:cs="Arial"/>
                <w:color w:val="000000"/>
                <w:kern w:val="24"/>
                <w:szCs w:val="24"/>
                <w:lang w:bidi="ar-SA"/>
              </w:rPr>
              <w:t>any</w:t>
            </w:r>
            <w:r w:rsidRPr="001F7AED">
              <w:rPr>
                <w:rFonts w:eastAsia="+mn-ea" w:cs="Arial"/>
                <w:color w:val="000000"/>
                <w:kern w:val="24"/>
                <w:szCs w:val="24"/>
                <w:lang w:bidi="ar-SA"/>
              </w:rPr>
              <w:t xml:space="preserve"> equipment issues or other </w:t>
            </w:r>
            <w:r>
              <w:rPr>
                <w:rFonts w:eastAsia="+mn-ea" w:cs="Arial"/>
                <w:color w:val="000000"/>
                <w:kern w:val="24"/>
                <w:szCs w:val="24"/>
                <w:lang w:bidi="ar-SA"/>
              </w:rPr>
              <w:t xml:space="preserve">potential </w:t>
            </w:r>
            <w:r w:rsidRPr="001F7AED">
              <w:rPr>
                <w:rFonts w:eastAsia="+mn-ea" w:cs="Arial"/>
                <w:color w:val="000000"/>
                <w:kern w:val="24"/>
                <w:szCs w:val="24"/>
                <w:lang w:bidi="ar-SA"/>
              </w:rPr>
              <w:t xml:space="preserve">problems. They also confirm </w:t>
            </w:r>
            <w:r>
              <w:rPr>
                <w:rFonts w:eastAsia="+mn-ea" w:cs="Arial"/>
                <w:color w:val="000000"/>
                <w:kern w:val="24"/>
                <w:szCs w:val="24"/>
                <w:lang w:bidi="ar-SA"/>
              </w:rPr>
              <w:t xml:space="preserve">that </w:t>
            </w:r>
            <w:r w:rsidRPr="001F7AED">
              <w:rPr>
                <w:rFonts w:eastAsia="+mn-ea" w:cs="Arial"/>
                <w:color w:val="000000"/>
                <w:kern w:val="24"/>
                <w:szCs w:val="24"/>
                <w:lang w:bidi="ar-SA"/>
              </w:rPr>
              <w:t xml:space="preserve">all medications present on the field are correct and labeled.  </w:t>
            </w:r>
          </w:p>
          <w:p w:rsidR="00CA4121" w:rsidRPr="001F7AED" w:rsidRDefault="00CA4121" w:rsidP="00787C51">
            <w:pPr>
              <w:spacing w:after="0"/>
              <w:rPr>
                <w:rFonts w:eastAsia="Times New Roman" w:cs="Arial"/>
                <w:szCs w:val="24"/>
                <w:lang w:bidi="ar-SA"/>
              </w:rPr>
            </w:pPr>
          </w:p>
          <w:p w:rsidR="00CA4121" w:rsidRPr="001F7AED" w:rsidRDefault="00CA4121" w:rsidP="00787C51">
            <w:pPr>
              <w:spacing w:after="0"/>
              <w:rPr>
                <w:rFonts w:eastAsia="Times New Roman" w:cs="Arial"/>
                <w:szCs w:val="24"/>
                <w:lang w:bidi="ar-SA"/>
              </w:rPr>
            </w:pPr>
            <w:r w:rsidRPr="001F7AED">
              <w:rPr>
                <w:rFonts w:eastAsia="+mn-ea" w:cs="Arial"/>
                <w:color w:val="000000"/>
                <w:kern w:val="24"/>
                <w:szCs w:val="24"/>
                <w:lang w:bidi="ar-SA"/>
              </w:rPr>
              <w:t xml:space="preserve">The briefing is a good time to make sure the size </w:t>
            </w:r>
            <w:r>
              <w:rPr>
                <w:rFonts w:eastAsia="+mn-ea" w:cs="Arial"/>
                <w:color w:val="000000"/>
                <w:kern w:val="24"/>
                <w:szCs w:val="24"/>
                <w:lang w:bidi="ar-SA"/>
              </w:rPr>
              <w:t>and</w:t>
            </w:r>
            <w:r w:rsidRPr="001F7AED">
              <w:rPr>
                <w:rFonts w:eastAsia="+mn-ea" w:cs="Arial"/>
                <w:color w:val="000000"/>
                <w:kern w:val="24"/>
                <w:szCs w:val="24"/>
                <w:lang w:bidi="ar-SA"/>
              </w:rPr>
              <w:t xml:space="preserve"> type of </w:t>
            </w:r>
            <w:r>
              <w:rPr>
                <w:rFonts w:eastAsia="+mn-ea" w:cs="Arial"/>
                <w:color w:val="000000"/>
                <w:kern w:val="24"/>
                <w:szCs w:val="24"/>
                <w:lang w:bidi="ar-SA"/>
              </w:rPr>
              <w:t>any</w:t>
            </w:r>
            <w:r w:rsidRPr="001F7AED">
              <w:rPr>
                <w:rFonts w:eastAsia="+mn-ea" w:cs="Arial"/>
                <w:color w:val="000000"/>
                <w:kern w:val="24"/>
                <w:szCs w:val="24"/>
                <w:lang w:bidi="ar-SA"/>
              </w:rPr>
              <w:t xml:space="preserve"> implant</w:t>
            </w:r>
            <w:r>
              <w:rPr>
                <w:rFonts w:eastAsia="+mn-ea" w:cs="Arial"/>
                <w:color w:val="000000"/>
                <w:kern w:val="24"/>
                <w:szCs w:val="24"/>
                <w:lang w:bidi="ar-SA"/>
              </w:rPr>
              <w:t xml:space="preserve"> to be used </w:t>
            </w:r>
            <w:r w:rsidRPr="001F7AED">
              <w:rPr>
                <w:rFonts w:eastAsia="+mn-ea" w:cs="Arial"/>
                <w:color w:val="000000"/>
                <w:kern w:val="24"/>
                <w:szCs w:val="24"/>
                <w:lang w:bidi="ar-SA"/>
              </w:rPr>
              <w:t xml:space="preserve">are correct. Finally, </w:t>
            </w:r>
            <w:r>
              <w:rPr>
                <w:rFonts w:eastAsia="+mn-ea" w:cs="Arial"/>
                <w:color w:val="000000"/>
                <w:kern w:val="24"/>
                <w:szCs w:val="24"/>
                <w:lang w:bidi="ar-SA"/>
              </w:rPr>
              <w:t xml:space="preserve">the surgeon or physician </w:t>
            </w:r>
            <w:r w:rsidRPr="001F7AED">
              <w:rPr>
                <w:rFonts w:eastAsia="+mn-ea" w:cs="Arial"/>
                <w:color w:val="000000"/>
                <w:kern w:val="24"/>
                <w:szCs w:val="24"/>
                <w:lang w:bidi="ar-SA"/>
              </w:rPr>
              <w:t>set</w:t>
            </w:r>
            <w:r>
              <w:rPr>
                <w:rFonts w:eastAsia="+mn-ea" w:cs="Arial"/>
                <w:color w:val="000000"/>
                <w:kern w:val="24"/>
                <w:szCs w:val="24"/>
                <w:lang w:bidi="ar-SA"/>
              </w:rPr>
              <w:t>s</w:t>
            </w:r>
            <w:r w:rsidRPr="001F7AED">
              <w:rPr>
                <w:rFonts w:eastAsia="+mn-ea" w:cs="Arial"/>
                <w:color w:val="000000"/>
                <w:kern w:val="24"/>
                <w:szCs w:val="24"/>
                <w:lang w:bidi="ar-SA"/>
              </w:rPr>
              <w:t xml:space="preserve"> the tone with th</w:t>
            </w:r>
            <w:r>
              <w:rPr>
                <w:rFonts w:eastAsia="+mn-ea" w:cs="Arial"/>
                <w:color w:val="000000"/>
                <w:kern w:val="24"/>
                <w:szCs w:val="24"/>
                <w:lang w:bidi="ar-SA"/>
              </w:rPr>
              <w:t>is</w:t>
            </w:r>
            <w:r w:rsidRPr="001F7AED">
              <w:rPr>
                <w:rFonts w:eastAsia="+mn-ea" w:cs="Arial"/>
                <w:color w:val="000000"/>
                <w:kern w:val="24"/>
                <w:szCs w:val="24"/>
                <w:lang w:bidi="ar-SA"/>
              </w:rPr>
              <w:t xml:space="preserve"> statement</w:t>
            </w:r>
            <w:r>
              <w:rPr>
                <w:rFonts w:eastAsia="+mn-ea" w:cs="Arial"/>
                <w:color w:val="000000"/>
                <w:kern w:val="24"/>
                <w:szCs w:val="24"/>
                <w:lang w:bidi="ar-SA"/>
              </w:rPr>
              <w:t xml:space="preserve">: </w:t>
            </w:r>
            <w:r w:rsidRPr="001F7AED">
              <w:rPr>
                <w:rFonts w:eastAsia="+mn-ea" w:cs="Arial"/>
                <w:color w:val="000000"/>
                <w:kern w:val="24"/>
                <w:szCs w:val="24"/>
                <w:lang w:bidi="ar-SA"/>
              </w:rPr>
              <w:t>“Does anybody have any concerns? If you see something that concerns you during this case, please speak up</w:t>
            </w:r>
            <w:r>
              <w:rPr>
                <w:rFonts w:eastAsia="+mn-ea" w:cs="Arial"/>
                <w:color w:val="000000"/>
                <w:kern w:val="24"/>
                <w:szCs w:val="24"/>
                <w:lang w:bidi="ar-SA"/>
              </w:rPr>
              <w:t>.</w:t>
            </w:r>
            <w:r w:rsidRPr="001F7AED">
              <w:rPr>
                <w:rFonts w:eastAsia="+mn-ea" w:cs="Arial"/>
                <w:color w:val="000000"/>
                <w:kern w:val="24"/>
                <w:szCs w:val="24"/>
                <w:lang w:bidi="ar-SA"/>
              </w:rPr>
              <w:t xml:space="preserve">”  </w:t>
            </w:r>
          </w:p>
          <w:p w:rsidR="00CA4121" w:rsidRDefault="00CA4121" w:rsidP="00787C51">
            <w:pPr>
              <w:spacing w:after="0"/>
              <w:rPr>
                <w:rFonts w:eastAsia="+mn-ea" w:cs="Arial"/>
                <w:color w:val="000000"/>
                <w:kern w:val="24"/>
                <w:szCs w:val="24"/>
                <w:lang w:bidi="ar-SA"/>
              </w:rPr>
            </w:pPr>
          </w:p>
          <w:p w:rsidR="00CA4121" w:rsidRPr="00C63BD4" w:rsidRDefault="00CA4121" w:rsidP="00787C51">
            <w:pPr>
              <w:spacing w:after="0"/>
              <w:rPr>
                <w:rFonts w:eastAsia="Times New Roman" w:cs="Arial"/>
                <w:szCs w:val="24"/>
                <w:lang w:bidi="ar-SA"/>
              </w:rPr>
            </w:pPr>
            <w:r w:rsidRPr="001F7AED">
              <w:rPr>
                <w:rFonts w:eastAsia="+mn-ea" w:cs="Arial"/>
                <w:color w:val="000000"/>
                <w:kern w:val="24"/>
                <w:szCs w:val="24"/>
                <w:lang w:bidi="ar-SA"/>
              </w:rPr>
              <w:t xml:space="preserve">When you are looking to enhance your briefing or </w:t>
            </w:r>
            <w:r>
              <w:rPr>
                <w:rFonts w:eastAsia="+mn-ea" w:cs="Arial"/>
                <w:color w:val="000000"/>
                <w:kern w:val="24"/>
                <w:szCs w:val="24"/>
                <w:lang w:bidi="ar-SA"/>
              </w:rPr>
              <w:t>start</w:t>
            </w:r>
            <w:r w:rsidRPr="001F7AED">
              <w:rPr>
                <w:rFonts w:eastAsia="+mn-ea" w:cs="Arial"/>
                <w:color w:val="000000"/>
                <w:kern w:val="24"/>
                <w:szCs w:val="24"/>
                <w:lang w:bidi="ar-SA"/>
              </w:rPr>
              <w:t xml:space="preserve"> a briefing in your facility, remember </w:t>
            </w:r>
            <w:r>
              <w:rPr>
                <w:rFonts w:eastAsia="+mn-ea" w:cs="Arial"/>
                <w:color w:val="000000"/>
                <w:kern w:val="24"/>
                <w:szCs w:val="24"/>
                <w:lang w:bidi="ar-SA"/>
              </w:rPr>
              <w:t>that</w:t>
            </w:r>
            <w:r w:rsidRPr="001F7AED">
              <w:rPr>
                <w:rFonts w:eastAsia="+mn-ea" w:cs="Arial"/>
                <w:color w:val="000000"/>
                <w:kern w:val="24"/>
                <w:szCs w:val="24"/>
                <w:lang w:bidi="ar-SA"/>
              </w:rPr>
              <w:t xml:space="preserve"> a good briefing</w:t>
            </w:r>
            <w:r>
              <w:rPr>
                <w:rFonts w:eastAsia="+mn-ea" w:cs="Arial"/>
                <w:color w:val="000000"/>
                <w:kern w:val="24"/>
                <w:szCs w:val="24"/>
                <w:lang w:bidi="ar-SA"/>
              </w:rPr>
              <w:t xml:space="preserve"> </w:t>
            </w:r>
            <w:r w:rsidR="00715859">
              <w:rPr>
                <w:rFonts w:eastAsia="+mn-ea" w:cs="Arial"/>
                <w:color w:val="000000"/>
                <w:kern w:val="24"/>
                <w:szCs w:val="24"/>
                <w:lang w:bidi="ar-SA"/>
              </w:rPr>
              <w:t>occur</w:t>
            </w:r>
            <w:r>
              <w:rPr>
                <w:rFonts w:eastAsia="+mn-ea" w:cs="Arial"/>
                <w:color w:val="000000"/>
                <w:kern w:val="24"/>
                <w:szCs w:val="24"/>
                <w:lang w:bidi="ar-SA"/>
              </w:rPr>
              <w:t>s</w:t>
            </w:r>
            <w:r w:rsidRPr="001F7AED">
              <w:rPr>
                <w:rFonts w:eastAsia="+mn-ea" w:cs="Arial"/>
                <w:color w:val="000000"/>
                <w:kern w:val="24"/>
                <w:szCs w:val="24"/>
                <w:lang w:bidi="ar-SA"/>
              </w:rPr>
              <w:t xml:space="preserve"> when everyone on the team has a</w:t>
            </w:r>
            <w:r>
              <w:rPr>
                <w:rFonts w:eastAsia="+mn-ea" w:cs="Arial"/>
                <w:color w:val="000000"/>
                <w:kern w:val="24"/>
                <w:szCs w:val="24"/>
                <w:lang w:bidi="ar-SA"/>
              </w:rPr>
              <w:t xml:space="preserve"> chance</w:t>
            </w:r>
            <w:r w:rsidRPr="001F7AED">
              <w:rPr>
                <w:rFonts w:eastAsia="+mn-ea" w:cs="Arial"/>
                <w:color w:val="000000"/>
                <w:kern w:val="24"/>
                <w:szCs w:val="24"/>
                <w:lang w:bidi="ar-SA"/>
              </w:rPr>
              <w:t xml:space="preserve"> to say something before the start of the case. Finally, the briefing should be performed when all team members are present. </w:t>
            </w:r>
            <w:r>
              <w:rPr>
                <w:rFonts w:eastAsia="+mn-ea" w:cs="Arial"/>
                <w:color w:val="000000"/>
                <w:kern w:val="24"/>
                <w:szCs w:val="24"/>
                <w:lang w:bidi="ar-SA"/>
              </w:rPr>
              <w:t>In the United States, because the surgeon or physician is often not present until the procedure is about to begin, this means the briefing should occur immediately before skin incision or the start of the procedure.</w:t>
            </w:r>
          </w:p>
        </w:tc>
        <w:tc>
          <w:tcPr>
            <w:tcW w:w="3438" w:type="dxa"/>
          </w:tcPr>
          <w:p w:rsidR="00CA4121" w:rsidRPr="00D77257" w:rsidRDefault="00CA4121" w:rsidP="00787C51">
            <w:pPr>
              <w:pStyle w:val="SlideNumbers"/>
              <w:rPr>
                <w:b w:val="0"/>
                <w:i w:val="0"/>
              </w:rPr>
            </w:pPr>
            <w:r w:rsidRPr="00D77257">
              <w:rPr>
                <w:b w:val="0"/>
                <w:i w:val="0"/>
              </w:rPr>
              <w:lastRenderedPageBreak/>
              <w:t>Slide 16</w:t>
            </w:r>
          </w:p>
          <w:p w:rsidR="00CA4121" w:rsidRPr="00D77257" w:rsidRDefault="009D01E5" w:rsidP="00787C51">
            <w:pPr>
              <w:pStyle w:val="SlideNumbers"/>
              <w:rPr>
                <w:b w:val="0"/>
                <w:i w:val="0"/>
              </w:rPr>
            </w:pPr>
            <w:r w:rsidRPr="009D01E5">
              <w:rPr>
                <w:b w:val="0"/>
                <w:i w:val="0"/>
                <w:noProof/>
                <w:lang w:bidi="ar-SA"/>
              </w:rPr>
              <w:drawing>
                <wp:inline distT="0" distB="0" distL="0" distR="0" wp14:anchorId="40E29A33" wp14:editId="504264FA">
                  <wp:extent cx="2037080" cy="1527810"/>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37080" cy="1527810"/>
                          </a:xfrm>
                          <a:prstGeom prst="rect">
                            <a:avLst/>
                          </a:prstGeom>
                        </pic:spPr>
                      </pic:pic>
                    </a:graphicData>
                  </a:graphic>
                </wp:inline>
              </w:drawing>
            </w:r>
          </w:p>
        </w:tc>
      </w:tr>
      <w:tr w:rsidR="00CA4121" w:rsidTr="00CA4121">
        <w:tc>
          <w:tcPr>
            <w:tcW w:w="6138" w:type="dxa"/>
          </w:tcPr>
          <w:p w:rsidR="00CA4121" w:rsidRPr="00C63BD4" w:rsidRDefault="00CA4121" w:rsidP="00787C51">
            <w:pPr>
              <w:spacing w:after="0"/>
              <w:rPr>
                <w:rFonts w:eastAsia="+mn-ea" w:cs="Arial"/>
                <w:color w:val="000000"/>
                <w:kern w:val="24"/>
                <w:szCs w:val="24"/>
                <w:lang w:bidi="ar-SA"/>
              </w:rPr>
            </w:pPr>
            <w:r w:rsidRPr="001F7AED">
              <w:rPr>
                <w:rFonts w:eastAsia="+mn-ea" w:cs="Arial"/>
                <w:color w:val="000000"/>
                <w:kern w:val="24"/>
                <w:szCs w:val="24"/>
                <w:lang w:bidi="ar-SA"/>
              </w:rPr>
              <w:lastRenderedPageBreak/>
              <w:t>SAY:</w:t>
            </w:r>
          </w:p>
          <w:p w:rsidR="00CA4121" w:rsidRDefault="00CA4121" w:rsidP="00787C51">
            <w:pPr>
              <w:spacing w:after="0"/>
              <w:rPr>
                <w:rFonts w:eastAsia="+mn-ea" w:cs="Arial"/>
                <w:color w:val="000000"/>
                <w:kern w:val="24"/>
                <w:szCs w:val="24"/>
                <w:lang w:bidi="ar-SA"/>
              </w:rPr>
            </w:pPr>
            <w:r w:rsidRPr="001F7AED">
              <w:rPr>
                <w:rFonts w:eastAsia="+mn-ea" w:cs="Arial"/>
                <w:color w:val="000000"/>
                <w:kern w:val="24"/>
                <w:szCs w:val="24"/>
                <w:lang w:bidi="ar-SA"/>
              </w:rPr>
              <w:t>Let’s see what a good briefing looks like</w:t>
            </w:r>
            <w:r>
              <w:rPr>
                <w:rFonts w:eastAsia="+mn-ea" w:cs="Arial"/>
                <w:color w:val="000000"/>
                <w:kern w:val="24"/>
                <w:szCs w:val="24"/>
                <w:lang w:bidi="ar-SA"/>
              </w:rPr>
              <w:t>.</w:t>
            </w:r>
            <w:r w:rsidRPr="001F7AED">
              <w:rPr>
                <w:rFonts w:eastAsia="+mn-ea" w:cs="Arial"/>
                <w:color w:val="000000"/>
                <w:kern w:val="24"/>
                <w:szCs w:val="24"/>
                <w:lang w:bidi="ar-SA"/>
              </w:rPr>
              <w:t xml:space="preserve"> This clip shows a team performing a briefing in an ambulatory surgery center</w:t>
            </w:r>
            <w:r>
              <w:rPr>
                <w:rFonts w:eastAsia="+mn-ea" w:cs="Arial"/>
                <w:color w:val="000000"/>
                <w:kern w:val="24"/>
                <w:szCs w:val="24"/>
                <w:lang w:bidi="ar-SA"/>
              </w:rPr>
              <w:t>.</w:t>
            </w:r>
          </w:p>
          <w:p w:rsidR="001A0AE4" w:rsidRDefault="001A0AE4" w:rsidP="001A0AE4">
            <w:pPr>
              <w:spacing w:after="0"/>
              <w:rPr>
                <w:rFonts w:eastAsia="+mn-ea" w:cs="Arial"/>
                <w:i/>
                <w:color w:val="000000"/>
                <w:kern w:val="24"/>
                <w:szCs w:val="24"/>
                <w:lang w:bidi="ar-SA"/>
              </w:rPr>
            </w:pPr>
            <w:r>
              <w:rPr>
                <w:rFonts w:eastAsia="+mn-ea" w:cs="Arial"/>
                <w:i/>
                <w:color w:val="000000"/>
                <w:kern w:val="24"/>
                <w:szCs w:val="24"/>
                <w:lang w:bidi="ar-SA"/>
              </w:rPr>
              <w:t>Note: This slide includes a video</w:t>
            </w:r>
            <w:r w:rsidRPr="00BE60F4">
              <w:rPr>
                <w:rFonts w:eastAsia="+mn-ea" w:cs="Arial"/>
                <w:i/>
                <w:color w:val="000000"/>
                <w:kern w:val="24"/>
                <w:szCs w:val="24"/>
                <w:lang w:bidi="ar-SA"/>
              </w:rPr>
              <w:t xml:space="preserve">. If you have trouble accessing the </w:t>
            </w:r>
            <w:r>
              <w:rPr>
                <w:rFonts w:eastAsia="+mn-ea" w:cs="Arial"/>
                <w:i/>
                <w:color w:val="000000"/>
                <w:kern w:val="24"/>
                <w:szCs w:val="24"/>
                <w:lang w:bidi="ar-SA"/>
              </w:rPr>
              <w:t>video</w:t>
            </w:r>
            <w:r w:rsidRPr="00BE60F4">
              <w:rPr>
                <w:rFonts w:eastAsia="+mn-ea" w:cs="Arial"/>
                <w:i/>
                <w:color w:val="000000"/>
                <w:kern w:val="24"/>
                <w:szCs w:val="24"/>
                <w:lang w:bidi="ar-SA"/>
              </w:rPr>
              <w:t xml:space="preserve"> on this slide, it is also available </w:t>
            </w:r>
            <w:r w:rsidR="008052C0">
              <w:rPr>
                <w:rFonts w:eastAsia="+mn-ea" w:cs="Arial"/>
                <w:i/>
                <w:color w:val="000000"/>
                <w:kern w:val="24"/>
                <w:szCs w:val="24"/>
                <w:lang w:bidi="ar-SA"/>
              </w:rPr>
              <w:t xml:space="preserve">here: </w:t>
            </w:r>
            <w:hyperlink r:id="rId28" w:history="1">
              <w:r w:rsidR="00352437">
                <w:rPr>
                  <w:rStyle w:val="Hyperlink"/>
                </w:rPr>
                <w:t>https://youtu.be/NhFU4h3aQE4</w:t>
              </w:r>
            </w:hyperlink>
            <w:r w:rsidRPr="00BE60F4">
              <w:rPr>
                <w:rFonts w:eastAsia="+mn-ea" w:cs="Arial"/>
                <w:i/>
                <w:color w:val="000000"/>
                <w:kern w:val="24"/>
                <w:szCs w:val="24"/>
                <w:lang w:bidi="ar-SA"/>
              </w:rPr>
              <w:t xml:space="preserve">. </w:t>
            </w:r>
          </w:p>
          <w:p w:rsidR="00CA4121" w:rsidRDefault="00CA4121" w:rsidP="00787C51">
            <w:pPr>
              <w:spacing w:after="0"/>
              <w:rPr>
                <w:rFonts w:eastAsia="+mn-ea" w:cs="Arial"/>
                <w:color w:val="000000"/>
                <w:kern w:val="24"/>
                <w:szCs w:val="24"/>
                <w:lang w:bidi="ar-SA"/>
              </w:rPr>
            </w:pPr>
          </w:p>
          <w:p w:rsidR="00CA4121" w:rsidRDefault="00CA4121" w:rsidP="00787C51">
            <w:pPr>
              <w:spacing w:after="0"/>
              <w:rPr>
                <w:rFonts w:eastAsia="+mn-ea" w:cs="Arial"/>
                <w:color w:val="000000"/>
                <w:kern w:val="24"/>
                <w:szCs w:val="24"/>
                <w:lang w:bidi="ar-SA"/>
              </w:rPr>
            </w:pPr>
            <w:r w:rsidRPr="001F7AED">
              <w:rPr>
                <w:rFonts w:eastAsia="+mn-ea" w:cs="Arial"/>
                <w:color w:val="000000"/>
                <w:kern w:val="24"/>
                <w:szCs w:val="24"/>
                <w:lang w:bidi="ar-SA"/>
              </w:rPr>
              <w:t>DO:</w:t>
            </w:r>
            <w:r>
              <w:rPr>
                <w:rFonts w:eastAsia="+mn-ea" w:cs="Arial"/>
                <w:color w:val="000000"/>
                <w:kern w:val="24"/>
                <w:szCs w:val="24"/>
                <w:lang w:bidi="ar-SA"/>
              </w:rPr>
              <w:t xml:space="preserve"> </w:t>
            </w:r>
            <w:r w:rsidRPr="001F7AED">
              <w:rPr>
                <w:rFonts w:eastAsia="+mn-ea" w:cs="Arial"/>
                <w:color w:val="000000"/>
                <w:kern w:val="24"/>
                <w:szCs w:val="24"/>
                <w:lang w:bidi="ar-SA"/>
              </w:rPr>
              <w:t>Play the video.</w:t>
            </w:r>
          </w:p>
          <w:p w:rsidR="00CA4121" w:rsidRPr="001F7AED" w:rsidRDefault="00CA4121" w:rsidP="00787C51">
            <w:pPr>
              <w:spacing w:after="0"/>
              <w:rPr>
                <w:rFonts w:eastAsia="Times New Roman" w:cs="Arial"/>
                <w:szCs w:val="24"/>
                <w:lang w:bidi="ar-SA"/>
              </w:rPr>
            </w:pPr>
          </w:p>
          <w:p w:rsidR="00CA4121" w:rsidRPr="00E50BEE" w:rsidRDefault="00CA4121" w:rsidP="00787C51">
            <w:pPr>
              <w:pStyle w:val="FacilitatorNoteActions"/>
              <w:rPr>
                <w:rFonts w:cs="Arial"/>
                <w:b w:val="0"/>
                <w:szCs w:val="24"/>
              </w:rPr>
            </w:pPr>
            <w:r>
              <w:rPr>
                <w:rFonts w:cs="Arial"/>
                <w:b w:val="0"/>
                <w:szCs w:val="24"/>
              </w:rPr>
              <w:t xml:space="preserve">ASK: What are some of the qualities of a good briefing that you saw? Did you notice that everyone said something? Did you notice that the surgeon set the </w:t>
            </w:r>
            <w:r>
              <w:rPr>
                <w:rFonts w:cs="Arial"/>
                <w:b w:val="0"/>
                <w:szCs w:val="24"/>
              </w:rPr>
              <w:lastRenderedPageBreak/>
              <w:t>tone at the beginning of the procedure when he asked team members to speak up if they had any concerns during the case?</w:t>
            </w:r>
          </w:p>
        </w:tc>
        <w:tc>
          <w:tcPr>
            <w:tcW w:w="3438" w:type="dxa"/>
          </w:tcPr>
          <w:p w:rsidR="00CA4121" w:rsidRPr="00D77257" w:rsidRDefault="00CA4121" w:rsidP="00787C51">
            <w:pPr>
              <w:pStyle w:val="SlideNumbers"/>
              <w:rPr>
                <w:b w:val="0"/>
                <w:i w:val="0"/>
              </w:rPr>
            </w:pPr>
            <w:r w:rsidRPr="00D77257">
              <w:rPr>
                <w:b w:val="0"/>
                <w:i w:val="0"/>
              </w:rPr>
              <w:lastRenderedPageBreak/>
              <w:t>Slide 17</w:t>
            </w:r>
          </w:p>
          <w:p w:rsidR="00CA4121" w:rsidRPr="00D77257" w:rsidRDefault="009D01E5" w:rsidP="00787C51">
            <w:pPr>
              <w:pStyle w:val="SlideNumbers"/>
              <w:rPr>
                <w:b w:val="0"/>
                <w:i w:val="0"/>
              </w:rPr>
            </w:pPr>
            <w:r w:rsidRPr="009D01E5">
              <w:rPr>
                <w:b w:val="0"/>
                <w:i w:val="0"/>
                <w:noProof/>
                <w:lang w:bidi="ar-SA"/>
              </w:rPr>
              <w:drawing>
                <wp:inline distT="0" distB="0" distL="0" distR="0" wp14:anchorId="7776951D" wp14:editId="1B4375D8">
                  <wp:extent cx="2037080" cy="1527810"/>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37080" cy="1527810"/>
                          </a:xfrm>
                          <a:prstGeom prst="rect">
                            <a:avLst/>
                          </a:prstGeom>
                        </pic:spPr>
                      </pic:pic>
                    </a:graphicData>
                  </a:graphic>
                </wp:inline>
              </w:drawing>
            </w:r>
          </w:p>
        </w:tc>
      </w:tr>
      <w:tr w:rsidR="00CA4121" w:rsidTr="00CA4121">
        <w:tc>
          <w:tcPr>
            <w:tcW w:w="6138" w:type="dxa"/>
          </w:tcPr>
          <w:p w:rsidR="00CA4121" w:rsidRDefault="00CA4121" w:rsidP="00787C51">
            <w:pPr>
              <w:spacing w:after="0"/>
              <w:rPr>
                <w:rFonts w:eastAsia="+mn-ea" w:cs="Arial"/>
                <w:color w:val="000000"/>
                <w:kern w:val="24"/>
                <w:szCs w:val="24"/>
                <w:lang w:bidi="ar-SA"/>
              </w:rPr>
            </w:pPr>
            <w:r w:rsidRPr="001F7AED">
              <w:rPr>
                <w:rFonts w:eastAsia="+mn-ea" w:cs="Arial"/>
                <w:color w:val="000000"/>
                <w:kern w:val="24"/>
                <w:szCs w:val="24"/>
                <w:lang w:bidi="ar-SA"/>
              </w:rPr>
              <w:lastRenderedPageBreak/>
              <w:t>SAY:</w:t>
            </w:r>
          </w:p>
          <w:p w:rsidR="00CA4121" w:rsidRDefault="00CA4121" w:rsidP="00787C51">
            <w:pPr>
              <w:spacing w:after="0"/>
              <w:rPr>
                <w:rFonts w:eastAsia="+mn-ea" w:cs="Arial"/>
                <w:color w:val="000000"/>
                <w:kern w:val="24"/>
                <w:szCs w:val="24"/>
                <w:lang w:bidi="ar-SA"/>
              </w:rPr>
            </w:pPr>
            <w:r>
              <w:rPr>
                <w:rFonts w:eastAsia="+mn-ea" w:cs="Arial"/>
                <w:color w:val="000000"/>
                <w:kern w:val="24"/>
                <w:szCs w:val="24"/>
                <w:lang w:bidi="ar-SA"/>
              </w:rPr>
              <w:t xml:space="preserve">Let’s </w:t>
            </w:r>
            <w:r w:rsidRPr="001F7AED">
              <w:rPr>
                <w:rFonts w:eastAsia="+mn-ea" w:cs="Arial"/>
                <w:color w:val="000000"/>
                <w:kern w:val="24"/>
                <w:szCs w:val="24"/>
                <w:lang w:bidi="ar-SA"/>
              </w:rPr>
              <w:t xml:space="preserve">move to another critical </w:t>
            </w:r>
            <w:r>
              <w:rPr>
                <w:rFonts w:eastAsia="+mn-ea" w:cs="Arial"/>
                <w:color w:val="000000"/>
                <w:kern w:val="24"/>
                <w:szCs w:val="24"/>
                <w:lang w:bidi="ar-SA"/>
              </w:rPr>
              <w:t>aspect</w:t>
            </w:r>
            <w:r w:rsidRPr="001F7AED">
              <w:rPr>
                <w:rFonts w:eastAsia="+mn-ea" w:cs="Arial"/>
                <w:color w:val="000000"/>
                <w:kern w:val="24"/>
                <w:szCs w:val="24"/>
                <w:lang w:bidi="ar-SA"/>
              </w:rPr>
              <w:t xml:space="preserve"> of improving teamwork and communication, which is debriefing at the end of the case. </w:t>
            </w:r>
          </w:p>
          <w:p w:rsidR="00CA4121" w:rsidRDefault="00CA4121" w:rsidP="00787C51">
            <w:pPr>
              <w:spacing w:after="0"/>
              <w:rPr>
                <w:rFonts w:eastAsia="+mn-ea" w:cs="Arial"/>
                <w:color w:val="000000"/>
                <w:kern w:val="24"/>
                <w:szCs w:val="24"/>
                <w:lang w:bidi="ar-SA"/>
              </w:rPr>
            </w:pPr>
          </w:p>
          <w:p w:rsidR="00CA4121" w:rsidRDefault="00CA4121" w:rsidP="00787C51">
            <w:pPr>
              <w:spacing w:after="0"/>
              <w:rPr>
                <w:rFonts w:eastAsia="+mn-ea" w:cs="Arial"/>
                <w:color w:val="000000"/>
                <w:kern w:val="24"/>
                <w:szCs w:val="24"/>
                <w:lang w:bidi="ar-SA"/>
              </w:rPr>
            </w:pPr>
            <w:r w:rsidRPr="001F7AED">
              <w:rPr>
                <w:rFonts w:eastAsia="+mn-ea" w:cs="Arial"/>
                <w:color w:val="000000"/>
                <w:kern w:val="24"/>
                <w:szCs w:val="24"/>
                <w:lang w:bidi="ar-SA"/>
              </w:rPr>
              <w:t>This is another process from the aviation industry t</w:t>
            </w:r>
            <w:r>
              <w:rPr>
                <w:rFonts w:eastAsia="+mn-ea" w:cs="Arial"/>
                <w:color w:val="000000"/>
                <w:kern w:val="24"/>
                <w:szCs w:val="24"/>
                <w:lang w:bidi="ar-SA"/>
              </w:rPr>
              <w:t>hat</w:t>
            </w:r>
            <w:r w:rsidRPr="001F7AED">
              <w:rPr>
                <w:rFonts w:eastAsia="+mn-ea" w:cs="Arial"/>
                <w:color w:val="000000"/>
                <w:kern w:val="24"/>
                <w:szCs w:val="24"/>
                <w:lang w:bidi="ar-SA"/>
              </w:rPr>
              <w:t xml:space="preserve"> </w:t>
            </w:r>
            <w:r>
              <w:rPr>
                <w:rFonts w:eastAsia="+mn-ea" w:cs="Arial"/>
                <w:color w:val="000000"/>
                <w:kern w:val="24"/>
                <w:szCs w:val="24"/>
                <w:lang w:bidi="ar-SA"/>
              </w:rPr>
              <w:t>en</w:t>
            </w:r>
            <w:r w:rsidRPr="001F7AED">
              <w:rPr>
                <w:rFonts w:eastAsia="+mn-ea" w:cs="Arial"/>
                <w:color w:val="000000"/>
                <w:kern w:val="24"/>
                <w:szCs w:val="24"/>
                <w:lang w:bidi="ar-SA"/>
              </w:rPr>
              <w:t>sure</w:t>
            </w:r>
            <w:r>
              <w:rPr>
                <w:rFonts w:eastAsia="+mn-ea" w:cs="Arial"/>
                <w:color w:val="000000"/>
                <w:kern w:val="24"/>
                <w:szCs w:val="24"/>
                <w:lang w:bidi="ar-SA"/>
              </w:rPr>
              <w:t>s</w:t>
            </w:r>
            <w:r w:rsidRPr="001F7AED">
              <w:rPr>
                <w:rFonts w:eastAsia="+mn-ea" w:cs="Arial"/>
                <w:color w:val="000000"/>
                <w:kern w:val="24"/>
                <w:szCs w:val="24"/>
                <w:lang w:bidi="ar-SA"/>
              </w:rPr>
              <w:t xml:space="preserve"> critical information is </w:t>
            </w:r>
            <w:r>
              <w:rPr>
                <w:rFonts w:eastAsia="+mn-ea" w:cs="Arial"/>
                <w:color w:val="000000"/>
                <w:kern w:val="24"/>
                <w:szCs w:val="24"/>
                <w:lang w:bidi="ar-SA"/>
              </w:rPr>
              <w:t>exchanged</w:t>
            </w:r>
            <w:r w:rsidRPr="001F7AED">
              <w:rPr>
                <w:rFonts w:eastAsia="+mn-ea" w:cs="Arial"/>
                <w:color w:val="000000"/>
                <w:kern w:val="24"/>
                <w:szCs w:val="24"/>
                <w:lang w:bidi="ar-SA"/>
              </w:rPr>
              <w:t xml:space="preserve"> among team members. In this section</w:t>
            </w:r>
            <w:r>
              <w:rPr>
                <w:rFonts w:eastAsia="+mn-ea" w:cs="Arial"/>
                <w:color w:val="000000"/>
                <w:kern w:val="24"/>
                <w:szCs w:val="24"/>
                <w:lang w:bidi="ar-SA"/>
              </w:rPr>
              <w:t>,</w:t>
            </w:r>
            <w:r w:rsidRPr="001F7AED">
              <w:rPr>
                <w:rFonts w:eastAsia="+mn-ea" w:cs="Arial"/>
                <w:color w:val="000000"/>
                <w:kern w:val="24"/>
                <w:szCs w:val="24"/>
                <w:lang w:bidi="ar-SA"/>
              </w:rPr>
              <w:t xml:space="preserve"> we will discuss what a debriefing is and how </w:t>
            </w:r>
            <w:r>
              <w:rPr>
                <w:rFonts w:eastAsia="+mn-ea" w:cs="Arial"/>
                <w:color w:val="000000"/>
                <w:kern w:val="24"/>
                <w:szCs w:val="24"/>
                <w:lang w:bidi="ar-SA"/>
              </w:rPr>
              <w:t>it</w:t>
            </w:r>
            <w:r w:rsidRPr="001F7AED">
              <w:rPr>
                <w:rFonts w:eastAsia="+mn-ea" w:cs="Arial"/>
                <w:color w:val="000000"/>
                <w:kern w:val="24"/>
                <w:szCs w:val="24"/>
                <w:lang w:bidi="ar-SA"/>
              </w:rPr>
              <w:t xml:space="preserve"> can help us in the surgical environment. </w:t>
            </w:r>
          </w:p>
          <w:p w:rsidR="00CA4121" w:rsidRDefault="00CA4121" w:rsidP="00787C51">
            <w:pPr>
              <w:spacing w:after="0"/>
              <w:rPr>
                <w:rFonts w:eastAsia="+mn-ea" w:cs="Arial"/>
                <w:color w:val="000000"/>
                <w:kern w:val="24"/>
                <w:szCs w:val="24"/>
                <w:lang w:bidi="ar-SA"/>
              </w:rPr>
            </w:pPr>
          </w:p>
          <w:p w:rsidR="00CA4121" w:rsidRPr="009B527D" w:rsidRDefault="00CA4121" w:rsidP="00787C51">
            <w:pPr>
              <w:spacing w:after="0"/>
              <w:rPr>
                <w:rFonts w:eastAsia="Times New Roman" w:cs="Arial"/>
                <w:szCs w:val="24"/>
                <w:lang w:bidi="ar-SA"/>
              </w:rPr>
            </w:pPr>
            <w:r w:rsidRPr="001F7AED">
              <w:rPr>
                <w:rFonts w:eastAsia="+mn-ea" w:cs="Arial"/>
                <w:color w:val="000000"/>
                <w:kern w:val="24"/>
                <w:szCs w:val="24"/>
                <w:lang w:bidi="ar-SA"/>
              </w:rPr>
              <w:t xml:space="preserve">We will also discuss the components of a good debriefing and </w:t>
            </w:r>
            <w:r>
              <w:rPr>
                <w:rFonts w:eastAsia="+mn-ea" w:cs="Arial"/>
                <w:color w:val="000000"/>
                <w:kern w:val="24"/>
                <w:szCs w:val="24"/>
                <w:lang w:bidi="ar-SA"/>
              </w:rPr>
              <w:t>ways</w:t>
            </w:r>
            <w:r w:rsidRPr="001F7AED">
              <w:rPr>
                <w:rFonts w:eastAsia="+mn-ea" w:cs="Arial"/>
                <w:color w:val="000000"/>
                <w:kern w:val="24"/>
                <w:szCs w:val="24"/>
                <w:lang w:bidi="ar-SA"/>
              </w:rPr>
              <w:t xml:space="preserve"> to use the information from the debriefing to make </w:t>
            </w:r>
            <w:r>
              <w:rPr>
                <w:rFonts w:eastAsia="+mn-ea" w:cs="Arial"/>
                <w:color w:val="000000"/>
                <w:kern w:val="24"/>
                <w:szCs w:val="24"/>
                <w:lang w:bidi="ar-SA"/>
              </w:rPr>
              <w:t>changes</w:t>
            </w:r>
            <w:r w:rsidRPr="001F7AED">
              <w:rPr>
                <w:rFonts w:eastAsia="+mn-ea" w:cs="Arial"/>
                <w:color w:val="000000"/>
                <w:kern w:val="24"/>
                <w:szCs w:val="24"/>
                <w:lang w:bidi="ar-SA"/>
              </w:rPr>
              <w:t xml:space="preserve"> in your surgical suite. In this section</w:t>
            </w:r>
            <w:r>
              <w:rPr>
                <w:rFonts w:eastAsia="+mn-ea" w:cs="Arial"/>
                <w:color w:val="000000"/>
                <w:kern w:val="24"/>
                <w:szCs w:val="24"/>
                <w:lang w:bidi="ar-SA"/>
              </w:rPr>
              <w:t>,</w:t>
            </w:r>
            <w:r w:rsidRPr="001F7AED">
              <w:rPr>
                <w:rFonts w:eastAsia="+mn-ea" w:cs="Arial"/>
                <w:color w:val="000000"/>
                <w:kern w:val="24"/>
                <w:szCs w:val="24"/>
                <w:lang w:bidi="ar-SA"/>
              </w:rPr>
              <w:t xml:space="preserve"> we will call this idea “continuous quality improvement</w:t>
            </w:r>
            <w:r>
              <w:rPr>
                <w:rFonts w:eastAsia="+mn-ea" w:cs="Arial"/>
                <w:color w:val="000000"/>
                <w:kern w:val="24"/>
                <w:szCs w:val="24"/>
                <w:lang w:bidi="ar-SA"/>
              </w:rPr>
              <w:t>.</w:t>
            </w:r>
            <w:r w:rsidRPr="001F7AED">
              <w:rPr>
                <w:rFonts w:eastAsia="+mn-ea" w:cs="Arial"/>
                <w:color w:val="000000"/>
                <w:kern w:val="24"/>
                <w:szCs w:val="24"/>
                <w:lang w:bidi="ar-SA"/>
              </w:rPr>
              <w:t>”</w:t>
            </w:r>
          </w:p>
        </w:tc>
        <w:tc>
          <w:tcPr>
            <w:tcW w:w="3438" w:type="dxa"/>
          </w:tcPr>
          <w:p w:rsidR="00CA4121" w:rsidRPr="00D77257" w:rsidRDefault="00CA4121" w:rsidP="00787C51">
            <w:pPr>
              <w:pStyle w:val="SlideNumbers"/>
              <w:rPr>
                <w:b w:val="0"/>
                <w:i w:val="0"/>
              </w:rPr>
            </w:pPr>
            <w:r w:rsidRPr="00D77257">
              <w:rPr>
                <w:b w:val="0"/>
                <w:i w:val="0"/>
              </w:rPr>
              <w:t>Slide 18</w:t>
            </w:r>
          </w:p>
          <w:p w:rsidR="00CA4121" w:rsidRPr="00D77257" w:rsidRDefault="009D01E5" w:rsidP="00787C51">
            <w:pPr>
              <w:pStyle w:val="SlideNumbers"/>
              <w:rPr>
                <w:b w:val="0"/>
                <w:i w:val="0"/>
              </w:rPr>
            </w:pPr>
            <w:r w:rsidRPr="009D01E5">
              <w:rPr>
                <w:b w:val="0"/>
                <w:i w:val="0"/>
                <w:noProof/>
                <w:lang w:bidi="ar-SA"/>
              </w:rPr>
              <w:drawing>
                <wp:inline distT="0" distB="0" distL="0" distR="0" wp14:anchorId="060CA023" wp14:editId="2D6808D3">
                  <wp:extent cx="2037080" cy="1527810"/>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37080" cy="1527810"/>
                          </a:xfrm>
                          <a:prstGeom prst="rect">
                            <a:avLst/>
                          </a:prstGeom>
                        </pic:spPr>
                      </pic:pic>
                    </a:graphicData>
                  </a:graphic>
                </wp:inline>
              </w:drawing>
            </w:r>
          </w:p>
        </w:tc>
      </w:tr>
      <w:tr w:rsidR="00CA4121" w:rsidTr="00CA4121">
        <w:tc>
          <w:tcPr>
            <w:tcW w:w="6138" w:type="dxa"/>
          </w:tcPr>
          <w:p w:rsidR="00CA4121" w:rsidRDefault="00CA4121" w:rsidP="00787C51">
            <w:pPr>
              <w:spacing w:after="0"/>
              <w:rPr>
                <w:rFonts w:eastAsia="+mn-ea" w:cs="Arial"/>
                <w:color w:val="000000"/>
                <w:kern w:val="24"/>
                <w:szCs w:val="24"/>
                <w:lang w:bidi="ar-SA"/>
              </w:rPr>
            </w:pPr>
            <w:r w:rsidRPr="001F7AED">
              <w:rPr>
                <w:rFonts w:eastAsia="+mn-ea" w:cs="Arial"/>
                <w:color w:val="000000"/>
                <w:kern w:val="24"/>
                <w:szCs w:val="24"/>
                <w:lang w:bidi="ar-SA"/>
              </w:rPr>
              <w:t>ASK:</w:t>
            </w:r>
            <w:r>
              <w:rPr>
                <w:rFonts w:eastAsia="+mn-ea" w:cs="Arial"/>
                <w:color w:val="000000"/>
                <w:kern w:val="24"/>
                <w:szCs w:val="24"/>
                <w:lang w:bidi="ar-SA"/>
              </w:rPr>
              <w:t xml:space="preserve"> </w:t>
            </w:r>
            <w:r w:rsidRPr="001F7AED">
              <w:rPr>
                <w:rFonts w:eastAsia="+mn-ea" w:cs="Arial"/>
                <w:color w:val="000000"/>
                <w:kern w:val="24"/>
                <w:szCs w:val="24"/>
                <w:lang w:bidi="ar-SA"/>
              </w:rPr>
              <w:t xml:space="preserve">What is a debriefing? </w:t>
            </w:r>
          </w:p>
          <w:p w:rsidR="00CA4121" w:rsidRPr="001F7AED" w:rsidRDefault="00CA4121" w:rsidP="00787C51">
            <w:pPr>
              <w:spacing w:after="0"/>
              <w:rPr>
                <w:rFonts w:eastAsia="Times New Roman" w:cs="Arial"/>
                <w:szCs w:val="24"/>
                <w:lang w:bidi="ar-SA"/>
              </w:rPr>
            </w:pPr>
            <w:r w:rsidRPr="001F7AED">
              <w:rPr>
                <w:rFonts w:eastAsia="+mn-ea" w:cs="Arial"/>
                <w:color w:val="000000"/>
                <w:kern w:val="24"/>
                <w:szCs w:val="24"/>
                <w:lang w:bidi="ar-SA"/>
              </w:rPr>
              <w:t xml:space="preserve"> </w:t>
            </w:r>
          </w:p>
          <w:p w:rsidR="00CA4121" w:rsidRDefault="00CA4121" w:rsidP="00787C51">
            <w:pPr>
              <w:spacing w:after="0"/>
              <w:rPr>
                <w:rFonts w:eastAsia="+mn-ea" w:cs="Arial"/>
                <w:color w:val="000000"/>
                <w:kern w:val="24"/>
                <w:szCs w:val="24"/>
                <w:lang w:bidi="ar-SA"/>
              </w:rPr>
            </w:pPr>
            <w:r w:rsidRPr="001F7AED">
              <w:rPr>
                <w:rFonts w:eastAsia="+mn-ea" w:cs="Arial"/>
                <w:color w:val="000000"/>
                <w:kern w:val="24"/>
                <w:szCs w:val="24"/>
                <w:lang w:bidi="ar-SA"/>
              </w:rPr>
              <w:t>SAY:</w:t>
            </w:r>
          </w:p>
          <w:p w:rsidR="00CA4121" w:rsidRDefault="00CA4121" w:rsidP="00787C51">
            <w:pPr>
              <w:spacing w:after="0"/>
              <w:rPr>
                <w:rFonts w:eastAsia="+mn-ea" w:cs="Arial"/>
                <w:color w:val="000000"/>
                <w:kern w:val="24"/>
                <w:szCs w:val="24"/>
                <w:lang w:bidi="ar-SA"/>
              </w:rPr>
            </w:pPr>
            <w:r w:rsidRPr="001F7AED">
              <w:rPr>
                <w:rFonts w:eastAsia="+mn-ea" w:cs="Arial"/>
                <w:color w:val="000000"/>
                <w:kern w:val="24"/>
                <w:szCs w:val="24"/>
                <w:lang w:bidi="ar-SA"/>
              </w:rPr>
              <w:t xml:space="preserve">A debriefing is a discussion at the end of the case that all team members participate </w:t>
            </w:r>
            <w:r w:rsidRPr="004211A1">
              <w:rPr>
                <w:rFonts w:eastAsia="+mn-ea" w:cs="Arial"/>
                <w:color w:val="000000"/>
                <w:kern w:val="24"/>
                <w:szCs w:val="24"/>
                <w:lang w:bidi="ar-SA"/>
              </w:rPr>
              <w:t>in</w:t>
            </w:r>
            <w:r w:rsidR="009779CF">
              <w:rPr>
                <w:rFonts w:eastAsia="+mn-ea" w:cs="Arial"/>
                <w:color w:val="000000"/>
                <w:kern w:val="24"/>
                <w:szCs w:val="24"/>
                <w:lang w:bidi="ar-SA"/>
              </w:rPr>
              <w:t>,</w:t>
            </w:r>
            <w:r w:rsidRPr="004211A1">
              <w:rPr>
                <w:rFonts w:eastAsia="+mn-ea" w:cs="Arial"/>
                <w:color w:val="000000"/>
                <w:kern w:val="24"/>
                <w:szCs w:val="24"/>
                <w:lang w:bidi="ar-SA"/>
              </w:rPr>
              <w:t xml:space="preserve"> </w:t>
            </w:r>
            <w:r>
              <w:rPr>
                <w:rFonts w:eastAsia="+mn-ea" w:cs="Arial"/>
                <w:color w:val="000000"/>
                <w:kern w:val="24"/>
                <w:szCs w:val="24"/>
                <w:lang w:bidi="ar-SA"/>
              </w:rPr>
              <w:t xml:space="preserve">ideally </w:t>
            </w:r>
            <w:r w:rsidRPr="004211A1">
              <w:rPr>
                <w:rFonts w:eastAsia="+mn-ea" w:cs="Arial"/>
                <w:color w:val="000000"/>
                <w:kern w:val="24"/>
                <w:szCs w:val="24"/>
                <w:lang w:bidi="ar-SA"/>
              </w:rPr>
              <w:t>before the patient is transferred to the recovery area.</w:t>
            </w:r>
            <w:r w:rsidRPr="001F7AED">
              <w:rPr>
                <w:rFonts w:eastAsia="+mn-ea" w:cs="Arial"/>
                <w:color w:val="000000"/>
                <w:kern w:val="24"/>
                <w:szCs w:val="24"/>
                <w:lang w:bidi="ar-SA"/>
              </w:rPr>
              <w:t xml:space="preserve"> </w:t>
            </w:r>
          </w:p>
          <w:p w:rsidR="00CA4121" w:rsidRDefault="00CA4121" w:rsidP="00787C51">
            <w:pPr>
              <w:spacing w:after="0"/>
              <w:rPr>
                <w:rFonts w:eastAsia="+mn-ea" w:cs="Arial"/>
                <w:color w:val="000000"/>
                <w:kern w:val="24"/>
                <w:szCs w:val="24"/>
                <w:lang w:bidi="ar-SA"/>
              </w:rPr>
            </w:pPr>
          </w:p>
          <w:p w:rsidR="00CA4121" w:rsidRDefault="00CA4121" w:rsidP="00787C51">
            <w:pPr>
              <w:spacing w:after="0"/>
              <w:rPr>
                <w:rFonts w:eastAsia="+mn-ea" w:cs="Arial"/>
                <w:color w:val="000000"/>
                <w:kern w:val="24"/>
                <w:szCs w:val="24"/>
                <w:lang w:bidi="ar-SA"/>
              </w:rPr>
            </w:pPr>
            <w:r w:rsidRPr="001F7AED">
              <w:rPr>
                <w:rFonts w:eastAsia="+mn-ea" w:cs="Arial"/>
                <w:color w:val="000000"/>
                <w:kern w:val="24"/>
                <w:szCs w:val="24"/>
                <w:lang w:bidi="ar-SA"/>
              </w:rPr>
              <w:t xml:space="preserve">It </w:t>
            </w:r>
            <w:r>
              <w:rPr>
                <w:rFonts w:eastAsia="+mn-ea" w:cs="Arial"/>
                <w:color w:val="000000"/>
                <w:kern w:val="24"/>
                <w:szCs w:val="24"/>
                <w:lang w:bidi="ar-SA"/>
              </w:rPr>
              <w:t>gives the team a chance</w:t>
            </w:r>
            <w:r w:rsidRPr="001F7AED">
              <w:rPr>
                <w:rFonts w:eastAsia="+mn-ea" w:cs="Arial"/>
                <w:color w:val="000000"/>
                <w:kern w:val="24"/>
                <w:szCs w:val="24"/>
                <w:lang w:bidi="ar-SA"/>
              </w:rPr>
              <w:t xml:space="preserve"> to </w:t>
            </w:r>
            <w:r>
              <w:rPr>
                <w:rFonts w:eastAsia="+mn-ea" w:cs="Arial"/>
                <w:color w:val="000000"/>
                <w:kern w:val="24"/>
                <w:szCs w:val="24"/>
                <w:lang w:bidi="ar-SA"/>
              </w:rPr>
              <w:t xml:space="preserve">make a plan for recovery and </w:t>
            </w:r>
            <w:r w:rsidRPr="001F7AED">
              <w:rPr>
                <w:rFonts w:eastAsia="+mn-ea" w:cs="Arial"/>
                <w:color w:val="000000"/>
                <w:kern w:val="24"/>
                <w:szCs w:val="24"/>
                <w:lang w:bidi="ar-SA"/>
              </w:rPr>
              <w:t xml:space="preserve">think about what happened during the procedure and act on </w:t>
            </w:r>
            <w:r>
              <w:rPr>
                <w:rFonts w:eastAsia="+mn-ea" w:cs="Arial"/>
                <w:color w:val="000000"/>
                <w:kern w:val="24"/>
                <w:szCs w:val="24"/>
                <w:lang w:bidi="ar-SA"/>
              </w:rPr>
              <w:t xml:space="preserve">any </w:t>
            </w:r>
            <w:r w:rsidRPr="001F7AED">
              <w:rPr>
                <w:rFonts w:eastAsia="+mn-ea" w:cs="Arial"/>
                <w:color w:val="000000"/>
                <w:kern w:val="24"/>
                <w:szCs w:val="24"/>
                <w:lang w:bidi="ar-SA"/>
              </w:rPr>
              <w:t xml:space="preserve">problems </w:t>
            </w:r>
            <w:r>
              <w:rPr>
                <w:rFonts w:eastAsia="+mn-ea" w:cs="Arial"/>
                <w:color w:val="000000"/>
                <w:kern w:val="24"/>
                <w:szCs w:val="24"/>
                <w:lang w:bidi="ar-SA"/>
              </w:rPr>
              <w:t xml:space="preserve">that are </w:t>
            </w:r>
            <w:r w:rsidRPr="001F7AED">
              <w:rPr>
                <w:rFonts w:eastAsia="+mn-ea" w:cs="Arial"/>
                <w:color w:val="000000"/>
                <w:kern w:val="24"/>
                <w:szCs w:val="24"/>
                <w:lang w:bidi="ar-SA"/>
              </w:rPr>
              <w:t>identified. Th</w:t>
            </w:r>
            <w:r>
              <w:rPr>
                <w:rFonts w:eastAsia="+mn-ea" w:cs="Arial"/>
                <w:color w:val="000000"/>
                <w:kern w:val="24"/>
                <w:szCs w:val="24"/>
                <w:lang w:bidi="ar-SA"/>
              </w:rPr>
              <w:t xml:space="preserve">is discussion can </w:t>
            </w:r>
            <w:r w:rsidRPr="001F7AED">
              <w:rPr>
                <w:rFonts w:eastAsia="+mn-ea" w:cs="Arial"/>
                <w:color w:val="000000"/>
                <w:kern w:val="24"/>
                <w:szCs w:val="24"/>
                <w:lang w:bidi="ar-SA"/>
              </w:rPr>
              <w:t>include key concerns for the patient’s recovery, equipment</w:t>
            </w:r>
            <w:r>
              <w:rPr>
                <w:rFonts w:eastAsia="+mn-ea" w:cs="Arial"/>
                <w:color w:val="000000"/>
                <w:kern w:val="24"/>
                <w:szCs w:val="24"/>
                <w:lang w:bidi="ar-SA"/>
              </w:rPr>
              <w:t xml:space="preserve"> problems</w:t>
            </w:r>
            <w:r w:rsidRPr="001F7AED">
              <w:rPr>
                <w:rFonts w:eastAsia="+mn-ea" w:cs="Arial"/>
                <w:color w:val="000000"/>
                <w:kern w:val="24"/>
                <w:szCs w:val="24"/>
                <w:lang w:bidi="ar-SA"/>
              </w:rPr>
              <w:t xml:space="preserve"> encountered</w:t>
            </w:r>
            <w:r>
              <w:rPr>
                <w:rFonts w:eastAsia="+mn-ea" w:cs="Arial"/>
                <w:color w:val="000000"/>
                <w:kern w:val="24"/>
                <w:szCs w:val="24"/>
                <w:lang w:bidi="ar-SA"/>
              </w:rPr>
              <w:t>,</w:t>
            </w:r>
            <w:r w:rsidRPr="001F7AED">
              <w:rPr>
                <w:rFonts w:eastAsia="+mn-ea" w:cs="Arial"/>
                <w:color w:val="000000"/>
                <w:kern w:val="24"/>
                <w:szCs w:val="24"/>
                <w:lang w:bidi="ar-SA"/>
              </w:rPr>
              <w:t xml:space="preserve"> and </w:t>
            </w:r>
            <w:r>
              <w:rPr>
                <w:rFonts w:eastAsia="+mn-ea" w:cs="Arial"/>
                <w:color w:val="000000"/>
                <w:kern w:val="24"/>
                <w:szCs w:val="24"/>
                <w:lang w:bidi="ar-SA"/>
              </w:rPr>
              <w:t xml:space="preserve">improvements that would have made </w:t>
            </w:r>
            <w:r w:rsidRPr="001F7AED">
              <w:rPr>
                <w:rFonts w:eastAsia="+mn-ea" w:cs="Arial"/>
                <w:color w:val="000000"/>
                <w:kern w:val="24"/>
                <w:szCs w:val="24"/>
                <w:lang w:bidi="ar-SA"/>
              </w:rPr>
              <w:t>the case safer or more efficient.</w:t>
            </w:r>
            <w:r>
              <w:rPr>
                <w:rFonts w:eastAsia="+mn-ea" w:cs="Arial"/>
                <w:color w:val="000000"/>
                <w:kern w:val="24"/>
                <w:szCs w:val="24"/>
                <w:lang w:bidi="ar-SA"/>
              </w:rPr>
              <w:t xml:space="preserve"> </w:t>
            </w:r>
          </w:p>
          <w:p w:rsidR="00CA4121" w:rsidRDefault="00CA4121" w:rsidP="00787C51">
            <w:pPr>
              <w:spacing w:after="0"/>
              <w:rPr>
                <w:rFonts w:eastAsia="+mn-ea" w:cs="Arial"/>
                <w:color w:val="000000"/>
                <w:kern w:val="24"/>
                <w:szCs w:val="24"/>
                <w:lang w:bidi="ar-SA"/>
              </w:rPr>
            </w:pPr>
          </w:p>
          <w:p w:rsidR="00CA4121" w:rsidRDefault="00CA4121" w:rsidP="00787C51">
            <w:pPr>
              <w:spacing w:after="0"/>
              <w:rPr>
                <w:rFonts w:eastAsia="+mn-ea" w:cs="Arial"/>
                <w:color w:val="000000"/>
                <w:kern w:val="24"/>
                <w:szCs w:val="24"/>
                <w:lang w:bidi="ar-SA"/>
              </w:rPr>
            </w:pPr>
            <w:r w:rsidRPr="001F7AED">
              <w:rPr>
                <w:rFonts w:eastAsia="+mn-ea" w:cs="Arial"/>
                <w:color w:val="000000"/>
                <w:kern w:val="24"/>
                <w:szCs w:val="24"/>
                <w:lang w:bidi="ar-SA"/>
              </w:rPr>
              <w:t xml:space="preserve">One of the most difficult components of performing a debriefing is making sure that </w:t>
            </w:r>
            <w:r>
              <w:rPr>
                <w:rFonts w:eastAsia="+mn-ea" w:cs="Arial"/>
                <w:color w:val="000000"/>
                <w:kern w:val="24"/>
                <w:szCs w:val="24"/>
                <w:lang w:bidi="ar-SA"/>
              </w:rPr>
              <w:t>it occurs</w:t>
            </w:r>
            <w:r w:rsidRPr="001F7AED">
              <w:rPr>
                <w:rFonts w:eastAsia="+mn-ea" w:cs="Arial"/>
                <w:color w:val="000000"/>
                <w:kern w:val="24"/>
                <w:szCs w:val="24"/>
                <w:lang w:bidi="ar-SA"/>
              </w:rPr>
              <w:t xml:space="preserve"> when all team members are present.</w:t>
            </w:r>
            <w:r>
              <w:rPr>
                <w:rFonts w:eastAsia="+mn-ea" w:cs="Arial"/>
                <w:color w:val="000000"/>
                <w:kern w:val="24"/>
                <w:szCs w:val="24"/>
                <w:lang w:bidi="ar-SA"/>
              </w:rPr>
              <w:t xml:space="preserve"> In the presence of an awake or aware patient, the team may have to move the conversation to a later time. We will talk about this in a few minutes.</w:t>
            </w:r>
            <w:r w:rsidRPr="001F7AED">
              <w:rPr>
                <w:rFonts w:eastAsia="+mn-ea" w:cs="Arial"/>
                <w:color w:val="000000"/>
                <w:kern w:val="24"/>
                <w:szCs w:val="24"/>
                <w:lang w:bidi="ar-SA"/>
              </w:rPr>
              <w:t xml:space="preserve"> </w:t>
            </w:r>
          </w:p>
          <w:p w:rsidR="00CA4121" w:rsidRDefault="00CA4121" w:rsidP="00787C51">
            <w:pPr>
              <w:spacing w:after="0"/>
              <w:rPr>
                <w:rFonts w:eastAsia="+mn-ea" w:cs="Arial"/>
                <w:color w:val="000000"/>
                <w:kern w:val="24"/>
                <w:szCs w:val="24"/>
                <w:lang w:bidi="ar-SA"/>
              </w:rPr>
            </w:pPr>
          </w:p>
          <w:p w:rsidR="00CA4121" w:rsidRPr="00E50BEE" w:rsidRDefault="00CA4121" w:rsidP="001D69B9">
            <w:pPr>
              <w:spacing w:after="0"/>
            </w:pPr>
            <w:r>
              <w:rPr>
                <w:rFonts w:eastAsia="+mn-ea" w:cs="Arial"/>
                <w:color w:val="000000"/>
                <w:kern w:val="24"/>
                <w:szCs w:val="24"/>
                <w:lang w:bidi="ar-SA"/>
              </w:rPr>
              <w:t>Debriefings add great value to facilities that use them.  They can help identify minor problems that still require attention</w:t>
            </w:r>
            <w:r w:rsidR="001D69B9">
              <w:rPr>
                <w:rFonts w:eastAsia="+mn-ea" w:cs="Arial"/>
                <w:color w:val="000000"/>
                <w:kern w:val="24"/>
                <w:szCs w:val="24"/>
                <w:lang w:bidi="ar-SA"/>
              </w:rPr>
              <w:t>,</w:t>
            </w:r>
            <w:r>
              <w:rPr>
                <w:rFonts w:eastAsia="+mn-ea" w:cs="Arial"/>
                <w:color w:val="000000"/>
                <w:kern w:val="24"/>
                <w:szCs w:val="24"/>
                <w:lang w:bidi="ar-SA"/>
              </w:rPr>
              <w:t xml:space="preserve"> as well as more serious problems. The type of debriefing that we will discuss should be used after every case and is focused on fixing everyday problems encountered in the surgical environment, </w:t>
            </w:r>
            <w:r w:rsidR="001D69B9">
              <w:rPr>
                <w:rFonts w:eastAsia="+mn-ea" w:cs="Arial"/>
                <w:color w:val="000000"/>
                <w:kern w:val="24"/>
                <w:szCs w:val="24"/>
                <w:lang w:bidi="ar-SA"/>
              </w:rPr>
              <w:t xml:space="preserve">such as </w:t>
            </w:r>
            <w:r>
              <w:rPr>
                <w:rFonts w:eastAsia="+mn-ea" w:cs="Arial"/>
                <w:color w:val="000000"/>
                <w:kern w:val="24"/>
                <w:szCs w:val="24"/>
                <w:lang w:bidi="ar-SA"/>
              </w:rPr>
              <w:t>wrong instruments or mislabel</w:t>
            </w:r>
            <w:r w:rsidR="001D69B9">
              <w:rPr>
                <w:rFonts w:eastAsia="+mn-ea" w:cs="Arial"/>
                <w:color w:val="000000"/>
                <w:kern w:val="24"/>
                <w:szCs w:val="24"/>
                <w:lang w:bidi="ar-SA"/>
              </w:rPr>
              <w:t>ed</w:t>
            </w:r>
            <w:r>
              <w:rPr>
                <w:rFonts w:eastAsia="+mn-ea" w:cs="Arial"/>
                <w:color w:val="000000"/>
                <w:kern w:val="24"/>
                <w:szCs w:val="24"/>
                <w:lang w:bidi="ar-SA"/>
              </w:rPr>
              <w:t xml:space="preserve"> specimens. If a serious patient safety event takes place during the case, such as a wrong site surgery, this debriefing may need to be modified</w:t>
            </w:r>
            <w:r w:rsidR="001D69B9">
              <w:rPr>
                <w:rFonts w:eastAsia="+mn-ea" w:cs="Arial"/>
                <w:color w:val="000000"/>
                <w:kern w:val="24"/>
                <w:szCs w:val="24"/>
                <w:lang w:bidi="ar-SA"/>
              </w:rPr>
              <w:t>,</w:t>
            </w:r>
            <w:r>
              <w:rPr>
                <w:rFonts w:eastAsia="+mn-ea" w:cs="Arial"/>
                <w:color w:val="000000"/>
                <w:kern w:val="24"/>
                <w:szCs w:val="24"/>
                <w:lang w:bidi="ar-SA"/>
              </w:rPr>
              <w:t xml:space="preserve"> and it may be helpful to utilize other tools and processes. One such tool is AHRQ’s Learn </w:t>
            </w:r>
            <w:r w:rsidR="001D69B9">
              <w:rPr>
                <w:rFonts w:eastAsia="+mn-ea" w:cs="Arial"/>
                <w:color w:val="000000"/>
                <w:kern w:val="24"/>
                <w:szCs w:val="24"/>
                <w:lang w:bidi="ar-SA"/>
              </w:rPr>
              <w:t>F</w:t>
            </w:r>
            <w:r>
              <w:rPr>
                <w:rFonts w:eastAsia="+mn-ea" w:cs="Arial"/>
                <w:color w:val="000000"/>
                <w:kern w:val="24"/>
                <w:szCs w:val="24"/>
                <w:lang w:bidi="ar-SA"/>
              </w:rPr>
              <w:t xml:space="preserve">rom Defects Tool.  </w:t>
            </w:r>
            <w:r w:rsidRPr="001F7AED">
              <w:rPr>
                <w:rFonts w:eastAsia="+mn-ea" w:cs="Arial"/>
                <w:color w:val="000000"/>
                <w:kern w:val="24"/>
                <w:szCs w:val="24"/>
                <w:lang w:bidi="ar-SA"/>
              </w:rPr>
              <w:t xml:space="preserve"> </w:t>
            </w:r>
          </w:p>
        </w:tc>
        <w:tc>
          <w:tcPr>
            <w:tcW w:w="3438" w:type="dxa"/>
          </w:tcPr>
          <w:p w:rsidR="00CA4121" w:rsidRPr="00D77257" w:rsidRDefault="00CA4121" w:rsidP="00787C51">
            <w:pPr>
              <w:pStyle w:val="SlideNumbers"/>
              <w:rPr>
                <w:b w:val="0"/>
                <w:i w:val="0"/>
              </w:rPr>
            </w:pPr>
            <w:r w:rsidRPr="00D77257">
              <w:rPr>
                <w:b w:val="0"/>
                <w:i w:val="0"/>
              </w:rPr>
              <w:lastRenderedPageBreak/>
              <w:t>Slide 19</w:t>
            </w:r>
          </w:p>
          <w:p w:rsidR="00CA4121" w:rsidRPr="00D77257" w:rsidRDefault="009D01E5" w:rsidP="00787C51">
            <w:pPr>
              <w:pStyle w:val="SlideNumbers"/>
              <w:rPr>
                <w:b w:val="0"/>
                <w:i w:val="0"/>
              </w:rPr>
            </w:pPr>
            <w:r w:rsidRPr="009D01E5">
              <w:rPr>
                <w:b w:val="0"/>
                <w:i w:val="0"/>
                <w:noProof/>
                <w:lang w:bidi="ar-SA"/>
              </w:rPr>
              <w:drawing>
                <wp:inline distT="0" distB="0" distL="0" distR="0" wp14:anchorId="0B2763A4" wp14:editId="01264E05">
                  <wp:extent cx="2037080" cy="1527810"/>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37080" cy="1527810"/>
                          </a:xfrm>
                          <a:prstGeom prst="rect">
                            <a:avLst/>
                          </a:prstGeom>
                        </pic:spPr>
                      </pic:pic>
                    </a:graphicData>
                  </a:graphic>
                </wp:inline>
              </w:drawing>
            </w:r>
          </w:p>
        </w:tc>
      </w:tr>
      <w:tr w:rsidR="00CA4121" w:rsidTr="00CA4121">
        <w:tc>
          <w:tcPr>
            <w:tcW w:w="6138" w:type="dxa"/>
          </w:tcPr>
          <w:p w:rsidR="00CA4121" w:rsidRDefault="00CA4121" w:rsidP="00787C51">
            <w:pPr>
              <w:spacing w:after="0"/>
              <w:rPr>
                <w:rFonts w:eastAsia="+mn-ea" w:cs="Arial"/>
                <w:color w:val="000000"/>
                <w:kern w:val="24"/>
                <w:szCs w:val="24"/>
                <w:lang w:bidi="ar-SA"/>
              </w:rPr>
            </w:pPr>
            <w:r w:rsidRPr="001F7AED">
              <w:rPr>
                <w:rFonts w:eastAsia="+mn-ea" w:cs="Arial"/>
                <w:color w:val="000000"/>
                <w:kern w:val="24"/>
                <w:szCs w:val="24"/>
                <w:lang w:bidi="ar-SA"/>
              </w:rPr>
              <w:lastRenderedPageBreak/>
              <w:t>SAY:</w:t>
            </w:r>
          </w:p>
          <w:p w:rsidR="00CA4121" w:rsidRDefault="00CA4121" w:rsidP="00787C51">
            <w:pPr>
              <w:spacing w:after="0"/>
              <w:rPr>
                <w:rFonts w:eastAsia="+mn-ea" w:cs="Arial"/>
                <w:color w:val="000000"/>
                <w:kern w:val="24"/>
                <w:szCs w:val="24"/>
                <w:lang w:bidi="ar-SA"/>
              </w:rPr>
            </w:pPr>
            <w:r w:rsidRPr="001F7AED">
              <w:rPr>
                <w:rFonts w:eastAsia="+mn-ea" w:cs="Arial"/>
                <w:color w:val="000000"/>
                <w:kern w:val="24"/>
                <w:szCs w:val="24"/>
                <w:lang w:bidi="ar-SA"/>
              </w:rPr>
              <w:t xml:space="preserve">Debriefings </w:t>
            </w:r>
            <w:r>
              <w:rPr>
                <w:rFonts w:eastAsia="+mn-ea" w:cs="Arial"/>
                <w:color w:val="000000"/>
                <w:kern w:val="24"/>
                <w:szCs w:val="24"/>
                <w:lang w:bidi="ar-SA"/>
              </w:rPr>
              <w:t xml:space="preserve">have several </w:t>
            </w:r>
            <w:r w:rsidRPr="001F7AED">
              <w:rPr>
                <w:rFonts w:eastAsia="+mn-ea" w:cs="Arial"/>
                <w:color w:val="000000"/>
                <w:kern w:val="24"/>
                <w:szCs w:val="24"/>
                <w:lang w:bidi="ar-SA"/>
              </w:rPr>
              <w:t>benefit</w:t>
            </w:r>
            <w:r>
              <w:rPr>
                <w:rFonts w:eastAsia="+mn-ea" w:cs="Arial"/>
                <w:color w:val="000000"/>
                <w:kern w:val="24"/>
                <w:szCs w:val="24"/>
                <w:lang w:bidi="ar-SA"/>
              </w:rPr>
              <w:t>s</w:t>
            </w:r>
            <w:r w:rsidRPr="001F7AED">
              <w:rPr>
                <w:rFonts w:eastAsia="+mn-ea" w:cs="Arial"/>
                <w:color w:val="000000"/>
                <w:kern w:val="24"/>
                <w:szCs w:val="24"/>
                <w:lang w:bidi="ar-SA"/>
              </w:rPr>
              <w:t xml:space="preserve">. They </w:t>
            </w:r>
            <w:r>
              <w:rPr>
                <w:rFonts w:eastAsia="+mn-ea" w:cs="Arial"/>
                <w:color w:val="000000"/>
                <w:kern w:val="24"/>
                <w:szCs w:val="24"/>
                <w:lang w:bidi="ar-SA"/>
              </w:rPr>
              <w:t>bring</w:t>
            </w:r>
            <w:r w:rsidRPr="001F7AED">
              <w:rPr>
                <w:rFonts w:eastAsia="+mn-ea" w:cs="Arial"/>
                <w:color w:val="000000"/>
                <w:kern w:val="24"/>
                <w:szCs w:val="24"/>
                <w:lang w:bidi="ar-SA"/>
              </w:rPr>
              <w:t xml:space="preserve"> the team together a</w:t>
            </w:r>
            <w:r>
              <w:rPr>
                <w:rFonts w:eastAsia="+mn-ea" w:cs="Arial"/>
                <w:color w:val="000000"/>
                <w:kern w:val="24"/>
                <w:szCs w:val="24"/>
                <w:lang w:bidi="ar-SA"/>
              </w:rPr>
              <w:t>fter</w:t>
            </w:r>
            <w:r w:rsidRPr="001F7AED">
              <w:rPr>
                <w:rFonts w:eastAsia="+mn-ea" w:cs="Arial"/>
                <w:color w:val="000000"/>
                <w:kern w:val="24"/>
                <w:szCs w:val="24"/>
                <w:lang w:bidi="ar-SA"/>
              </w:rPr>
              <w:t xml:space="preserve"> the procedure </w:t>
            </w:r>
            <w:r>
              <w:rPr>
                <w:rFonts w:eastAsia="+mn-ea" w:cs="Arial"/>
                <w:color w:val="000000"/>
                <w:kern w:val="24"/>
                <w:szCs w:val="24"/>
                <w:lang w:bidi="ar-SA"/>
              </w:rPr>
              <w:t>to</w:t>
            </w:r>
            <w:r w:rsidRPr="001F7AED">
              <w:rPr>
                <w:rFonts w:eastAsia="+mn-ea" w:cs="Arial"/>
                <w:color w:val="000000"/>
                <w:kern w:val="24"/>
                <w:szCs w:val="24"/>
                <w:lang w:bidi="ar-SA"/>
              </w:rPr>
              <w:t xml:space="preserve"> confirm critical information. </w:t>
            </w:r>
          </w:p>
          <w:p w:rsidR="00CA4121" w:rsidRDefault="00CA4121" w:rsidP="00787C51">
            <w:pPr>
              <w:spacing w:after="0"/>
              <w:rPr>
                <w:rFonts w:eastAsia="+mn-ea" w:cs="Arial"/>
                <w:color w:val="000000"/>
                <w:kern w:val="24"/>
                <w:szCs w:val="24"/>
                <w:lang w:bidi="ar-SA"/>
              </w:rPr>
            </w:pPr>
          </w:p>
          <w:p w:rsidR="00CA4121" w:rsidRDefault="00CA4121" w:rsidP="00787C51">
            <w:pPr>
              <w:spacing w:after="0"/>
              <w:rPr>
                <w:rFonts w:eastAsia="+mn-ea" w:cs="Arial"/>
                <w:color w:val="000000"/>
                <w:kern w:val="24"/>
                <w:szCs w:val="24"/>
                <w:lang w:bidi="ar-SA"/>
              </w:rPr>
            </w:pPr>
            <w:r w:rsidRPr="001F7AED">
              <w:rPr>
                <w:rFonts w:eastAsia="+mn-ea" w:cs="Arial"/>
                <w:color w:val="000000"/>
                <w:kern w:val="24"/>
                <w:szCs w:val="24"/>
                <w:lang w:bidi="ar-SA"/>
              </w:rPr>
              <w:t xml:space="preserve">Debriefings </w:t>
            </w:r>
            <w:r>
              <w:rPr>
                <w:rFonts w:eastAsia="+mn-ea" w:cs="Arial"/>
                <w:color w:val="000000"/>
                <w:kern w:val="24"/>
                <w:szCs w:val="24"/>
                <w:lang w:bidi="ar-SA"/>
              </w:rPr>
              <w:t>let</w:t>
            </w:r>
            <w:r w:rsidRPr="001F7AED">
              <w:rPr>
                <w:rFonts w:eastAsia="+mn-ea" w:cs="Arial"/>
                <w:color w:val="000000"/>
                <w:kern w:val="24"/>
                <w:szCs w:val="24"/>
                <w:lang w:bidi="ar-SA"/>
              </w:rPr>
              <w:t xml:space="preserve"> the </w:t>
            </w:r>
            <w:r>
              <w:rPr>
                <w:rFonts w:eastAsia="+mn-ea" w:cs="Arial"/>
                <w:color w:val="000000"/>
                <w:kern w:val="24"/>
                <w:szCs w:val="24"/>
                <w:lang w:bidi="ar-SA"/>
              </w:rPr>
              <w:t xml:space="preserve">clinical </w:t>
            </w:r>
            <w:r w:rsidRPr="001F7AED">
              <w:rPr>
                <w:rFonts w:eastAsia="+mn-ea" w:cs="Arial"/>
                <w:color w:val="000000"/>
                <w:kern w:val="24"/>
                <w:szCs w:val="24"/>
                <w:lang w:bidi="ar-SA"/>
              </w:rPr>
              <w:t xml:space="preserve">team pause and discuss </w:t>
            </w:r>
            <w:r>
              <w:rPr>
                <w:rFonts w:eastAsia="+mn-ea" w:cs="Arial"/>
                <w:color w:val="000000"/>
                <w:kern w:val="24"/>
                <w:szCs w:val="24"/>
                <w:lang w:bidi="ar-SA"/>
              </w:rPr>
              <w:t>what went well or what could have been done better</w:t>
            </w:r>
            <w:r w:rsidRPr="001F7AED">
              <w:rPr>
                <w:rFonts w:eastAsia="+mn-ea" w:cs="Arial"/>
                <w:color w:val="000000"/>
                <w:kern w:val="24"/>
                <w:szCs w:val="24"/>
                <w:lang w:bidi="ar-SA"/>
              </w:rPr>
              <w:t xml:space="preserve"> during the case</w:t>
            </w:r>
            <w:r>
              <w:rPr>
                <w:rFonts w:eastAsia="+mn-ea" w:cs="Arial"/>
                <w:color w:val="000000"/>
                <w:kern w:val="24"/>
                <w:szCs w:val="24"/>
                <w:lang w:bidi="ar-SA"/>
              </w:rPr>
              <w:t xml:space="preserve"> in a safe environment that permits open communication</w:t>
            </w:r>
            <w:r w:rsidRPr="001F7AED">
              <w:rPr>
                <w:rFonts w:eastAsia="+mn-ea" w:cs="Arial"/>
                <w:color w:val="000000"/>
                <w:kern w:val="24"/>
                <w:szCs w:val="24"/>
                <w:lang w:bidi="ar-SA"/>
              </w:rPr>
              <w:t>. They can facilitate a discussion of</w:t>
            </w:r>
            <w:r>
              <w:rPr>
                <w:rFonts w:eastAsia="+mn-ea" w:cs="Arial"/>
                <w:color w:val="000000"/>
                <w:kern w:val="24"/>
                <w:szCs w:val="24"/>
                <w:lang w:bidi="ar-SA"/>
              </w:rPr>
              <w:t xml:space="preserve"> </w:t>
            </w:r>
            <w:r w:rsidRPr="001F7AED">
              <w:rPr>
                <w:rFonts w:eastAsia="+mn-ea" w:cs="Arial"/>
                <w:color w:val="000000"/>
                <w:kern w:val="24"/>
                <w:szCs w:val="24"/>
                <w:lang w:bidi="ar-SA"/>
              </w:rPr>
              <w:t>how</w:t>
            </w:r>
            <w:r>
              <w:rPr>
                <w:rFonts w:eastAsia="+mn-ea" w:cs="Arial"/>
                <w:color w:val="000000"/>
                <w:kern w:val="24"/>
                <w:szCs w:val="24"/>
                <w:lang w:bidi="ar-SA"/>
              </w:rPr>
              <w:t xml:space="preserve"> to solve</w:t>
            </w:r>
            <w:r w:rsidRPr="001F7AED">
              <w:rPr>
                <w:rFonts w:eastAsia="+mn-ea" w:cs="Arial"/>
                <w:color w:val="000000"/>
                <w:kern w:val="24"/>
                <w:szCs w:val="24"/>
                <w:lang w:bidi="ar-SA"/>
              </w:rPr>
              <w:t xml:space="preserve"> problems </w:t>
            </w:r>
            <w:r>
              <w:rPr>
                <w:rFonts w:eastAsia="+mn-ea" w:cs="Arial"/>
                <w:color w:val="000000"/>
                <w:kern w:val="24"/>
                <w:szCs w:val="24"/>
                <w:lang w:bidi="ar-SA"/>
              </w:rPr>
              <w:t>s</w:t>
            </w:r>
            <w:r w:rsidRPr="001F7AED">
              <w:rPr>
                <w:rFonts w:eastAsia="+mn-ea" w:cs="Arial"/>
                <w:color w:val="000000"/>
                <w:kern w:val="24"/>
                <w:szCs w:val="24"/>
                <w:lang w:bidi="ar-SA"/>
              </w:rPr>
              <w:t xml:space="preserve">o they do not </w:t>
            </w:r>
            <w:r>
              <w:rPr>
                <w:rFonts w:eastAsia="+mn-ea" w:cs="Arial"/>
                <w:color w:val="000000"/>
                <w:kern w:val="24"/>
                <w:szCs w:val="24"/>
                <w:lang w:bidi="ar-SA"/>
              </w:rPr>
              <w:t>re</w:t>
            </w:r>
            <w:r w:rsidR="003D3A82">
              <w:rPr>
                <w:rFonts w:eastAsia="+mn-ea" w:cs="Arial"/>
                <w:color w:val="000000"/>
                <w:kern w:val="24"/>
                <w:szCs w:val="24"/>
                <w:lang w:bidi="ar-SA"/>
              </w:rPr>
              <w:t>oc</w:t>
            </w:r>
            <w:r>
              <w:rPr>
                <w:rFonts w:eastAsia="+mn-ea" w:cs="Arial"/>
                <w:color w:val="000000"/>
                <w:kern w:val="24"/>
                <w:szCs w:val="24"/>
                <w:lang w:bidi="ar-SA"/>
              </w:rPr>
              <w:t>cur</w:t>
            </w:r>
            <w:r w:rsidRPr="001F7AED">
              <w:rPr>
                <w:rFonts w:eastAsia="+mn-ea" w:cs="Arial"/>
                <w:color w:val="000000"/>
                <w:kern w:val="24"/>
                <w:szCs w:val="24"/>
                <w:lang w:bidi="ar-SA"/>
              </w:rPr>
              <w:t>.</w:t>
            </w:r>
            <w:r>
              <w:rPr>
                <w:rFonts w:eastAsia="+mn-ea" w:cs="Arial"/>
                <w:color w:val="000000"/>
                <w:kern w:val="24"/>
                <w:szCs w:val="24"/>
                <w:lang w:bidi="ar-SA"/>
              </w:rPr>
              <w:t xml:space="preserve"> </w:t>
            </w:r>
          </w:p>
          <w:p w:rsidR="00CA4121" w:rsidRDefault="00CA4121" w:rsidP="00787C51">
            <w:pPr>
              <w:spacing w:after="0"/>
              <w:rPr>
                <w:rFonts w:eastAsia="+mn-ea" w:cs="Arial"/>
                <w:color w:val="000000"/>
                <w:kern w:val="24"/>
                <w:szCs w:val="24"/>
                <w:lang w:bidi="ar-SA"/>
              </w:rPr>
            </w:pPr>
          </w:p>
          <w:p w:rsidR="00CA4121" w:rsidRPr="005A572B" w:rsidRDefault="00CA4121" w:rsidP="00787C51">
            <w:pPr>
              <w:spacing w:after="0"/>
              <w:rPr>
                <w:rFonts w:eastAsia="Times New Roman" w:cs="Arial"/>
                <w:szCs w:val="24"/>
                <w:lang w:bidi="ar-SA"/>
              </w:rPr>
            </w:pPr>
            <w:r w:rsidRPr="001F7AED">
              <w:rPr>
                <w:rFonts w:eastAsia="+mn-ea" w:cs="Arial"/>
                <w:color w:val="000000"/>
                <w:kern w:val="24"/>
                <w:szCs w:val="24"/>
                <w:lang w:bidi="ar-SA"/>
              </w:rPr>
              <w:t xml:space="preserve">They can help promote patient safety by reinforcing the importance </w:t>
            </w:r>
            <w:r>
              <w:rPr>
                <w:rFonts w:eastAsia="+mn-ea" w:cs="Arial"/>
                <w:color w:val="000000"/>
                <w:kern w:val="24"/>
                <w:szCs w:val="24"/>
                <w:lang w:bidi="ar-SA"/>
              </w:rPr>
              <w:t>of discussions that</w:t>
            </w:r>
            <w:r w:rsidRPr="001F7AED">
              <w:rPr>
                <w:rFonts w:eastAsia="+mn-ea" w:cs="Arial"/>
                <w:color w:val="000000"/>
                <w:kern w:val="24"/>
                <w:szCs w:val="24"/>
                <w:lang w:bidi="ar-SA"/>
              </w:rPr>
              <w:t xml:space="preserve"> might improve care</w:t>
            </w:r>
            <w:r>
              <w:rPr>
                <w:rFonts w:eastAsia="+mn-ea" w:cs="Arial"/>
                <w:color w:val="000000"/>
                <w:kern w:val="24"/>
                <w:szCs w:val="24"/>
                <w:lang w:bidi="ar-SA"/>
              </w:rPr>
              <w:t xml:space="preserve"> or the efficiency of the team</w:t>
            </w:r>
            <w:r w:rsidRPr="001F7AED">
              <w:rPr>
                <w:rFonts w:eastAsia="+mn-ea" w:cs="Arial"/>
                <w:color w:val="000000"/>
                <w:kern w:val="24"/>
                <w:szCs w:val="24"/>
                <w:lang w:bidi="ar-SA"/>
              </w:rPr>
              <w:t xml:space="preserve">. </w:t>
            </w:r>
          </w:p>
        </w:tc>
        <w:tc>
          <w:tcPr>
            <w:tcW w:w="3438" w:type="dxa"/>
          </w:tcPr>
          <w:p w:rsidR="00CA4121" w:rsidRPr="00D77257" w:rsidRDefault="00CA4121" w:rsidP="00787C51">
            <w:pPr>
              <w:pStyle w:val="SlideNumbers"/>
              <w:rPr>
                <w:b w:val="0"/>
                <w:i w:val="0"/>
              </w:rPr>
            </w:pPr>
            <w:r w:rsidRPr="00D77257">
              <w:rPr>
                <w:b w:val="0"/>
                <w:i w:val="0"/>
              </w:rPr>
              <w:t>Slide 20</w:t>
            </w:r>
          </w:p>
          <w:p w:rsidR="00CA4121" w:rsidRPr="00D77257" w:rsidRDefault="009D01E5" w:rsidP="00787C51">
            <w:pPr>
              <w:pStyle w:val="SlideNumbers"/>
              <w:rPr>
                <w:b w:val="0"/>
                <w:i w:val="0"/>
              </w:rPr>
            </w:pPr>
            <w:r w:rsidRPr="009D01E5">
              <w:rPr>
                <w:b w:val="0"/>
                <w:i w:val="0"/>
                <w:noProof/>
                <w:lang w:bidi="ar-SA"/>
              </w:rPr>
              <w:drawing>
                <wp:inline distT="0" distB="0" distL="0" distR="0" wp14:anchorId="358BB536" wp14:editId="4BB3B694">
                  <wp:extent cx="2037080" cy="1527810"/>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37080" cy="1527810"/>
                          </a:xfrm>
                          <a:prstGeom prst="rect">
                            <a:avLst/>
                          </a:prstGeom>
                        </pic:spPr>
                      </pic:pic>
                    </a:graphicData>
                  </a:graphic>
                </wp:inline>
              </w:drawing>
            </w:r>
          </w:p>
        </w:tc>
      </w:tr>
      <w:tr w:rsidR="00CA4121" w:rsidTr="00CA4121">
        <w:tc>
          <w:tcPr>
            <w:tcW w:w="6138" w:type="dxa"/>
          </w:tcPr>
          <w:p w:rsidR="00CA4121" w:rsidRDefault="00CA4121" w:rsidP="00787C51">
            <w:pPr>
              <w:spacing w:after="0"/>
              <w:rPr>
                <w:rFonts w:eastAsia="+mn-ea" w:cs="Arial"/>
                <w:color w:val="000000"/>
                <w:kern w:val="24"/>
                <w:szCs w:val="24"/>
                <w:lang w:bidi="ar-SA"/>
              </w:rPr>
            </w:pPr>
            <w:r w:rsidRPr="001F7AED">
              <w:rPr>
                <w:rFonts w:eastAsia="+mn-ea" w:cs="Arial"/>
                <w:color w:val="000000"/>
                <w:kern w:val="24"/>
                <w:szCs w:val="24"/>
                <w:lang w:bidi="ar-SA"/>
              </w:rPr>
              <w:t>SAY:</w:t>
            </w:r>
          </w:p>
          <w:p w:rsidR="00CA4121" w:rsidRPr="001F7AED" w:rsidRDefault="00CA4121" w:rsidP="00787C51">
            <w:pPr>
              <w:spacing w:after="0"/>
              <w:rPr>
                <w:rFonts w:eastAsia="Times New Roman" w:cs="Arial"/>
                <w:szCs w:val="24"/>
                <w:lang w:bidi="ar-SA"/>
              </w:rPr>
            </w:pPr>
            <w:r w:rsidRPr="001F7AED">
              <w:rPr>
                <w:rFonts w:eastAsia="+mn-ea" w:cs="Arial"/>
                <w:color w:val="000000"/>
                <w:kern w:val="24"/>
                <w:szCs w:val="24"/>
                <w:lang w:bidi="ar-SA"/>
              </w:rPr>
              <w:t xml:space="preserve">When you are </w:t>
            </w:r>
            <w:r>
              <w:rPr>
                <w:rFonts w:eastAsia="+mn-ea" w:cs="Arial"/>
                <w:color w:val="000000"/>
                <w:kern w:val="24"/>
                <w:szCs w:val="24"/>
                <w:lang w:bidi="ar-SA"/>
              </w:rPr>
              <w:t>considering</w:t>
            </w:r>
            <w:r w:rsidRPr="001F7AED">
              <w:rPr>
                <w:rFonts w:eastAsia="+mn-ea" w:cs="Arial"/>
                <w:color w:val="000000"/>
                <w:kern w:val="24"/>
                <w:szCs w:val="24"/>
                <w:lang w:bidi="ar-SA"/>
              </w:rPr>
              <w:t xml:space="preserve"> incorporating a debriefing into your common practice or enhancing your current debriefing process, </w:t>
            </w:r>
            <w:r>
              <w:rPr>
                <w:rFonts w:eastAsia="+mn-ea" w:cs="Arial"/>
                <w:color w:val="000000"/>
                <w:kern w:val="24"/>
                <w:szCs w:val="24"/>
                <w:lang w:bidi="ar-SA"/>
              </w:rPr>
              <w:t>remember</w:t>
            </w:r>
            <w:r w:rsidRPr="001F7AED">
              <w:rPr>
                <w:rFonts w:eastAsia="+mn-ea" w:cs="Arial"/>
                <w:color w:val="000000"/>
                <w:kern w:val="24"/>
                <w:szCs w:val="24"/>
                <w:lang w:bidi="ar-SA"/>
              </w:rPr>
              <w:t xml:space="preserve"> the components of a good debriefing. These include verification of sponge and needle counts, review of the procedure performed so that everyone on the team confirms the procedure is recorded as it was actually done</w:t>
            </w:r>
            <w:r>
              <w:rPr>
                <w:rFonts w:eastAsia="+mn-ea" w:cs="Arial"/>
                <w:color w:val="000000"/>
                <w:kern w:val="24"/>
                <w:szCs w:val="24"/>
                <w:lang w:bidi="ar-SA"/>
              </w:rPr>
              <w:t>,</w:t>
            </w:r>
            <w:r w:rsidRPr="001F7AED">
              <w:rPr>
                <w:rFonts w:eastAsia="+mn-ea" w:cs="Arial"/>
                <w:color w:val="000000"/>
                <w:kern w:val="24"/>
                <w:szCs w:val="24"/>
                <w:lang w:bidi="ar-SA"/>
              </w:rPr>
              <w:t xml:space="preserve"> and confirmation of specimen labeling by reading back the patient’s name</w:t>
            </w:r>
            <w:r>
              <w:rPr>
                <w:rFonts w:eastAsia="+mn-ea" w:cs="Arial"/>
                <w:color w:val="000000"/>
                <w:kern w:val="24"/>
                <w:szCs w:val="24"/>
                <w:lang w:bidi="ar-SA"/>
              </w:rPr>
              <w:t xml:space="preserve"> to en</w:t>
            </w:r>
            <w:r w:rsidRPr="001F7AED">
              <w:rPr>
                <w:rFonts w:eastAsia="+mn-ea" w:cs="Arial"/>
                <w:color w:val="000000"/>
                <w:kern w:val="24"/>
                <w:szCs w:val="24"/>
                <w:lang w:bidi="ar-SA"/>
              </w:rPr>
              <w:t xml:space="preserve">sure specimens are properly processed. </w:t>
            </w:r>
          </w:p>
          <w:p w:rsidR="00CA4121" w:rsidRDefault="00CA4121" w:rsidP="00787C51">
            <w:pPr>
              <w:spacing w:after="0"/>
              <w:rPr>
                <w:rFonts w:eastAsia="+mn-ea" w:cs="Arial"/>
                <w:color w:val="000000"/>
                <w:kern w:val="24"/>
                <w:szCs w:val="24"/>
                <w:lang w:bidi="ar-SA"/>
              </w:rPr>
            </w:pPr>
          </w:p>
          <w:p w:rsidR="00CA4121" w:rsidRPr="009B527D" w:rsidRDefault="00CA4121" w:rsidP="00787C51">
            <w:pPr>
              <w:spacing w:after="0"/>
              <w:rPr>
                <w:rFonts w:eastAsia="Times New Roman" w:cs="Arial"/>
                <w:szCs w:val="24"/>
                <w:lang w:bidi="ar-SA"/>
              </w:rPr>
            </w:pPr>
            <w:r w:rsidRPr="001F7AED">
              <w:rPr>
                <w:rFonts w:eastAsia="+mn-ea" w:cs="Arial"/>
                <w:color w:val="000000"/>
                <w:kern w:val="24"/>
                <w:szCs w:val="24"/>
                <w:lang w:bidi="ar-SA"/>
              </w:rPr>
              <w:t xml:space="preserve">A good debriefing also includes a discussion </w:t>
            </w:r>
            <w:r>
              <w:rPr>
                <w:rFonts w:eastAsia="+mn-ea" w:cs="Arial"/>
                <w:color w:val="000000"/>
                <w:kern w:val="24"/>
                <w:szCs w:val="24"/>
                <w:lang w:bidi="ar-SA"/>
              </w:rPr>
              <w:t>about</w:t>
            </w:r>
            <w:r w:rsidRPr="001F7AED">
              <w:rPr>
                <w:rFonts w:eastAsia="+mn-ea" w:cs="Arial"/>
                <w:color w:val="000000"/>
                <w:kern w:val="24"/>
                <w:szCs w:val="24"/>
                <w:lang w:bidi="ar-SA"/>
              </w:rPr>
              <w:t xml:space="preserve"> equipment issues or problems identified during the procedure that need to be addressed afterwards. This </w:t>
            </w:r>
            <w:r w:rsidRPr="001F7AED">
              <w:rPr>
                <w:rFonts w:eastAsia="+mn-ea" w:cs="Arial"/>
                <w:color w:val="000000"/>
                <w:kern w:val="24"/>
                <w:szCs w:val="24"/>
                <w:lang w:bidi="ar-SA"/>
              </w:rPr>
              <w:lastRenderedPageBreak/>
              <w:t xml:space="preserve">may include concerns for the patient’s recovery and management </w:t>
            </w:r>
            <w:r>
              <w:rPr>
                <w:rFonts w:eastAsia="+mn-ea" w:cs="Arial"/>
                <w:color w:val="000000"/>
                <w:kern w:val="24"/>
                <w:szCs w:val="24"/>
                <w:lang w:bidi="ar-SA"/>
              </w:rPr>
              <w:t>so that it</w:t>
            </w:r>
            <w:r w:rsidRPr="001F7AED">
              <w:rPr>
                <w:rFonts w:eastAsia="+mn-ea" w:cs="Arial"/>
                <w:color w:val="000000"/>
                <w:kern w:val="24"/>
                <w:szCs w:val="24"/>
                <w:lang w:bidi="ar-SA"/>
              </w:rPr>
              <w:t xml:space="preserve"> </w:t>
            </w:r>
            <w:r>
              <w:rPr>
                <w:rFonts w:eastAsia="+mn-ea" w:cs="Arial"/>
                <w:color w:val="000000"/>
                <w:kern w:val="24"/>
                <w:szCs w:val="24"/>
                <w:lang w:bidi="ar-SA"/>
              </w:rPr>
              <w:t>travels</w:t>
            </w:r>
            <w:r w:rsidRPr="001F7AED">
              <w:rPr>
                <w:rFonts w:eastAsia="+mn-ea" w:cs="Arial"/>
                <w:color w:val="000000"/>
                <w:kern w:val="24"/>
                <w:szCs w:val="24"/>
                <w:lang w:bidi="ar-SA"/>
              </w:rPr>
              <w:t xml:space="preserve"> with the patient to the next place of care. Lastly, there should be a discussion </w:t>
            </w:r>
            <w:r>
              <w:rPr>
                <w:rFonts w:eastAsia="+mn-ea" w:cs="Arial"/>
                <w:color w:val="000000"/>
                <w:kern w:val="24"/>
                <w:szCs w:val="24"/>
                <w:lang w:bidi="ar-SA"/>
              </w:rPr>
              <w:t>of how the team could provide even better care in the next case</w:t>
            </w:r>
            <w:r w:rsidRPr="001F7AED">
              <w:rPr>
                <w:rFonts w:eastAsia="+mn-ea" w:cs="Arial"/>
                <w:color w:val="000000"/>
                <w:kern w:val="24"/>
                <w:szCs w:val="24"/>
                <w:lang w:bidi="ar-SA"/>
              </w:rPr>
              <w:t>.</w:t>
            </w:r>
            <w:r>
              <w:rPr>
                <w:rFonts w:eastAsia="+mn-ea" w:cs="Arial"/>
                <w:color w:val="000000"/>
                <w:kern w:val="24"/>
                <w:szCs w:val="24"/>
                <w:lang w:bidi="ar-SA"/>
              </w:rPr>
              <w:t xml:space="preserve">  </w:t>
            </w:r>
          </w:p>
        </w:tc>
        <w:tc>
          <w:tcPr>
            <w:tcW w:w="3438" w:type="dxa"/>
          </w:tcPr>
          <w:p w:rsidR="00CA4121" w:rsidRPr="00D77257" w:rsidRDefault="00CA4121" w:rsidP="00787C51">
            <w:pPr>
              <w:pStyle w:val="SlideNumbers"/>
              <w:rPr>
                <w:b w:val="0"/>
                <w:i w:val="0"/>
              </w:rPr>
            </w:pPr>
            <w:r w:rsidRPr="00D77257">
              <w:rPr>
                <w:b w:val="0"/>
                <w:i w:val="0"/>
              </w:rPr>
              <w:lastRenderedPageBreak/>
              <w:t>Slide 21</w:t>
            </w:r>
          </w:p>
          <w:p w:rsidR="00CA4121" w:rsidRPr="00D77257" w:rsidRDefault="009D01E5" w:rsidP="00787C51">
            <w:pPr>
              <w:pStyle w:val="SlideNumbers"/>
              <w:rPr>
                <w:b w:val="0"/>
                <w:i w:val="0"/>
              </w:rPr>
            </w:pPr>
            <w:r w:rsidRPr="009D01E5">
              <w:rPr>
                <w:b w:val="0"/>
                <w:i w:val="0"/>
                <w:noProof/>
                <w:lang w:bidi="ar-SA"/>
              </w:rPr>
              <w:drawing>
                <wp:inline distT="0" distB="0" distL="0" distR="0" wp14:anchorId="48702887" wp14:editId="11CF97F1">
                  <wp:extent cx="2037080" cy="1527810"/>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37080" cy="1527810"/>
                          </a:xfrm>
                          <a:prstGeom prst="rect">
                            <a:avLst/>
                          </a:prstGeom>
                        </pic:spPr>
                      </pic:pic>
                    </a:graphicData>
                  </a:graphic>
                </wp:inline>
              </w:drawing>
            </w:r>
          </w:p>
        </w:tc>
      </w:tr>
      <w:tr w:rsidR="00CA4121" w:rsidTr="00CA4121">
        <w:tc>
          <w:tcPr>
            <w:tcW w:w="6138" w:type="dxa"/>
          </w:tcPr>
          <w:p w:rsidR="00CA4121" w:rsidRDefault="00CA4121" w:rsidP="00787C51">
            <w:pPr>
              <w:spacing w:after="0"/>
              <w:rPr>
                <w:rFonts w:eastAsia="+mn-ea" w:cs="Arial"/>
                <w:color w:val="000000"/>
                <w:kern w:val="24"/>
                <w:szCs w:val="24"/>
                <w:lang w:bidi="ar-SA"/>
              </w:rPr>
            </w:pPr>
            <w:r w:rsidRPr="001F7AED">
              <w:rPr>
                <w:rFonts w:eastAsia="+mn-ea" w:cs="Arial"/>
                <w:color w:val="000000"/>
                <w:kern w:val="24"/>
                <w:szCs w:val="24"/>
                <w:lang w:bidi="ar-SA"/>
              </w:rPr>
              <w:lastRenderedPageBreak/>
              <w:t>SAY:</w:t>
            </w:r>
          </w:p>
          <w:p w:rsidR="00CA4121" w:rsidRPr="00E50BEE" w:rsidRDefault="00CA4121" w:rsidP="00787C51">
            <w:pPr>
              <w:spacing w:after="0"/>
              <w:rPr>
                <w:rFonts w:eastAsia="+mn-ea" w:cs="Arial"/>
                <w:color w:val="000000"/>
                <w:kern w:val="24"/>
                <w:szCs w:val="24"/>
                <w:lang w:bidi="ar-SA"/>
              </w:rPr>
            </w:pPr>
            <w:r w:rsidRPr="001F7AED">
              <w:rPr>
                <w:rFonts w:eastAsia="+mn-ea" w:cs="Arial"/>
                <w:color w:val="000000"/>
                <w:kern w:val="24"/>
                <w:szCs w:val="24"/>
                <w:lang w:bidi="ar-SA"/>
              </w:rPr>
              <w:t>L</w:t>
            </w:r>
            <w:r>
              <w:rPr>
                <w:rFonts w:eastAsia="+mn-ea" w:cs="Arial"/>
                <w:color w:val="000000"/>
                <w:kern w:val="24"/>
                <w:szCs w:val="24"/>
                <w:lang w:bidi="ar-SA"/>
              </w:rPr>
              <w:t>et’s see what a good debriefing</w:t>
            </w:r>
            <w:r w:rsidRPr="001F7AED">
              <w:rPr>
                <w:rFonts w:eastAsia="+mn-ea" w:cs="Arial"/>
                <w:color w:val="000000"/>
                <w:kern w:val="24"/>
                <w:szCs w:val="24"/>
                <w:lang w:bidi="ar-SA"/>
              </w:rPr>
              <w:t xml:space="preserve"> looks like</w:t>
            </w:r>
            <w:r>
              <w:rPr>
                <w:rFonts w:eastAsia="+mn-ea" w:cs="Arial"/>
                <w:color w:val="000000"/>
                <w:kern w:val="24"/>
                <w:szCs w:val="24"/>
                <w:lang w:bidi="ar-SA"/>
              </w:rPr>
              <w:t>.</w:t>
            </w:r>
            <w:r w:rsidRPr="001F7AED">
              <w:rPr>
                <w:rFonts w:eastAsia="+mn-ea" w:cs="Arial"/>
                <w:color w:val="000000"/>
                <w:kern w:val="24"/>
                <w:szCs w:val="24"/>
                <w:lang w:bidi="ar-SA"/>
              </w:rPr>
              <w:t xml:space="preserve"> This clip shows a team performing a debriefing in an ambulatory surgery center</w:t>
            </w:r>
            <w:r w:rsidRPr="00E50BEE">
              <w:rPr>
                <w:rFonts w:eastAsia="+mn-ea" w:cs="Arial"/>
                <w:color w:val="000000"/>
                <w:kern w:val="24"/>
                <w:szCs w:val="24"/>
                <w:lang w:bidi="ar-SA"/>
              </w:rPr>
              <w:t>.</w:t>
            </w:r>
          </w:p>
          <w:p w:rsidR="00CA4121" w:rsidRDefault="00CA4121" w:rsidP="00787C51">
            <w:pPr>
              <w:spacing w:after="0"/>
              <w:rPr>
                <w:rFonts w:eastAsia="Times New Roman" w:cs="Arial"/>
                <w:szCs w:val="24"/>
                <w:lang w:bidi="ar-SA"/>
              </w:rPr>
            </w:pPr>
          </w:p>
          <w:p w:rsidR="001A0AE4" w:rsidRDefault="001A0AE4" w:rsidP="001A0AE4">
            <w:pPr>
              <w:spacing w:after="0"/>
              <w:rPr>
                <w:rFonts w:eastAsia="+mn-ea" w:cs="Arial"/>
                <w:i/>
                <w:color w:val="000000"/>
                <w:kern w:val="24"/>
                <w:szCs w:val="24"/>
                <w:lang w:bidi="ar-SA"/>
              </w:rPr>
            </w:pPr>
            <w:r>
              <w:rPr>
                <w:rFonts w:eastAsia="+mn-ea" w:cs="Arial"/>
                <w:i/>
                <w:color w:val="000000"/>
                <w:kern w:val="24"/>
                <w:szCs w:val="24"/>
                <w:lang w:bidi="ar-SA"/>
              </w:rPr>
              <w:t>Note: This slide includes a video</w:t>
            </w:r>
            <w:r w:rsidRPr="00BE60F4">
              <w:rPr>
                <w:rFonts w:eastAsia="+mn-ea" w:cs="Arial"/>
                <w:i/>
                <w:color w:val="000000"/>
                <w:kern w:val="24"/>
                <w:szCs w:val="24"/>
                <w:lang w:bidi="ar-SA"/>
              </w:rPr>
              <w:t xml:space="preserve">. If you have trouble accessing the </w:t>
            </w:r>
            <w:r>
              <w:rPr>
                <w:rFonts w:eastAsia="+mn-ea" w:cs="Arial"/>
                <w:i/>
                <w:color w:val="000000"/>
                <w:kern w:val="24"/>
                <w:szCs w:val="24"/>
                <w:lang w:bidi="ar-SA"/>
              </w:rPr>
              <w:t>video</w:t>
            </w:r>
            <w:r w:rsidRPr="00BE60F4">
              <w:rPr>
                <w:rFonts w:eastAsia="+mn-ea" w:cs="Arial"/>
                <w:i/>
                <w:color w:val="000000"/>
                <w:kern w:val="24"/>
                <w:szCs w:val="24"/>
                <w:lang w:bidi="ar-SA"/>
              </w:rPr>
              <w:t xml:space="preserve"> on this slide, it is also available on the AHRQ </w:t>
            </w:r>
            <w:r>
              <w:rPr>
                <w:rFonts w:eastAsia="+mn-ea" w:cs="Arial"/>
                <w:i/>
                <w:color w:val="000000"/>
                <w:kern w:val="24"/>
                <w:szCs w:val="24"/>
                <w:lang w:bidi="ar-SA"/>
              </w:rPr>
              <w:t>W</w:t>
            </w:r>
            <w:r w:rsidRPr="00BE60F4">
              <w:rPr>
                <w:rFonts w:eastAsia="+mn-ea" w:cs="Arial"/>
                <w:i/>
                <w:color w:val="000000"/>
                <w:kern w:val="24"/>
                <w:szCs w:val="24"/>
                <w:lang w:bidi="ar-SA"/>
              </w:rPr>
              <w:t>eb</w:t>
            </w:r>
            <w:r>
              <w:rPr>
                <w:rFonts w:eastAsia="+mn-ea" w:cs="Arial"/>
                <w:i/>
                <w:color w:val="000000"/>
                <w:kern w:val="24"/>
                <w:szCs w:val="24"/>
                <w:lang w:bidi="ar-SA"/>
              </w:rPr>
              <w:t xml:space="preserve"> </w:t>
            </w:r>
            <w:r w:rsidRPr="00BE60F4">
              <w:rPr>
                <w:rFonts w:eastAsia="+mn-ea" w:cs="Arial"/>
                <w:i/>
                <w:color w:val="000000"/>
                <w:kern w:val="24"/>
                <w:szCs w:val="24"/>
                <w:lang w:bidi="ar-SA"/>
              </w:rPr>
              <w:t xml:space="preserve">site </w:t>
            </w:r>
            <w:r w:rsidR="008052C0">
              <w:rPr>
                <w:rFonts w:eastAsia="+mn-ea" w:cs="Arial"/>
                <w:i/>
                <w:color w:val="000000"/>
                <w:kern w:val="24"/>
                <w:szCs w:val="24"/>
                <w:lang w:bidi="ar-SA"/>
              </w:rPr>
              <w:t xml:space="preserve">here: </w:t>
            </w:r>
            <w:hyperlink r:id="rId34" w:history="1">
              <w:r w:rsidR="00352437">
                <w:rPr>
                  <w:rStyle w:val="Hyperlink"/>
                </w:rPr>
                <w:t>https://youtu.be/fKmNhVn9R1I</w:t>
              </w:r>
            </w:hyperlink>
            <w:r w:rsidRPr="00BE60F4">
              <w:rPr>
                <w:rFonts w:eastAsia="+mn-ea" w:cs="Arial"/>
                <w:i/>
                <w:color w:val="000000"/>
                <w:kern w:val="24"/>
                <w:szCs w:val="24"/>
                <w:lang w:bidi="ar-SA"/>
              </w:rPr>
              <w:t xml:space="preserve">. </w:t>
            </w:r>
          </w:p>
          <w:p w:rsidR="001A0AE4" w:rsidRPr="001F7AED" w:rsidRDefault="001A0AE4" w:rsidP="00787C51">
            <w:pPr>
              <w:spacing w:after="0"/>
              <w:rPr>
                <w:rFonts w:eastAsia="Times New Roman" w:cs="Arial"/>
                <w:szCs w:val="24"/>
                <w:lang w:bidi="ar-SA"/>
              </w:rPr>
            </w:pPr>
          </w:p>
          <w:p w:rsidR="00CA4121" w:rsidRDefault="00CA4121" w:rsidP="00787C51">
            <w:pPr>
              <w:spacing w:after="0"/>
              <w:rPr>
                <w:rFonts w:eastAsia="+mn-ea" w:cs="Arial"/>
                <w:color w:val="000000"/>
                <w:kern w:val="24"/>
                <w:szCs w:val="24"/>
                <w:lang w:bidi="ar-SA"/>
              </w:rPr>
            </w:pPr>
            <w:r w:rsidRPr="001F7AED">
              <w:rPr>
                <w:rFonts w:eastAsia="+mn-ea" w:cs="Arial"/>
                <w:color w:val="000000"/>
                <w:kern w:val="24"/>
                <w:szCs w:val="24"/>
                <w:lang w:bidi="ar-SA"/>
              </w:rPr>
              <w:t>DO: Play the video.</w:t>
            </w:r>
          </w:p>
          <w:p w:rsidR="00CA4121" w:rsidRDefault="00CA4121" w:rsidP="00787C51">
            <w:pPr>
              <w:spacing w:after="0"/>
              <w:rPr>
                <w:rFonts w:eastAsia="+mn-ea" w:cs="Arial"/>
                <w:color w:val="000000"/>
                <w:kern w:val="24"/>
                <w:szCs w:val="24"/>
                <w:lang w:bidi="ar-SA"/>
              </w:rPr>
            </w:pPr>
          </w:p>
          <w:p w:rsidR="00CA4121" w:rsidRPr="001F7AED" w:rsidRDefault="00CA4121" w:rsidP="00787C51">
            <w:pPr>
              <w:spacing w:after="0"/>
              <w:rPr>
                <w:rFonts w:eastAsia="Times New Roman" w:cs="Arial"/>
                <w:szCs w:val="24"/>
                <w:lang w:bidi="ar-SA"/>
              </w:rPr>
            </w:pPr>
            <w:r>
              <w:rPr>
                <w:rFonts w:eastAsia="+mn-ea" w:cs="Arial"/>
                <w:color w:val="000000"/>
                <w:kern w:val="24"/>
                <w:szCs w:val="24"/>
                <w:lang w:bidi="ar-SA"/>
              </w:rPr>
              <w:t>ASK: What are some of the components of a good debriefing that you saw?</w:t>
            </w:r>
          </w:p>
          <w:p w:rsidR="00CA4121" w:rsidRPr="00E50BEE" w:rsidRDefault="00CA4121" w:rsidP="00787C51">
            <w:pPr>
              <w:pStyle w:val="FacilitatorNoteActions"/>
              <w:rPr>
                <w:rFonts w:cs="Arial"/>
                <w:b w:val="0"/>
                <w:szCs w:val="24"/>
              </w:rPr>
            </w:pPr>
          </w:p>
        </w:tc>
        <w:tc>
          <w:tcPr>
            <w:tcW w:w="3438" w:type="dxa"/>
          </w:tcPr>
          <w:p w:rsidR="00CA4121" w:rsidRPr="00D77257" w:rsidRDefault="00CA4121" w:rsidP="00787C51">
            <w:pPr>
              <w:pStyle w:val="SlideNumbers"/>
              <w:rPr>
                <w:b w:val="0"/>
                <w:i w:val="0"/>
              </w:rPr>
            </w:pPr>
            <w:r w:rsidRPr="00D77257">
              <w:rPr>
                <w:b w:val="0"/>
                <w:i w:val="0"/>
              </w:rPr>
              <w:t>Slide 22</w:t>
            </w:r>
          </w:p>
          <w:p w:rsidR="00CA4121" w:rsidRPr="00D77257" w:rsidRDefault="009D01E5" w:rsidP="00787C51">
            <w:pPr>
              <w:pStyle w:val="SlideNumbers"/>
              <w:rPr>
                <w:b w:val="0"/>
                <w:i w:val="0"/>
              </w:rPr>
            </w:pPr>
            <w:r w:rsidRPr="009D01E5">
              <w:rPr>
                <w:b w:val="0"/>
                <w:i w:val="0"/>
                <w:noProof/>
                <w:lang w:bidi="ar-SA"/>
              </w:rPr>
              <w:drawing>
                <wp:inline distT="0" distB="0" distL="0" distR="0" wp14:anchorId="5E8276A9" wp14:editId="4E0F188B">
                  <wp:extent cx="2037080" cy="1527810"/>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37080" cy="1527810"/>
                          </a:xfrm>
                          <a:prstGeom prst="rect">
                            <a:avLst/>
                          </a:prstGeom>
                        </pic:spPr>
                      </pic:pic>
                    </a:graphicData>
                  </a:graphic>
                </wp:inline>
              </w:drawing>
            </w:r>
          </w:p>
        </w:tc>
      </w:tr>
      <w:tr w:rsidR="00CA4121" w:rsidTr="00CA4121">
        <w:tc>
          <w:tcPr>
            <w:tcW w:w="6138" w:type="dxa"/>
          </w:tcPr>
          <w:p w:rsidR="00CA4121" w:rsidRPr="009B527D" w:rsidRDefault="00CA4121" w:rsidP="00787C51">
            <w:pPr>
              <w:spacing w:after="0"/>
              <w:rPr>
                <w:rFonts w:eastAsia="+mn-ea" w:cs="Arial"/>
                <w:color w:val="000000"/>
                <w:kern w:val="24"/>
                <w:szCs w:val="24"/>
                <w:lang w:bidi="ar-SA"/>
              </w:rPr>
            </w:pPr>
            <w:r w:rsidRPr="001F7AED">
              <w:rPr>
                <w:rFonts w:eastAsia="+mn-ea" w:cs="Arial"/>
                <w:color w:val="000000"/>
                <w:kern w:val="24"/>
                <w:szCs w:val="24"/>
                <w:lang w:bidi="ar-SA"/>
              </w:rPr>
              <w:t>SAY:</w:t>
            </w:r>
          </w:p>
          <w:p w:rsidR="00CA4121" w:rsidRDefault="00CA4121" w:rsidP="00787C51">
            <w:pPr>
              <w:spacing w:after="0"/>
              <w:rPr>
                <w:rFonts w:eastAsia="+mn-ea" w:cs="Arial"/>
                <w:color w:val="000000"/>
                <w:kern w:val="24"/>
                <w:szCs w:val="24"/>
                <w:lang w:bidi="ar-SA"/>
              </w:rPr>
            </w:pPr>
            <w:r w:rsidRPr="001F7AED">
              <w:rPr>
                <w:rFonts w:eastAsia="+mn-ea" w:cs="Arial"/>
                <w:color w:val="000000"/>
                <w:kern w:val="24"/>
                <w:szCs w:val="24"/>
                <w:lang w:bidi="ar-SA"/>
              </w:rPr>
              <w:t xml:space="preserve">In the video, the debriefing </w:t>
            </w:r>
            <w:r>
              <w:rPr>
                <w:rFonts w:eastAsia="+mn-ea" w:cs="Arial"/>
                <w:color w:val="000000"/>
                <w:kern w:val="24"/>
                <w:szCs w:val="24"/>
                <w:lang w:bidi="ar-SA"/>
              </w:rPr>
              <w:t xml:space="preserve">was </w:t>
            </w:r>
            <w:r w:rsidRPr="001F7AED">
              <w:rPr>
                <w:rFonts w:eastAsia="+mn-ea" w:cs="Arial"/>
                <w:color w:val="000000"/>
                <w:kern w:val="24"/>
                <w:szCs w:val="24"/>
                <w:lang w:bidi="ar-SA"/>
              </w:rPr>
              <w:t xml:space="preserve">conducted in the room in front of the patient. It is </w:t>
            </w:r>
            <w:r w:rsidR="00BA2282">
              <w:rPr>
                <w:rFonts w:eastAsia="+mn-ea" w:cs="Arial"/>
                <w:color w:val="000000"/>
                <w:kern w:val="24"/>
                <w:szCs w:val="24"/>
                <w:lang w:bidi="ar-SA"/>
              </w:rPr>
              <w:t xml:space="preserve">good </w:t>
            </w:r>
            <w:r w:rsidRPr="001F7AED">
              <w:rPr>
                <w:rFonts w:eastAsia="+mn-ea" w:cs="Arial"/>
                <w:color w:val="000000"/>
                <w:kern w:val="24"/>
                <w:szCs w:val="24"/>
                <w:lang w:bidi="ar-SA"/>
              </w:rPr>
              <w:t xml:space="preserve">practice to debrief in the operating room whenever possible. </w:t>
            </w:r>
            <w:r>
              <w:rPr>
                <w:rFonts w:eastAsia="+mn-ea" w:cs="Arial"/>
                <w:color w:val="000000"/>
                <w:kern w:val="24"/>
                <w:szCs w:val="24"/>
                <w:lang w:bidi="ar-SA"/>
              </w:rPr>
              <w:t>M</w:t>
            </w:r>
            <w:r w:rsidRPr="001F7AED">
              <w:rPr>
                <w:rFonts w:eastAsia="+mn-ea" w:cs="Arial"/>
                <w:color w:val="000000"/>
                <w:kern w:val="24"/>
                <w:szCs w:val="24"/>
                <w:lang w:bidi="ar-SA"/>
              </w:rPr>
              <w:t>any surgical operations and procedures are performed with local or regional anesthesia</w:t>
            </w:r>
            <w:r>
              <w:rPr>
                <w:rFonts w:eastAsia="+mn-ea" w:cs="Arial"/>
                <w:color w:val="000000"/>
                <w:kern w:val="24"/>
                <w:szCs w:val="24"/>
                <w:lang w:bidi="ar-SA"/>
              </w:rPr>
              <w:t>, so</w:t>
            </w:r>
            <w:r w:rsidRPr="001F7AED">
              <w:rPr>
                <w:rFonts w:eastAsia="+mn-ea" w:cs="Arial"/>
                <w:color w:val="000000"/>
                <w:kern w:val="24"/>
                <w:szCs w:val="24"/>
                <w:lang w:bidi="ar-SA"/>
              </w:rPr>
              <w:t xml:space="preserve"> the patient </w:t>
            </w:r>
            <w:r>
              <w:rPr>
                <w:rFonts w:eastAsia="+mn-ea" w:cs="Arial"/>
                <w:color w:val="000000"/>
                <w:kern w:val="24"/>
                <w:szCs w:val="24"/>
                <w:lang w:bidi="ar-SA"/>
              </w:rPr>
              <w:t xml:space="preserve">is </w:t>
            </w:r>
            <w:r w:rsidRPr="001F7AED">
              <w:rPr>
                <w:rFonts w:eastAsia="+mn-ea" w:cs="Arial"/>
                <w:color w:val="000000"/>
                <w:kern w:val="24"/>
                <w:szCs w:val="24"/>
                <w:lang w:bidi="ar-SA"/>
              </w:rPr>
              <w:t xml:space="preserve">at least partially aware. </w:t>
            </w:r>
          </w:p>
          <w:p w:rsidR="00CA4121" w:rsidRDefault="00CA4121" w:rsidP="00787C51">
            <w:pPr>
              <w:spacing w:after="0"/>
              <w:rPr>
                <w:rFonts w:eastAsia="+mn-ea" w:cs="Arial"/>
                <w:color w:val="000000"/>
                <w:kern w:val="24"/>
                <w:szCs w:val="24"/>
                <w:lang w:bidi="ar-SA"/>
              </w:rPr>
            </w:pPr>
          </w:p>
          <w:p w:rsidR="00CA4121" w:rsidRDefault="00CA4121" w:rsidP="00787C51">
            <w:pPr>
              <w:spacing w:after="0"/>
              <w:rPr>
                <w:rFonts w:eastAsia="+mn-ea" w:cs="Arial"/>
                <w:color w:val="000000"/>
                <w:kern w:val="24"/>
                <w:szCs w:val="24"/>
                <w:lang w:bidi="ar-SA"/>
              </w:rPr>
            </w:pPr>
            <w:r>
              <w:rPr>
                <w:rFonts w:eastAsia="+mn-ea" w:cs="Arial"/>
                <w:color w:val="000000"/>
                <w:kern w:val="24"/>
                <w:szCs w:val="24"/>
                <w:lang w:bidi="ar-SA"/>
              </w:rPr>
              <w:t>T</w:t>
            </w:r>
            <w:r w:rsidRPr="001F7AED">
              <w:rPr>
                <w:rFonts w:eastAsia="+mn-ea" w:cs="Arial"/>
                <w:color w:val="000000"/>
                <w:kern w:val="24"/>
                <w:szCs w:val="24"/>
                <w:lang w:bidi="ar-SA"/>
              </w:rPr>
              <w:t xml:space="preserve">he surgical team </w:t>
            </w:r>
            <w:r>
              <w:rPr>
                <w:rFonts w:eastAsia="+mn-ea" w:cs="Arial"/>
                <w:color w:val="000000"/>
                <w:kern w:val="24"/>
                <w:szCs w:val="24"/>
                <w:lang w:bidi="ar-SA"/>
              </w:rPr>
              <w:t xml:space="preserve">should judge what is appropriate to share </w:t>
            </w:r>
            <w:r w:rsidRPr="001F7AED">
              <w:rPr>
                <w:rFonts w:eastAsia="+mn-ea" w:cs="Arial"/>
                <w:color w:val="000000"/>
                <w:kern w:val="24"/>
                <w:szCs w:val="24"/>
                <w:lang w:bidi="ar-SA"/>
              </w:rPr>
              <w:t xml:space="preserve">in </w:t>
            </w:r>
            <w:r>
              <w:rPr>
                <w:rFonts w:eastAsia="+mn-ea" w:cs="Arial"/>
                <w:color w:val="000000"/>
                <w:kern w:val="24"/>
                <w:szCs w:val="24"/>
                <w:lang w:bidi="ar-SA"/>
              </w:rPr>
              <w:t xml:space="preserve">front </w:t>
            </w:r>
            <w:r w:rsidRPr="001F7AED">
              <w:rPr>
                <w:rFonts w:eastAsia="+mn-ea" w:cs="Arial"/>
                <w:color w:val="000000"/>
                <w:kern w:val="24"/>
                <w:szCs w:val="24"/>
                <w:lang w:bidi="ar-SA"/>
              </w:rPr>
              <w:t xml:space="preserve">of the patient. The underlying principle is that the care team should use common sense in deciding when to discuss serious problems or other issues in </w:t>
            </w:r>
            <w:r>
              <w:rPr>
                <w:rFonts w:eastAsia="+mn-ea" w:cs="Arial"/>
                <w:color w:val="000000"/>
                <w:kern w:val="24"/>
                <w:szCs w:val="24"/>
                <w:lang w:bidi="ar-SA"/>
              </w:rPr>
              <w:t xml:space="preserve">front </w:t>
            </w:r>
            <w:r w:rsidRPr="001F7AED">
              <w:rPr>
                <w:rFonts w:eastAsia="+mn-ea" w:cs="Arial"/>
                <w:color w:val="000000"/>
                <w:kern w:val="24"/>
                <w:szCs w:val="24"/>
                <w:lang w:bidi="ar-SA"/>
              </w:rPr>
              <w:t xml:space="preserve">of the patient. Simple </w:t>
            </w:r>
            <w:r>
              <w:rPr>
                <w:rFonts w:eastAsia="+mn-ea" w:cs="Arial"/>
                <w:color w:val="000000"/>
                <w:kern w:val="24"/>
                <w:szCs w:val="24"/>
                <w:lang w:bidi="ar-SA"/>
              </w:rPr>
              <w:t>problems</w:t>
            </w:r>
            <w:r w:rsidRPr="001F7AED">
              <w:rPr>
                <w:rFonts w:eastAsia="+mn-ea" w:cs="Arial"/>
                <w:color w:val="000000"/>
                <w:kern w:val="24"/>
                <w:szCs w:val="24"/>
                <w:lang w:bidi="ar-SA"/>
              </w:rPr>
              <w:t xml:space="preserve"> </w:t>
            </w:r>
            <w:r>
              <w:rPr>
                <w:rFonts w:eastAsia="+mn-ea" w:cs="Arial"/>
                <w:color w:val="000000"/>
                <w:kern w:val="24"/>
                <w:szCs w:val="24"/>
                <w:lang w:bidi="ar-SA"/>
              </w:rPr>
              <w:t xml:space="preserve">with </w:t>
            </w:r>
            <w:r w:rsidRPr="001F7AED">
              <w:rPr>
                <w:rFonts w:eastAsia="+mn-ea" w:cs="Arial"/>
                <w:color w:val="000000"/>
                <w:kern w:val="24"/>
                <w:szCs w:val="24"/>
                <w:lang w:bidi="ar-SA"/>
              </w:rPr>
              <w:t>equipment can safely be discussed in front of the patient.</w:t>
            </w:r>
            <w:r>
              <w:rPr>
                <w:rFonts w:eastAsia="+mn-ea" w:cs="Arial"/>
                <w:color w:val="000000"/>
                <w:kern w:val="24"/>
                <w:szCs w:val="24"/>
                <w:lang w:bidi="ar-SA"/>
              </w:rPr>
              <w:t xml:space="preserve"> If team </w:t>
            </w:r>
            <w:r w:rsidR="003D3A82">
              <w:rPr>
                <w:rFonts w:eastAsia="+mn-ea" w:cs="Arial"/>
                <w:color w:val="000000"/>
                <w:kern w:val="24"/>
                <w:szCs w:val="24"/>
                <w:lang w:bidi="ar-SA"/>
              </w:rPr>
              <w:t xml:space="preserve">members </w:t>
            </w:r>
            <w:r>
              <w:rPr>
                <w:rFonts w:eastAsia="+mn-ea" w:cs="Arial"/>
                <w:color w:val="000000"/>
                <w:kern w:val="24"/>
                <w:szCs w:val="24"/>
                <w:lang w:bidi="ar-SA"/>
              </w:rPr>
              <w:t>feel that part of the debriefing discussion cannot be carried out in front of the patient, they should arrange to meet as soon as possible to have the discussion in a safe environment where they can communicate openly.</w:t>
            </w:r>
            <w:r w:rsidRPr="001F7AED">
              <w:rPr>
                <w:rFonts w:eastAsia="+mn-ea" w:cs="Arial"/>
                <w:color w:val="000000"/>
                <w:kern w:val="24"/>
                <w:szCs w:val="24"/>
                <w:lang w:bidi="ar-SA"/>
              </w:rPr>
              <w:t xml:space="preserve"> </w:t>
            </w:r>
          </w:p>
          <w:p w:rsidR="00CA4121" w:rsidRDefault="00CA4121" w:rsidP="00787C51">
            <w:pPr>
              <w:spacing w:after="0"/>
              <w:rPr>
                <w:rFonts w:eastAsia="+mn-ea" w:cs="Arial"/>
                <w:color w:val="000000"/>
                <w:kern w:val="24"/>
                <w:szCs w:val="24"/>
                <w:lang w:bidi="ar-SA"/>
              </w:rPr>
            </w:pPr>
          </w:p>
          <w:p w:rsidR="00CA4121" w:rsidRDefault="00CA4121" w:rsidP="00787C51">
            <w:pPr>
              <w:spacing w:after="0"/>
              <w:rPr>
                <w:rFonts w:eastAsia="+mn-ea" w:cs="Arial"/>
                <w:color w:val="000000"/>
                <w:kern w:val="24"/>
                <w:szCs w:val="24"/>
                <w:lang w:bidi="ar-SA"/>
              </w:rPr>
            </w:pPr>
            <w:r w:rsidRPr="001F7AED">
              <w:rPr>
                <w:rFonts w:eastAsia="+mn-ea" w:cs="Arial"/>
                <w:color w:val="000000"/>
                <w:kern w:val="24"/>
                <w:szCs w:val="24"/>
                <w:lang w:bidi="ar-SA"/>
              </w:rPr>
              <w:lastRenderedPageBreak/>
              <w:t xml:space="preserve">The value of the debriefing to improve patient care </w:t>
            </w:r>
            <w:r>
              <w:rPr>
                <w:rFonts w:eastAsia="+mn-ea" w:cs="Arial"/>
                <w:color w:val="000000"/>
                <w:kern w:val="24"/>
                <w:szCs w:val="24"/>
                <w:lang w:bidi="ar-SA"/>
              </w:rPr>
              <w:t>is</w:t>
            </w:r>
            <w:r w:rsidRPr="001F7AED">
              <w:rPr>
                <w:rFonts w:eastAsia="+mn-ea" w:cs="Arial"/>
                <w:color w:val="000000"/>
                <w:kern w:val="24"/>
                <w:szCs w:val="24"/>
                <w:lang w:bidi="ar-SA"/>
              </w:rPr>
              <w:t xml:space="preserve"> clear</w:t>
            </w:r>
            <w:r>
              <w:rPr>
                <w:rFonts w:eastAsia="+mn-ea" w:cs="Arial"/>
                <w:color w:val="000000"/>
                <w:kern w:val="24"/>
                <w:szCs w:val="24"/>
                <w:lang w:bidi="ar-SA"/>
              </w:rPr>
              <w:t>, but not commonly practiced</w:t>
            </w:r>
            <w:r w:rsidRPr="001F7AED">
              <w:rPr>
                <w:rFonts w:eastAsia="+mn-ea" w:cs="Arial"/>
                <w:color w:val="000000"/>
                <w:kern w:val="24"/>
                <w:szCs w:val="24"/>
                <w:lang w:bidi="ar-SA"/>
              </w:rPr>
              <w:t>. The biggest hurdle is actually doing the debriefing</w:t>
            </w:r>
            <w:r>
              <w:rPr>
                <w:rFonts w:eastAsia="+mn-ea" w:cs="Arial"/>
                <w:color w:val="000000"/>
                <w:kern w:val="24"/>
                <w:szCs w:val="24"/>
                <w:lang w:bidi="ar-SA"/>
              </w:rPr>
              <w:t xml:space="preserve"> and doing it well</w:t>
            </w:r>
            <w:r w:rsidRPr="001F7AED">
              <w:rPr>
                <w:rFonts w:eastAsia="+mn-ea" w:cs="Arial"/>
                <w:color w:val="000000"/>
                <w:kern w:val="24"/>
                <w:szCs w:val="24"/>
                <w:lang w:bidi="ar-SA"/>
              </w:rPr>
              <w:t xml:space="preserve">. The </w:t>
            </w:r>
            <w:r>
              <w:rPr>
                <w:rFonts w:eastAsia="+mn-ea" w:cs="Arial"/>
                <w:color w:val="000000"/>
                <w:kern w:val="24"/>
                <w:szCs w:val="24"/>
                <w:lang w:bidi="ar-SA"/>
              </w:rPr>
              <w:t xml:space="preserve">longer the surgical team waits to have the debriefing, </w:t>
            </w:r>
            <w:r w:rsidRPr="001F7AED">
              <w:rPr>
                <w:rFonts w:eastAsia="+mn-ea" w:cs="Arial"/>
                <w:color w:val="000000"/>
                <w:kern w:val="24"/>
                <w:szCs w:val="24"/>
                <w:lang w:bidi="ar-SA"/>
              </w:rPr>
              <w:t xml:space="preserve">the greater the likelihood the debriefing will </w:t>
            </w:r>
            <w:r>
              <w:rPr>
                <w:rFonts w:eastAsia="+mn-ea" w:cs="Arial"/>
                <w:color w:val="000000"/>
                <w:kern w:val="24"/>
                <w:szCs w:val="24"/>
                <w:lang w:bidi="ar-SA"/>
              </w:rPr>
              <w:t>not occur</w:t>
            </w:r>
            <w:r w:rsidRPr="001F7AED">
              <w:rPr>
                <w:rFonts w:eastAsia="+mn-ea" w:cs="Arial"/>
                <w:color w:val="000000"/>
                <w:kern w:val="24"/>
                <w:szCs w:val="24"/>
                <w:lang w:bidi="ar-SA"/>
              </w:rPr>
              <w:t xml:space="preserve">. A debriefing that never </w:t>
            </w:r>
            <w:r>
              <w:rPr>
                <w:rFonts w:eastAsia="+mn-ea" w:cs="Arial"/>
                <w:color w:val="000000"/>
                <w:kern w:val="24"/>
                <w:szCs w:val="24"/>
                <w:lang w:bidi="ar-SA"/>
              </w:rPr>
              <w:t xml:space="preserve">occurs </w:t>
            </w:r>
            <w:r w:rsidRPr="001F7AED">
              <w:rPr>
                <w:rFonts w:eastAsia="+mn-ea" w:cs="Arial"/>
                <w:color w:val="000000"/>
                <w:kern w:val="24"/>
                <w:szCs w:val="24"/>
                <w:lang w:bidi="ar-SA"/>
              </w:rPr>
              <w:t>cannot benefit subsequent patients. </w:t>
            </w:r>
            <w:r>
              <w:rPr>
                <w:rFonts w:eastAsia="+mn-ea" w:cs="Arial"/>
                <w:color w:val="000000"/>
                <w:kern w:val="24"/>
                <w:szCs w:val="24"/>
                <w:lang w:bidi="ar-SA"/>
              </w:rPr>
              <w:t xml:space="preserve">Furthermore, a poorly conducted debriefing that does not enable a safe environment for clinicians to speak freely will actually hinder the clinical team’s ability to deliver safer care in the future. </w:t>
            </w:r>
          </w:p>
          <w:p w:rsidR="00CA4121" w:rsidRDefault="00CA4121" w:rsidP="00787C51">
            <w:pPr>
              <w:spacing w:after="0"/>
              <w:rPr>
                <w:rFonts w:eastAsia="+mn-ea" w:cs="Arial"/>
                <w:color w:val="000000"/>
                <w:kern w:val="24"/>
                <w:szCs w:val="24"/>
                <w:lang w:bidi="ar-SA"/>
              </w:rPr>
            </w:pPr>
          </w:p>
          <w:p w:rsidR="00CA4121" w:rsidRPr="00E50BEE" w:rsidRDefault="002A3656" w:rsidP="002A3656">
            <w:pPr>
              <w:spacing w:after="0"/>
              <w:rPr>
                <w:rFonts w:eastAsia="Times New Roman" w:cs="Arial"/>
                <w:szCs w:val="24"/>
                <w:lang w:bidi="ar-SA"/>
              </w:rPr>
            </w:pPr>
            <w:r>
              <w:rPr>
                <w:rFonts w:eastAsia="+mn-ea" w:cs="Arial"/>
                <w:color w:val="000000"/>
                <w:kern w:val="24"/>
                <w:szCs w:val="24"/>
                <w:lang w:bidi="ar-SA"/>
              </w:rPr>
              <w:t>The d</w:t>
            </w:r>
            <w:r w:rsidR="00CA4121" w:rsidRPr="001F7AED">
              <w:rPr>
                <w:rFonts w:eastAsia="+mn-ea" w:cs="Arial"/>
                <w:color w:val="000000"/>
                <w:kern w:val="24"/>
                <w:szCs w:val="24"/>
                <w:lang w:bidi="ar-SA"/>
              </w:rPr>
              <w:t xml:space="preserve">ebriefing </w:t>
            </w:r>
            <w:r>
              <w:rPr>
                <w:rFonts w:eastAsia="+mn-ea" w:cs="Arial"/>
                <w:color w:val="000000"/>
                <w:kern w:val="24"/>
                <w:szCs w:val="24"/>
                <w:lang w:bidi="ar-SA"/>
              </w:rPr>
              <w:t>is</w:t>
            </w:r>
            <w:r w:rsidR="00CA4121" w:rsidRPr="001F7AED">
              <w:rPr>
                <w:rFonts w:eastAsia="+mn-ea" w:cs="Arial"/>
                <w:color w:val="000000"/>
                <w:kern w:val="24"/>
                <w:szCs w:val="24"/>
                <w:lang w:bidi="ar-SA"/>
              </w:rPr>
              <w:t xml:space="preserve"> probably one of the most difficult techniques to </w:t>
            </w:r>
            <w:r w:rsidR="00CA4121">
              <w:rPr>
                <w:rFonts w:eastAsia="+mn-ea" w:cs="Arial"/>
                <w:color w:val="000000"/>
                <w:kern w:val="24"/>
                <w:szCs w:val="24"/>
                <w:lang w:bidi="ar-SA"/>
              </w:rPr>
              <w:t>incorporate into</w:t>
            </w:r>
            <w:r w:rsidR="00CA4121" w:rsidRPr="001F7AED">
              <w:rPr>
                <w:rFonts w:eastAsia="+mn-ea" w:cs="Arial"/>
                <w:color w:val="000000"/>
                <w:kern w:val="24"/>
                <w:szCs w:val="24"/>
                <w:lang w:bidi="ar-SA"/>
              </w:rPr>
              <w:t xml:space="preserve"> the surgical environment. </w:t>
            </w:r>
            <w:r w:rsidR="00CA4121">
              <w:rPr>
                <w:rFonts w:eastAsia="+mn-ea" w:cs="Arial"/>
                <w:color w:val="000000"/>
                <w:kern w:val="24"/>
                <w:szCs w:val="24"/>
                <w:lang w:bidi="ar-SA"/>
              </w:rPr>
              <w:t>A</w:t>
            </w:r>
            <w:r w:rsidR="00CA4121" w:rsidRPr="001F7AED">
              <w:rPr>
                <w:rFonts w:eastAsia="+mn-ea" w:cs="Arial"/>
                <w:color w:val="000000"/>
                <w:kern w:val="24"/>
                <w:szCs w:val="24"/>
                <w:lang w:bidi="ar-SA"/>
              </w:rPr>
              <w:t xml:space="preserve">t the end of the case, everyone </w:t>
            </w:r>
            <w:r w:rsidR="00CA4121">
              <w:rPr>
                <w:rFonts w:eastAsia="+mn-ea" w:cs="Arial"/>
                <w:color w:val="000000"/>
                <w:kern w:val="24"/>
                <w:szCs w:val="24"/>
                <w:lang w:bidi="ar-SA"/>
              </w:rPr>
              <w:t xml:space="preserve">moves </w:t>
            </w:r>
            <w:r w:rsidR="00CA4121" w:rsidRPr="001F7AED">
              <w:rPr>
                <w:rFonts w:eastAsia="+mn-ea" w:cs="Arial"/>
                <w:color w:val="000000"/>
                <w:kern w:val="24"/>
                <w:szCs w:val="24"/>
                <w:lang w:bidi="ar-SA"/>
              </w:rPr>
              <w:t xml:space="preserve">to get the patient into the recovery area </w:t>
            </w:r>
            <w:r w:rsidR="00CA4121">
              <w:rPr>
                <w:rFonts w:eastAsia="+mn-ea" w:cs="Arial"/>
                <w:color w:val="000000"/>
                <w:kern w:val="24"/>
                <w:szCs w:val="24"/>
                <w:lang w:bidi="ar-SA"/>
              </w:rPr>
              <w:t>quickly</w:t>
            </w:r>
            <w:r w:rsidR="00CA4121" w:rsidRPr="001F7AED">
              <w:rPr>
                <w:rFonts w:eastAsia="+mn-ea" w:cs="Arial"/>
                <w:color w:val="000000"/>
                <w:kern w:val="24"/>
                <w:szCs w:val="24"/>
                <w:lang w:bidi="ar-SA"/>
              </w:rPr>
              <w:t>. Many times the surgeon and/or physician leave</w:t>
            </w:r>
            <w:r w:rsidR="00CA4121">
              <w:rPr>
                <w:rFonts w:eastAsia="+mn-ea" w:cs="Arial"/>
                <w:color w:val="000000"/>
                <w:kern w:val="24"/>
                <w:szCs w:val="24"/>
                <w:lang w:bidi="ar-SA"/>
              </w:rPr>
              <w:t>s</w:t>
            </w:r>
            <w:r w:rsidR="00CA4121" w:rsidRPr="001F7AED">
              <w:rPr>
                <w:rFonts w:eastAsia="+mn-ea" w:cs="Arial"/>
                <w:color w:val="000000"/>
                <w:kern w:val="24"/>
                <w:szCs w:val="24"/>
                <w:lang w:bidi="ar-SA"/>
              </w:rPr>
              <w:t xml:space="preserve"> to prepare for another case or take care of another patient. Many facilities that us</w:t>
            </w:r>
            <w:r w:rsidR="00CA4121">
              <w:rPr>
                <w:rFonts w:eastAsia="+mn-ea" w:cs="Arial"/>
                <w:color w:val="000000"/>
                <w:kern w:val="24"/>
                <w:szCs w:val="24"/>
                <w:lang w:bidi="ar-SA"/>
              </w:rPr>
              <w:t>e</w:t>
            </w:r>
            <w:r w:rsidR="00CA4121" w:rsidRPr="001F7AED">
              <w:rPr>
                <w:rFonts w:eastAsia="+mn-ea" w:cs="Arial"/>
                <w:color w:val="000000"/>
                <w:kern w:val="24"/>
                <w:szCs w:val="24"/>
                <w:lang w:bidi="ar-SA"/>
              </w:rPr>
              <w:t xml:space="preserve"> debriefings </w:t>
            </w:r>
            <w:r w:rsidR="00CA4121">
              <w:rPr>
                <w:rFonts w:eastAsia="+mn-ea" w:cs="Arial"/>
                <w:color w:val="000000"/>
                <w:kern w:val="24"/>
                <w:szCs w:val="24"/>
                <w:lang w:bidi="ar-SA"/>
              </w:rPr>
              <w:t>start</w:t>
            </w:r>
            <w:r w:rsidR="00CA4121" w:rsidRPr="001F7AED">
              <w:rPr>
                <w:rFonts w:eastAsia="+mn-ea" w:cs="Arial"/>
                <w:color w:val="000000"/>
                <w:kern w:val="24"/>
                <w:szCs w:val="24"/>
                <w:lang w:bidi="ar-SA"/>
              </w:rPr>
              <w:t xml:space="preserve"> this discussion after sponge counts are completed or when the surgeon removes their gloves. It is also </w:t>
            </w:r>
            <w:r w:rsidR="00CA4121">
              <w:rPr>
                <w:rFonts w:eastAsia="+mn-ea" w:cs="Arial"/>
                <w:color w:val="000000"/>
                <w:kern w:val="24"/>
                <w:szCs w:val="24"/>
                <w:lang w:bidi="ar-SA"/>
              </w:rPr>
              <w:t xml:space="preserve">best </w:t>
            </w:r>
            <w:r w:rsidR="00CA4121" w:rsidRPr="001F7AED">
              <w:rPr>
                <w:rFonts w:eastAsia="+mn-ea" w:cs="Arial"/>
                <w:color w:val="000000"/>
                <w:kern w:val="24"/>
                <w:szCs w:val="24"/>
                <w:lang w:bidi="ar-SA"/>
              </w:rPr>
              <w:t xml:space="preserve">to </w:t>
            </w:r>
            <w:r w:rsidR="00CA4121">
              <w:rPr>
                <w:rFonts w:eastAsia="+mn-ea" w:cs="Arial"/>
                <w:color w:val="000000"/>
                <w:kern w:val="24"/>
                <w:szCs w:val="24"/>
                <w:lang w:bidi="ar-SA"/>
              </w:rPr>
              <w:t>assign</w:t>
            </w:r>
            <w:r w:rsidR="00CA4121" w:rsidRPr="001F7AED">
              <w:rPr>
                <w:rFonts w:eastAsia="+mn-ea" w:cs="Arial"/>
                <w:color w:val="000000"/>
                <w:kern w:val="24"/>
                <w:szCs w:val="24"/>
                <w:lang w:bidi="ar-SA"/>
              </w:rPr>
              <w:t xml:space="preserve"> one </w:t>
            </w:r>
            <w:r w:rsidR="00CA4121">
              <w:rPr>
                <w:rFonts w:eastAsia="+mn-ea" w:cs="Arial"/>
                <w:color w:val="000000"/>
                <w:kern w:val="24"/>
                <w:szCs w:val="24"/>
                <w:lang w:bidi="ar-SA"/>
              </w:rPr>
              <w:t xml:space="preserve">team </w:t>
            </w:r>
            <w:r w:rsidR="00CA4121" w:rsidRPr="001F7AED">
              <w:rPr>
                <w:rFonts w:eastAsia="+mn-ea" w:cs="Arial"/>
                <w:color w:val="000000"/>
                <w:kern w:val="24"/>
                <w:szCs w:val="24"/>
                <w:lang w:bidi="ar-SA"/>
              </w:rPr>
              <w:t xml:space="preserve">member </w:t>
            </w:r>
            <w:r w:rsidR="00CA4121">
              <w:rPr>
                <w:rFonts w:eastAsia="+mn-ea" w:cs="Arial"/>
                <w:color w:val="000000"/>
                <w:kern w:val="24"/>
                <w:szCs w:val="24"/>
                <w:lang w:bidi="ar-SA"/>
              </w:rPr>
              <w:t xml:space="preserve">to </w:t>
            </w:r>
            <w:r w:rsidR="00CA4121" w:rsidRPr="001F7AED">
              <w:rPr>
                <w:rFonts w:eastAsia="+mn-ea" w:cs="Arial"/>
                <w:color w:val="000000"/>
                <w:kern w:val="24"/>
                <w:szCs w:val="24"/>
                <w:lang w:bidi="ar-SA"/>
              </w:rPr>
              <w:t>initiate this discussion. In many facilities this can be the circulating nurse</w:t>
            </w:r>
            <w:r w:rsidR="00CA4121">
              <w:rPr>
                <w:rFonts w:eastAsia="+mn-ea" w:cs="Arial"/>
                <w:color w:val="000000"/>
                <w:kern w:val="24"/>
                <w:szCs w:val="24"/>
                <w:lang w:bidi="ar-SA"/>
              </w:rPr>
              <w:t xml:space="preserve"> or the scrub tech</w:t>
            </w:r>
            <w:r w:rsidR="00CA4121" w:rsidRPr="001F7AED">
              <w:rPr>
                <w:rFonts w:eastAsia="+mn-ea" w:cs="Arial"/>
                <w:color w:val="000000"/>
                <w:kern w:val="24"/>
                <w:szCs w:val="24"/>
                <w:lang w:bidi="ar-SA"/>
              </w:rPr>
              <w:t xml:space="preserve">. </w:t>
            </w:r>
          </w:p>
        </w:tc>
        <w:tc>
          <w:tcPr>
            <w:tcW w:w="3438" w:type="dxa"/>
          </w:tcPr>
          <w:p w:rsidR="00CA4121" w:rsidRPr="00D77257" w:rsidRDefault="00CA4121" w:rsidP="00787C51">
            <w:pPr>
              <w:pStyle w:val="SlideNumbers"/>
              <w:rPr>
                <w:b w:val="0"/>
                <w:i w:val="0"/>
              </w:rPr>
            </w:pPr>
            <w:r w:rsidRPr="00D77257">
              <w:rPr>
                <w:b w:val="0"/>
                <w:i w:val="0"/>
              </w:rPr>
              <w:lastRenderedPageBreak/>
              <w:t>Slide 23</w:t>
            </w:r>
          </w:p>
          <w:p w:rsidR="00CA4121" w:rsidRPr="00D77257" w:rsidRDefault="009D01E5" w:rsidP="00787C51">
            <w:pPr>
              <w:pStyle w:val="SlideNumbers"/>
              <w:rPr>
                <w:b w:val="0"/>
                <w:i w:val="0"/>
              </w:rPr>
            </w:pPr>
            <w:r w:rsidRPr="009D01E5">
              <w:rPr>
                <w:b w:val="0"/>
                <w:i w:val="0"/>
                <w:noProof/>
                <w:lang w:bidi="ar-SA"/>
              </w:rPr>
              <w:drawing>
                <wp:inline distT="0" distB="0" distL="0" distR="0" wp14:anchorId="342D637D" wp14:editId="4C4E87D4">
                  <wp:extent cx="2037080" cy="1527810"/>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37080" cy="1527810"/>
                          </a:xfrm>
                          <a:prstGeom prst="rect">
                            <a:avLst/>
                          </a:prstGeom>
                        </pic:spPr>
                      </pic:pic>
                    </a:graphicData>
                  </a:graphic>
                </wp:inline>
              </w:drawing>
            </w:r>
          </w:p>
        </w:tc>
      </w:tr>
      <w:tr w:rsidR="00CA4121" w:rsidTr="00CA4121">
        <w:tc>
          <w:tcPr>
            <w:tcW w:w="6138" w:type="dxa"/>
          </w:tcPr>
          <w:p w:rsidR="00CA4121" w:rsidRDefault="00CA4121" w:rsidP="00787C51">
            <w:pPr>
              <w:spacing w:after="0"/>
              <w:rPr>
                <w:rFonts w:eastAsia="+mn-ea" w:cs="Arial"/>
                <w:color w:val="000000"/>
                <w:kern w:val="24"/>
                <w:szCs w:val="24"/>
                <w:lang w:bidi="ar-SA"/>
              </w:rPr>
            </w:pPr>
            <w:r w:rsidRPr="001F7AED">
              <w:rPr>
                <w:rFonts w:eastAsia="+mn-ea" w:cs="Arial"/>
                <w:color w:val="000000"/>
                <w:kern w:val="24"/>
                <w:szCs w:val="24"/>
                <w:lang w:bidi="ar-SA"/>
              </w:rPr>
              <w:lastRenderedPageBreak/>
              <w:t>SAY:</w:t>
            </w:r>
          </w:p>
          <w:p w:rsidR="00CA4121" w:rsidRDefault="00CA4121" w:rsidP="00787C51">
            <w:pPr>
              <w:spacing w:after="0"/>
              <w:rPr>
                <w:rFonts w:eastAsia="+mn-ea" w:cs="Arial"/>
                <w:color w:val="000000"/>
                <w:kern w:val="24"/>
                <w:szCs w:val="24"/>
                <w:lang w:bidi="ar-SA"/>
              </w:rPr>
            </w:pPr>
            <w:r w:rsidRPr="001F7AED">
              <w:rPr>
                <w:rFonts w:eastAsia="+mn-ea" w:cs="Arial"/>
                <w:color w:val="000000"/>
                <w:kern w:val="24"/>
                <w:szCs w:val="24"/>
                <w:lang w:bidi="ar-SA"/>
              </w:rPr>
              <w:t xml:space="preserve">Many facilities across the country and globally have started to use debriefings routinely. These facilities have found the debriefing helpful to identify problems. </w:t>
            </w:r>
          </w:p>
          <w:p w:rsidR="00CA4121" w:rsidRDefault="00CA4121" w:rsidP="00787C51">
            <w:pPr>
              <w:spacing w:after="0"/>
              <w:rPr>
                <w:rFonts w:eastAsia="+mn-ea" w:cs="Arial"/>
                <w:color w:val="000000"/>
                <w:kern w:val="24"/>
                <w:szCs w:val="24"/>
                <w:lang w:bidi="ar-SA"/>
              </w:rPr>
            </w:pPr>
          </w:p>
          <w:p w:rsidR="00CA4121" w:rsidRDefault="00CA4121" w:rsidP="00787C51">
            <w:pPr>
              <w:spacing w:after="0"/>
              <w:rPr>
                <w:rFonts w:eastAsia="+mn-ea" w:cs="Arial"/>
                <w:color w:val="000000"/>
                <w:kern w:val="24"/>
                <w:szCs w:val="24"/>
                <w:lang w:bidi="ar-SA"/>
              </w:rPr>
            </w:pPr>
            <w:r>
              <w:rPr>
                <w:rFonts w:eastAsia="+mn-ea" w:cs="Arial"/>
                <w:color w:val="000000"/>
                <w:kern w:val="24"/>
                <w:szCs w:val="24"/>
                <w:lang w:bidi="ar-SA"/>
              </w:rPr>
              <w:t>T</w:t>
            </w:r>
            <w:r w:rsidRPr="001F7AED">
              <w:rPr>
                <w:rFonts w:eastAsia="+mn-ea" w:cs="Arial"/>
                <w:color w:val="000000"/>
                <w:kern w:val="24"/>
                <w:szCs w:val="24"/>
                <w:lang w:bidi="ar-SA"/>
              </w:rPr>
              <w:t xml:space="preserve">he most common </w:t>
            </w:r>
            <w:r>
              <w:rPr>
                <w:rFonts w:eastAsia="+mn-ea" w:cs="Arial"/>
                <w:color w:val="000000"/>
                <w:kern w:val="24"/>
                <w:szCs w:val="24"/>
                <w:lang w:bidi="ar-SA"/>
              </w:rPr>
              <w:t xml:space="preserve">problems </w:t>
            </w:r>
            <w:r w:rsidRPr="001F7AED">
              <w:rPr>
                <w:rFonts w:eastAsia="+mn-ea" w:cs="Arial"/>
                <w:color w:val="000000"/>
                <w:kern w:val="24"/>
                <w:szCs w:val="24"/>
                <w:lang w:bidi="ar-SA"/>
              </w:rPr>
              <w:t>reported when teams have debrief</w:t>
            </w:r>
            <w:r>
              <w:rPr>
                <w:rFonts w:eastAsia="+mn-ea" w:cs="Arial"/>
                <w:color w:val="000000"/>
                <w:kern w:val="24"/>
                <w:szCs w:val="24"/>
                <w:lang w:bidi="ar-SA"/>
              </w:rPr>
              <w:t>ed</w:t>
            </w:r>
            <w:r w:rsidRPr="001F7AED">
              <w:rPr>
                <w:rFonts w:eastAsia="+mn-ea" w:cs="Arial"/>
                <w:color w:val="000000"/>
                <w:kern w:val="24"/>
                <w:szCs w:val="24"/>
                <w:lang w:bidi="ar-SA"/>
              </w:rPr>
              <w:t xml:space="preserve"> at the end of a case</w:t>
            </w:r>
            <w:r>
              <w:rPr>
                <w:rFonts w:eastAsia="+mn-ea" w:cs="Arial"/>
                <w:color w:val="000000"/>
                <w:kern w:val="24"/>
                <w:szCs w:val="24"/>
                <w:lang w:bidi="ar-SA"/>
              </w:rPr>
              <w:t xml:space="preserve"> </w:t>
            </w:r>
            <w:r w:rsidRPr="001F7AED">
              <w:rPr>
                <w:rFonts w:eastAsia="+mn-ea" w:cs="Arial"/>
                <w:color w:val="000000"/>
                <w:kern w:val="24"/>
                <w:szCs w:val="24"/>
                <w:lang w:bidi="ar-SA"/>
              </w:rPr>
              <w:t>include near misses, equipment issues, mislabeling of specimens, and incorrect sponge and needle counts.</w:t>
            </w:r>
          </w:p>
          <w:p w:rsidR="00CA4121" w:rsidRPr="001F7AED" w:rsidRDefault="00CA4121" w:rsidP="00787C51">
            <w:pPr>
              <w:spacing w:after="0"/>
              <w:rPr>
                <w:rFonts w:eastAsia="Times New Roman" w:cs="Arial"/>
                <w:szCs w:val="24"/>
                <w:lang w:bidi="ar-SA"/>
              </w:rPr>
            </w:pPr>
          </w:p>
          <w:p w:rsidR="00CA4121" w:rsidRPr="00E50BEE" w:rsidRDefault="00CA4121" w:rsidP="00787C51">
            <w:pPr>
              <w:spacing w:after="0"/>
              <w:rPr>
                <w:rFonts w:eastAsia="Times New Roman" w:cs="Arial"/>
                <w:szCs w:val="24"/>
                <w:lang w:bidi="ar-SA"/>
              </w:rPr>
            </w:pPr>
            <w:r w:rsidRPr="001F7AED">
              <w:rPr>
                <w:rFonts w:eastAsia="+mn-ea" w:cs="Arial"/>
                <w:color w:val="000000"/>
                <w:kern w:val="24"/>
                <w:szCs w:val="24"/>
                <w:lang w:bidi="ar-SA"/>
              </w:rPr>
              <w:t xml:space="preserve">Identifying these problems is not enough. </w:t>
            </w:r>
            <w:r>
              <w:rPr>
                <w:rFonts w:eastAsia="+mn-ea" w:cs="Arial"/>
                <w:color w:val="000000"/>
                <w:kern w:val="24"/>
                <w:szCs w:val="24"/>
                <w:lang w:bidi="ar-SA"/>
              </w:rPr>
              <w:t>F</w:t>
            </w:r>
            <w:r w:rsidRPr="001F7AED">
              <w:rPr>
                <w:rFonts w:eastAsia="+mn-ea" w:cs="Arial"/>
                <w:color w:val="000000"/>
                <w:kern w:val="24"/>
                <w:szCs w:val="24"/>
                <w:lang w:bidi="ar-SA"/>
              </w:rPr>
              <w:t xml:space="preserve">acilities that </w:t>
            </w:r>
            <w:r>
              <w:rPr>
                <w:rFonts w:eastAsia="+mn-ea" w:cs="Arial"/>
                <w:color w:val="000000"/>
                <w:kern w:val="24"/>
                <w:szCs w:val="24"/>
                <w:lang w:bidi="ar-SA"/>
              </w:rPr>
              <w:t>use</w:t>
            </w:r>
            <w:r w:rsidRPr="001F7AED">
              <w:rPr>
                <w:rFonts w:eastAsia="+mn-ea" w:cs="Arial"/>
                <w:color w:val="000000"/>
                <w:kern w:val="24"/>
                <w:szCs w:val="24"/>
                <w:lang w:bidi="ar-SA"/>
              </w:rPr>
              <w:t xml:space="preserve"> debriefings and </w:t>
            </w:r>
            <w:r>
              <w:rPr>
                <w:rFonts w:eastAsia="+mn-ea" w:cs="Arial"/>
                <w:color w:val="000000"/>
                <w:kern w:val="24"/>
                <w:szCs w:val="24"/>
                <w:lang w:bidi="ar-SA"/>
              </w:rPr>
              <w:t>get</w:t>
            </w:r>
            <w:r w:rsidRPr="001F7AED">
              <w:rPr>
                <w:rFonts w:eastAsia="+mn-ea" w:cs="Arial"/>
                <w:color w:val="000000"/>
                <w:kern w:val="24"/>
                <w:szCs w:val="24"/>
                <w:lang w:bidi="ar-SA"/>
              </w:rPr>
              <w:t xml:space="preserve"> the most out of them use the</w:t>
            </w:r>
            <w:r>
              <w:rPr>
                <w:rFonts w:eastAsia="+mn-ea" w:cs="Arial"/>
                <w:color w:val="000000"/>
                <w:kern w:val="24"/>
                <w:szCs w:val="24"/>
                <w:lang w:bidi="ar-SA"/>
              </w:rPr>
              <w:t>m</w:t>
            </w:r>
            <w:r w:rsidRPr="001F7AED">
              <w:rPr>
                <w:rFonts w:eastAsia="+mn-ea" w:cs="Arial"/>
                <w:color w:val="000000"/>
                <w:kern w:val="24"/>
                <w:szCs w:val="24"/>
                <w:lang w:bidi="ar-SA"/>
              </w:rPr>
              <w:t xml:space="preserve"> for continuous quality improvement.  </w:t>
            </w:r>
          </w:p>
        </w:tc>
        <w:tc>
          <w:tcPr>
            <w:tcW w:w="3438" w:type="dxa"/>
          </w:tcPr>
          <w:p w:rsidR="00CA4121" w:rsidRPr="00D77257" w:rsidRDefault="00CA4121" w:rsidP="00787C51">
            <w:pPr>
              <w:pStyle w:val="SlideNumbers"/>
              <w:rPr>
                <w:b w:val="0"/>
                <w:i w:val="0"/>
              </w:rPr>
            </w:pPr>
            <w:r w:rsidRPr="00D77257">
              <w:rPr>
                <w:b w:val="0"/>
                <w:i w:val="0"/>
              </w:rPr>
              <w:t>Slide 24</w:t>
            </w:r>
          </w:p>
          <w:p w:rsidR="00CA4121" w:rsidRPr="00D77257" w:rsidRDefault="009D01E5" w:rsidP="00787C51">
            <w:pPr>
              <w:pStyle w:val="SlideNumbers"/>
              <w:rPr>
                <w:b w:val="0"/>
                <w:i w:val="0"/>
              </w:rPr>
            </w:pPr>
            <w:r w:rsidRPr="009D01E5">
              <w:rPr>
                <w:b w:val="0"/>
                <w:i w:val="0"/>
                <w:noProof/>
                <w:lang w:bidi="ar-SA"/>
              </w:rPr>
              <w:drawing>
                <wp:inline distT="0" distB="0" distL="0" distR="0" wp14:anchorId="7BBDAC8C" wp14:editId="36918393">
                  <wp:extent cx="2037080" cy="152781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037080" cy="1527810"/>
                          </a:xfrm>
                          <a:prstGeom prst="rect">
                            <a:avLst/>
                          </a:prstGeom>
                        </pic:spPr>
                      </pic:pic>
                    </a:graphicData>
                  </a:graphic>
                </wp:inline>
              </w:drawing>
            </w:r>
          </w:p>
        </w:tc>
      </w:tr>
      <w:tr w:rsidR="00CA4121" w:rsidTr="00CA4121">
        <w:tc>
          <w:tcPr>
            <w:tcW w:w="6138" w:type="dxa"/>
          </w:tcPr>
          <w:p w:rsidR="00CA4121" w:rsidRPr="009B527D" w:rsidRDefault="00CA4121" w:rsidP="00787C51">
            <w:pPr>
              <w:spacing w:after="0"/>
              <w:rPr>
                <w:rFonts w:eastAsia="+mn-ea" w:cs="Arial"/>
                <w:color w:val="000000"/>
                <w:kern w:val="24"/>
                <w:szCs w:val="24"/>
                <w:lang w:bidi="ar-SA"/>
              </w:rPr>
            </w:pPr>
            <w:r w:rsidRPr="001F7AED">
              <w:rPr>
                <w:rFonts w:eastAsia="+mn-ea" w:cs="Arial"/>
                <w:color w:val="000000"/>
                <w:kern w:val="24"/>
                <w:szCs w:val="24"/>
                <w:lang w:bidi="ar-SA"/>
              </w:rPr>
              <w:t>SAY:</w:t>
            </w:r>
          </w:p>
          <w:p w:rsidR="00CA4121" w:rsidRPr="001F7AED" w:rsidRDefault="00CA4121" w:rsidP="00787C51">
            <w:pPr>
              <w:spacing w:after="0"/>
              <w:rPr>
                <w:rFonts w:eastAsia="Times New Roman" w:cs="Arial"/>
                <w:szCs w:val="24"/>
                <w:lang w:bidi="ar-SA"/>
              </w:rPr>
            </w:pPr>
            <w:r>
              <w:rPr>
                <w:rFonts w:eastAsia="+mn-ea" w:cs="Arial"/>
                <w:color w:val="000000"/>
                <w:kern w:val="24"/>
                <w:szCs w:val="24"/>
                <w:lang w:bidi="ar-SA"/>
              </w:rPr>
              <w:t>To use</w:t>
            </w:r>
            <w:r w:rsidRPr="001F7AED">
              <w:rPr>
                <w:rFonts w:eastAsia="+mn-ea" w:cs="Arial"/>
                <w:color w:val="000000"/>
                <w:kern w:val="24"/>
                <w:szCs w:val="24"/>
                <w:lang w:bidi="ar-SA"/>
              </w:rPr>
              <w:t xml:space="preserve"> debriefing for continuous quality improvement</w:t>
            </w:r>
            <w:r>
              <w:rPr>
                <w:rFonts w:eastAsia="+mn-ea" w:cs="Arial"/>
                <w:color w:val="000000"/>
                <w:kern w:val="24"/>
                <w:szCs w:val="24"/>
                <w:lang w:bidi="ar-SA"/>
              </w:rPr>
              <w:t xml:space="preserve">, create </w:t>
            </w:r>
            <w:r w:rsidRPr="001F7AED">
              <w:rPr>
                <w:rFonts w:eastAsia="+mn-ea" w:cs="Arial"/>
                <w:color w:val="000000"/>
                <w:kern w:val="24"/>
                <w:szCs w:val="24"/>
                <w:lang w:bidi="ar-SA"/>
              </w:rPr>
              <w:t xml:space="preserve">a system to collect information </w:t>
            </w:r>
            <w:r>
              <w:rPr>
                <w:rFonts w:eastAsia="+mn-ea" w:cs="Arial"/>
                <w:color w:val="000000"/>
                <w:kern w:val="24"/>
                <w:szCs w:val="24"/>
                <w:lang w:bidi="ar-SA"/>
              </w:rPr>
              <w:t xml:space="preserve">given in </w:t>
            </w:r>
            <w:r w:rsidRPr="001F7AED">
              <w:rPr>
                <w:rFonts w:eastAsia="+mn-ea" w:cs="Arial"/>
                <w:color w:val="000000"/>
                <w:kern w:val="24"/>
                <w:szCs w:val="24"/>
                <w:lang w:bidi="ar-SA"/>
              </w:rPr>
              <w:t xml:space="preserve">debriefings. </w:t>
            </w:r>
            <w:r>
              <w:rPr>
                <w:rFonts w:eastAsia="+mn-ea" w:cs="Arial"/>
                <w:color w:val="000000"/>
                <w:kern w:val="24"/>
                <w:szCs w:val="24"/>
                <w:lang w:bidi="ar-SA"/>
              </w:rPr>
              <w:t xml:space="preserve">Someone should be assigned to </w:t>
            </w:r>
            <w:r w:rsidRPr="001F7AED">
              <w:rPr>
                <w:rFonts w:eastAsia="+mn-ea" w:cs="Arial"/>
                <w:color w:val="000000"/>
                <w:kern w:val="24"/>
                <w:szCs w:val="24"/>
                <w:lang w:bidi="ar-SA"/>
              </w:rPr>
              <w:t xml:space="preserve">monitor </w:t>
            </w:r>
            <w:r>
              <w:rPr>
                <w:rFonts w:eastAsia="+mn-ea" w:cs="Arial"/>
                <w:color w:val="000000"/>
                <w:kern w:val="24"/>
                <w:szCs w:val="24"/>
                <w:lang w:bidi="ar-SA"/>
              </w:rPr>
              <w:t>the debriefing,</w:t>
            </w:r>
            <w:r w:rsidRPr="001F7AED">
              <w:rPr>
                <w:rFonts w:eastAsia="+mn-ea" w:cs="Arial"/>
                <w:color w:val="000000"/>
                <w:kern w:val="24"/>
                <w:szCs w:val="24"/>
                <w:lang w:bidi="ar-SA"/>
              </w:rPr>
              <w:t xml:space="preserve"> collect th</w:t>
            </w:r>
            <w:r>
              <w:rPr>
                <w:rFonts w:eastAsia="+mn-ea" w:cs="Arial"/>
                <w:color w:val="000000"/>
                <w:kern w:val="24"/>
                <w:szCs w:val="24"/>
                <w:lang w:bidi="ar-SA"/>
              </w:rPr>
              <w:t>e</w:t>
            </w:r>
            <w:r w:rsidRPr="001F7AED">
              <w:rPr>
                <w:rFonts w:eastAsia="+mn-ea" w:cs="Arial"/>
                <w:color w:val="000000"/>
                <w:kern w:val="24"/>
                <w:szCs w:val="24"/>
                <w:lang w:bidi="ar-SA"/>
              </w:rPr>
              <w:t xml:space="preserve"> information</w:t>
            </w:r>
            <w:r w:rsidR="002A3656">
              <w:rPr>
                <w:rFonts w:eastAsia="+mn-ea" w:cs="Arial"/>
                <w:color w:val="000000"/>
                <w:kern w:val="24"/>
                <w:szCs w:val="24"/>
                <w:lang w:bidi="ar-SA"/>
              </w:rPr>
              <w:t>,</w:t>
            </w:r>
            <w:r w:rsidRPr="001F7AED">
              <w:rPr>
                <w:rFonts w:eastAsia="+mn-ea" w:cs="Arial"/>
                <w:color w:val="000000"/>
                <w:kern w:val="24"/>
                <w:szCs w:val="24"/>
                <w:lang w:bidi="ar-SA"/>
              </w:rPr>
              <w:t xml:space="preserve"> and actually fix the </w:t>
            </w:r>
            <w:r>
              <w:rPr>
                <w:rFonts w:eastAsia="+mn-ea" w:cs="Arial"/>
                <w:color w:val="000000"/>
                <w:kern w:val="24"/>
                <w:szCs w:val="24"/>
                <w:lang w:bidi="ar-SA"/>
              </w:rPr>
              <w:t>problems</w:t>
            </w:r>
            <w:r w:rsidRPr="001F7AED">
              <w:rPr>
                <w:rFonts w:eastAsia="+mn-ea" w:cs="Arial"/>
                <w:color w:val="000000"/>
                <w:kern w:val="24"/>
                <w:szCs w:val="24"/>
                <w:lang w:bidi="ar-SA"/>
              </w:rPr>
              <w:t xml:space="preserve"> reported. It is also key to communicate </w:t>
            </w:r>
            <w:r w:rsidRPr="001F7AED">
              <w:rPr>
                <w:rFonts w:eastAsia="+mn-ea" w:cs="Arial"/>
                <w:color w:val="000000"/>
                <w:kern w:val="24"/>
                <w:szCs w:val="24"/>
                <w:lang w:bidi="ar-SA"/>
              </w:rPr>
              <w:lastRenderedPageBreak/>
              <w:t xml:space="preserve">with the </w:t>
            </w:r>
            <w:r>
              <w:rPr>
                <w:rFonts w:eastAsia="+mn-ea" w:cs="Arial"/>
                <w:color w:val="000000"/>
                <w:kern w:val="24"/>
                <w:szCs w:val="24"/>
                <w:lang w:bidi="ar-SA"/>
              </w:rPr>
              <w:t>person</w:t>
            </w:r>
            <w:r w:rsidRPr="001F7AED">
              <w:rPr>
                <w:rFonts w:eastAsia="+mn-ea" w:cs="Arial"/>
                <w:color w:val="000000"/>
                <w:kern w:val="24"/>
                <w:szCs w:val="24"/>
                <w:lang w:bidi="ar-SA"/>
              </w:rPr>
              <w:t xml:space="preserve"> or team who reported the problem to let them know </w:t>
            </w:r>
            <w:r>
              <w:rPr>
                <w:rFonts w:eastAsia="+mn-ea" w:cs="Arial"/>
                <w:color w:val="000000"/>
                <w:kern w:val="24"/>
                <w:szCs w:val="24"/>
                <w:lang w:bidi="ar-SA"/>
              </w:rPr>
              <w:t>its</w:t>
            </w:r>
            <w:r w:rsidRPr="001F7AED">
              <w:rPr>
                <w:rFonts w:eastAsia="+mn-ea" w:cs="Arial"/>
                <w:color w:val="000000"/>
                <w:kern w:val="24"/>
                <w:szCs w:val="24"/>
                <w:lang w:bidi="ar-SA"/>
              </w:rPr>
              <w:t xml:space="preserve"> status and the steps that have been or will be taken to fix it. </w:t>
            </w:r>
          </w:p>
          <w:p w:rsidR="00CA4121" w:rsidRDefault="00CA4121" w:rsidP="00787C51">
            <w:pPr>
              <w:spacing w:after="0"/>
              <w:rPr>
                <w:rFonts w:eastAsia="+mn-ea" w:cs="Arial"/>
                <w:color w:val="000000"/>
                <w:kern w:val="24"/>
                <w:szCs w:val="24"/>
                <w:lang w:bidi="ar-SA"/>
              </w:rPr>
            </w:pPr>
          </w:p>
          <w:p w:rsidR="00CA4121" w:rsidRPr="00E50BEE" w:rsidRDefault="00CA4121" w:rsidP="003D3A82">
            <w:pPr>
              <w:spacing w:after="0"/>
              <w:rPr>
                <w:rFonts w:eastAsia="Times New Roman" w:cs="Arial"/>
                <w:szCs w:val="24"/>
                <w:lang w:bidi="ar-SA"/>
              </w:rPr>
            </w:pPr>
            <w:r w:rsidRPr="001F7AED">
              <w:rPr>
                <w:rFonts w:eastAsia="+mn-ea" w:cs="Arial"/>
                <w:color w:val="000000"/>
                <w:kern w:val="24"/>
                <w:szCs w:val="24"/>
                <w:lang w:bidi="ar-SA"/>
              </w:rPr>
              <w:t>Fixing problems identified in the debriefing can get physicians and staff to buy into using briefings and debriefings. Often, team members</w:t>
            </w:r>
            <w:r>
              <w:rPr>
                <w:rFonts w:eastAsia="+mn-ea" w:cs="Arial"/>
                <w:color w:val="000000"/>
                <w:kern w:val="24"/>
                <w:szCs w:val="24"/>
                <w:lang w:bidi="ar-SA"/>
              </w:rPr>
              <w:t xml:space="preserve"> </w:t>
            </w:r>
            <w:r w:rsidRPr="001F7AED">
              <w:rPr>
                <w:rFonts w:eastAsia="+mn-ea" w:cs="Arial"/>
                <w:color w:val="000000"/>
                <w:kern w:val="24"/>
                <w:szCs w:val="24"/>
                <w:lang w:bidi="ar-SA"/>
              </w:rPr>
              <w:t xml:space="preserve">get frustrated when they report problems that do not get fixed. An example is when a surgeon </w:t>
            </w:r>
            <w:r>
              <w:rPr>
                <w:rFonts w:eastAsia="+mn-ea" w:cs="Arial"/>
                <w:color w:val="000000"/>
                <w:kern w:val="24"/>
                <w:szCs w:val="24"/>
                <w:lang w:bidi="ar-SA"/>
              </w:rPr>
              <w:t xml:space="preserve">keeps receiving </w:t>
            </w:r>
            <w:r w:rsidRPr="001F7AED">
              <w:rPr>
                <w:rFonts w:eastAsia="+mn-ea" w:cs="Arial"/>
                <w:color w:val="000000"/>
                <w:kern w:val="24"/>
                <w:szCs w:val="24"/>
                <w:lang w:bidi="ar-SA"/>
              </w:rPr>
              <w:t xml:space="preserve">the same pair of dull scissors. Facilities that </w:t>
            </w:r>
            <w:r>
              <w:rPr>
                <w:rFonts w:eastAsia="+mn-ea" w:cs="Arial"/>
                <w:color w:val="000000"/>
                <w:kern w:val="24"/>
                <w:szCs w:val="24"/>
                <w:lang w:bidi="ar-SA"/>
              </w:rPr>
              <w:t xml:space="preserve">use debriefings </w:t>
            </w:r>
            <w:r w:rsidRPr="001F7AED">
              <w:rPr>
                <w:rFonts w:eastAsia="+mn-ea" w:cs="Arial"/>
                <w:color w:val="000000"/>
                <w:kern w:val="24"/>
                <w:szCs w:val="24"/>
                <w:lang w:bidi="ar-SA"/>
              </w:rPr>
              <w:t>have reported increased engagement of all team</w:t>
            </w:r>
            <w:r>
              <w:rPr>
                <w:rFonts w:eastAsia="+mn-ea" w:cs="Arial"/>
                <w:color w:val="000000"/>
                <w:kern w:val="24"/>
                <w:szCs w:val="24"/>
                <w:lang w:bidi="ar-SA"/>
              </w:rPr>
              <w:t xml:space="preserve"> members, including physicians.</w:t>
            </w:r>
          </w:p>
        </w:tc>
        <w:tc>
          <w:tcPr>
            <w:tcW w:w="3438" w:type="dxa"/>
          </w:tcPr>
          <w:p w:rsidR="00CA4121" w:rsidRPr="00D77257" w:rsidRDefault="00CA4121" w:rsidP="00787C51">
            <w:pPr>
              <w:pStyle w:val="SlideNumbers"/>
              <w:rPr>
                <w:b w:val="0"/>
                <w:i w:val="0"/>
              </w:rPr>
            </w:pPr>
            <w:r w:rsidRPr="00D77257">
              <w:rPr>
                <w:b w:val="0"/>
                <w:i w:val="0"/>
              </w:rPr>
              <w:lastRenderedPageBreak/>
              <w:t>Slide 25</w:t>
            </w:r>
          </w:p>
          <w:p w:rsidR="00CA4121" w:rsidRPr="00D77257" w:rsidRDefault="009D01E5" w:rsidP="00787C51">
            <w:pPr>
              <w:pStyle w:val="SlideNumbers"/>
              <w:rPr>
                <w:b w:val="0"/>
                <w:i w:val="0"/>
              </w:rPr>
            </w:pPr>
            <w:r w:rsidRPr="009D01E5">
              <w:rPr>
                <w:b w:val="0"/>
                <w:i w:val="0"/>
                <w:noProof/>
                <w:lang w:bidi="ar-SA"/>
              </w:rPr>
              <w:lastRenderedPageBreak/>
              <w:drawing>
                <wp:inline distT="0" distB="0" distL="0" distR="0" wp14:anchorId="07717CE4" wp14:editId="27D0EC2E">
                  <wp:extent cx="2037080" cy="1527810"/>
                  <wp:effectExtent l="0" t="0" r="127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037080" cy="1527810"/>
                          </a:xfrm>
                          <a:prstGeom prst="rect">
                            <a:avLst/>
                          </a:prstGeom>
                        </pic:spPr>
                      </pic:pic>
                    </a:graphicData>
                  </a:graphic>
                </wp:inline>
              </w:drawing>
            </w:r>
          </w:p>
        </w:tc>
      </w:tr>
      <w:tr w:rsidR="00CA4121" w:rsidTr="00CA4121">
        <w:tc>
          <w:tcPr>
            <w:tcW w:w="6138" w:type="dxa"/>
          </w:tcPr>
          <w:p w:rsidR="00CA4121" w:rsidRDefault="00CA4121" w:rsidP="00787C51">
            <w:pPr>
              <w:spacing w:after="0"/>
              <w:rPr>
                <w:rFonts w:eastAsia="+mn-ea" w:cs="Arial"/>
                <w:color w:val="000000"/>
                <w:kern w:val="24"/>
                <w:szCs w:val="24"/>
                <w:lang w:bidi="ar-SA"/>
              </w:rPr>
            </w:pPr>
            <w:r w:rsidRPr="001F7AED">
              <w:rPr>
                <w:rFonts w:eastAsia="+mn-ea" w:cs="Arial"/>
                <w:color w:val="000000"/>
                <w:kern w:val="24"/>
                <w:szCs w:val="24"/>
                <w:lang w:bidi="ar-SA"/>
              </w:rPr>
              <w:lastRenderedPageBreak/>
              <w:t>SAY:</w:t>
            </w:r>
          </w:p>
          <w:p w:rsidR="00CA4121" w:rsidRPr="001F7AED" w:rsidRDefault="00CA4121" w:rsidP="00787C51">
            <w:pPr>
              <w:spacing w:after="0"/>
              <w:rPr>
                <w:rFonts w:eastAsia="Times New Roman" w:cs="Arial"/>
                <w:szCs w:val="24"/>
                <w:lang w:bidi="ar-SA"/>
              </w:rPr>
            </w:pPr>
          </w:p>
          <w:p w:rsidR="00CA4121" w:rsidRDefault="00CA4121" w:rsidP="00787C51">
            <w:pPr>
              <w:spacing w:after="0"/>
              <w:rPr>
                <w:rFonts w:eastAsia="+mn-ea" w:cs="Arial"/>
                <w:color w:val="000000"/>
                <w:kern w:val="24"/>
                <w:szCs w:val="24"/>
                <w:lang w:bidi="ar-SA"/>
              </w:rPr>
            </w:pPr>
            <w:r>
              <w:rPr>
                <w:rFonts w:eastAsia="+mn-ea" w:cs="Arial"/>
                <w:color w:val="000000"/>
                <w:kern w:val="24"/>
                <w:szCs w:val="24"/>
                <w:lang w:bidi="ar-SA"/>
              </w:rPr>
              <w:t>When done properly, b</w:t>
            </w:r>
            <w:r w:rsidRPr="001F7AED">
              <w:rPr>
                <w:rFonts w:eastAsia="+mn-ea" w:cs="Arial"/>
                <w:color w:val="000000"/>
                <w:kern w:val="24"/>
                <w:szCs w:val="24"/>
                <w:lang w:bidi="ar-SA"/>
              </w:rPr>
              <w:t xml:space="preserve">riefings and debriefings are two of the most valuable ways </w:t>
            </w:r>
            <w:r>
              <w:rPr>
                <w:rFonts w:eastAsia="+mn-ea" w:cs="Arial"/>
                <w:color w:val="000000"/>
                <w:kern w:val="24"/>
                <w:szCs w:val="24"/>
                <w:lang w:bidi="ar-SA"/>
              </w:rPr>
              <w:t>to</w:t>
            </w:r>
            <w:r w:rsidRPr="001F7AED">
              <w:rPr>
                <w:rFonts w:eastAsia="+mn-ea" w:cs="Arial"/>
                <w:color w:val="000000"/>
                <w:kern w:val="24"/>
                <w:szCs w:val="24"/>
                <w:lang w:bidi="ar-SA"/>
              </w:rPr>
              <w:t xml:space="preserve"> improv</w:t>
            </w:r>
            <w:r>
              <w:rPr>
                <w:rFonts w:eastAsia="+mn-ea" w:cs="Arial"/>
                <w:color w:val="000000"/>
                <w:kern w:val="24"/>
                <w:szCs w:val="24"/>
                <w:lang w:bidi="ar-SA"/>
              </w:rPr>
              <w:t>e</w:t>
            </w:r>
            <w:r w:rsidRPr="001F7AED">
              <w:rPr>
                <w:rFonts w:eastAsia="+mn-ea" w:cs="Arial"/>
                <w:color w:val="000000"/>
                <w:kern w:val="24"/>
                <w:szCs w:val="24"/>
                <w:lang w:bidi="ar-SA"/>
              </w:rPr>
              <w:t xml:space="preserve"> communication and teamwork. </w:t>
            </w:r>
          </w:p>
          <w:p w:rsidR="00CA4121" w:rsidRDefault="00CA4121" w:rsidP="00787C51">
            <w:pPr>
              <w:spacing w:after="0"/>
              <w:rPr>
                <w:rFonts w:eastAsia="+mn-ea" w:cs="Arial"/>
                <w:color w:val="000000"/>
                <w:kern w:val="24"/>
                <w:szCs w:val="24"/>
                <w:lang w:bidi="ar-SA"/>
              </w:rPr>
            </w:pPr>
          </w:p>
          <w:p w:rsidR="00CA4121" w:rsidRDefault="00CA4121" w:rsidP="00787C51">
            <w:pPr>
              <w:spacing w:after="0"/>
              <w:rPr>
                <w:rFonts w:eastAsia="+mn-ea" w:cs="Arial"/>
                <w:color w:val="000000"/>
                <w:kern w:val="24"/>
                <w:szCs w:val="24"/>
                <w:lang w:bidi="ar-SA"/>
              </w:rPr>
            </w:pPr>
            <w:r w:rsidRPr="001F7AED">
              <w:rPr>
                <w:rFonts w:eastAsia="+mn-ea" w:cs="Arial"/>
                <w:color w:val="000000"/>
                <w:kern w:val="24"/>
                <w:szCs w:val="24"/>
                <w:lang w:bidi="ar-SA"/>
              </w:rPr>
              <w:t xml:space="preserve">One of the best ways to put briefings and debriefings into effective use is through a surgical checklist. The next part of this presentation </w:t>
            </w:r>
            <w:r>
              <w:rPr>
                <w:rFonts w:eastAsia="+mn-ea" w:cs="Arial"/>
                <w:color w:val="000000"/>
                <w:kern w:val="24"/>
                <w:szCs w:val="24"/>
                <w:lang w:bidi="ar-SA"/>
              </w:rPr>
              <w:t xml:space="preserve">will </w:t>
            </w:r>
            <w:r w:rsidRPr="001F7AED">
              <w:rPr>
                <w:rFonts w:eastAsia="+mn-ea" w:cs="Arial"/>
                <w:color w:val="000000"/>
                <w:kern w:val="24"/>
                <w:szCs w:val="24"/>
                <w:lang w:bidi="ar-SA"/>
              </w:rPr>
              <w:t xml:space="preserve">focus on what a surgical checklist is and how it can be used as a vehicle for briefings and debriefings. </w:t>
            </w:r>
          </w:p>
          <w:p w:rsidR="00CA4121" w:rsidRDefault="00CA4121" w:rsidP="00787C51">
            <w:pPr>
              <w:spacing w:after="0"/>
              <w:rPr>
                <w:rFonts w:eastAsia="+mn-ea" w:cs="Arial"/>
                <w:color w:val="000000"/>
                <w:kern w:val="24"/>
                <w:szCs w:val="24"/>
                <w:lang w:bidi="ar-SA"/>
              </w:rPr>
            </w:pPr>
          </w:p>
          <w:p w:rsidR="00CA4121" w:rsidRPr="00E50BEE" w:rsidRDefault="00CA4121" w:rsidP="00787C51">
            <w:pPr>
              <w:spacing w:after="0"/>
              <w:rPr>
                <w:rFonts w:cs="Arial"/>
                <w:szCs w:val="24"/>
              </w:rPr>
            </w:pPr>
            <w:r w:rsidRPr="001F7AED">
              <w:rPr>
                <w:rFonts w:eastAsia="+mn-ea" w:cs="Arial"/>
                <w:color w:val="000000"/>
                <w:kern w:val="24"/>
                <w:szCs w:val="24"/>
                <w:lang w:bidi="ar-SA"/>
              </w:rPr>
              <w:t xml:space="preserve">I will also </w:t>
            </w:r>
            <w:r>
              <w:rPr>
                <w:rFonts w:eastAsia="+mn-ea" w:cs="Arial"/>
                <w:color w:val="000000"/>
                <w:kern w:val="24"/>
                <w:szCs w:val="24"/>
                <w:lang w:bidi="ar-SA"/>
              </w:rPr>
              <w:t>give</w:t>
            </w:r>
            <w:r w:rsidRPr="001F7AED">
              <w:rPr>
                <w:rFonts w:eastAsia="+mn-ea" w:cs="Arial"/>
                <w:color w:val="000000"/>
                <w:kern w:val="24"/>
                <w:szCs w:val="24"/>
                <w:lang w:bidi="ar-SA"/>
              </w:rPr>
              <w:t xml:space="preserve"> examples of checklists that incorporate briefings, debriefings</w:t>
            </w:r>
            <w:r>
              <w:rPr>
                <w:rFonts w:eastAsia="+mn-ea" w:cs="Arial"/>
                <w:color w:val="000000"/>
                <w:kern w:val="24"/>
                <w:szCs w:val="24"/>
                <w:lang w:bidi="ar-SA"/>
              </w:rPr>
              <w:t>,</w:t>
            </w:r>
            <w:r w:rsidRPr="001F7AED">
              <w:rPr>
                <w:rFonts w:eastAsia="+mn-ea" w:cs="Arial"/>
                <w:color w:val="000000"/>
                <w:kern w:val="24"/>
                <w:szCs w:val="24"/>
                <w:lang w:bidi="ar-SA"/>
              </w:rPr>
              <w:t xml:space="preserve"> and essential process checks that should be completed for every patient every time.  </w:t>
            </w:r>
          </w:p>
        </w:tc>
        <w:tc>
          <w:tcPr>
            <w:tcW w:w="3438" w:type="dxa"/>
          </w:tcPr>
          <w:p w:rsidR="00CA4121" w:rsidRPr="00D77257" w:rsidRDefault="00CA4121" w:rsidP="00787C51">
            <w:pPr>
              <w:pStyle w:val="SlideNumbers"/>
              <w:rPr>
                <w:b w:val="0"/>
                <w:i w:val="0"/>
              </w:rPr>
            </w:pPr>
            <w:r w:rsidRPr="00D77257">
              <w:rPr>
                <w:b w:val="0"/>
                <w:i w:val="0"/>
              </w:rPr>
              <w:t>Slide 26</w:t>
            </w:r>
          </w:p>
          <w:p w:rsidR="00CA4121" w:rsidRPr="00D77257" w:rsidRDefault="009D01E5" w:rsidP="00787C51">
            <w:pPr>
              <w:pStyle w:val="SlideNumbers"/>
              <w:rPr>
                <w:b w:val="0"/>
                <w:i w:val="0"/>
              </w:rPr>
            </w:pPr>
            <w:r w:rsidRPr="009D01E5">
              <w:rPr>
                <w:b w:val="0"/>
                <w:i w:val="0"/>
                <w:noProof/>
                <w:lang w:bidi="ar-SA"/>
              </w:rPr>
              <w:drawing>
                <wp:inline distT="0" distB="0" distL="0" distR="0" wp14:anchorId="150160C7" wp14:editId="70EA7161">
                  <wp:extent cx="2037080" cy="1527810"/>
                  <wp:effectExtent l="0" t="0" r="127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037080" cy="1527810"/>
                          </a:xfrm>
                          <a:prstGeom prst="rect">
                            <a:avLst/>
                          </a:prstGeom>
                        </pic:spPr>
                      </pic:pic>
                    </a:graphicData>
                  </a:graphic>
                </wp:inline>
              </w:drawing>
            </w:r>
          </w:p>
        </w:tc>
      </w:tr>
      <w:tr w:rsidR="00CA4121" w:rsidTr="00CA4121">
        <w:tc>
          <w:tcPr>
            <w:tcW w:w="6138" w:type="dxa"/>
          </w:tcPr>
          <w:p w:rsidR="00CA4121" w:rsidRDefault="00CA4121" w:rsidP="00787C51">
            <w:pPr>
              <w:spacing w:after="0"/>
              <w:rPr>
                <w:rFonts w:eastAsia="+mn-ea" w:cs="Arial"/>
                <w:color w:val="000000"/>
                <w:kern w:val="24"/>
                <w:szCs w:val="24"/>
                <w:lang w:bidi="ar-SA"/>
              </w:rPr>
            </w:pPr>
            <w:r w:rsidRPr="001F7AED">
              <w:rPr>
                <w:rFonts w:eastAsia="+mn-ea" w:cs="Arial"/>
                <w:color w:val="000000"/>
                <w:kern w:val="24"/>
                <w:szCs w:val="24"/>
                <w:lang w:bidi="ar-SA"/>
              </w:rPr>
              <w:t>SAY:</w:t>
            </w:r>
          </w:p>
          <w:p w:rsidR="00CA4121" w:rsidRPr="001F7AED" w:rsidRDefault="00CA4121" w:rsidP="00787C51">
            <w:pPr>
              <w:spacing w:after="0"/>
              <w:rPr>
                <w:rFonts w:eastAsia="Times New Roman" w:cs="Arial"/>
                <w:szCs w:val="24"/>
                <w:lang w:bidi="ar-SA"/>
              </w:rPr>
            </w:pPr>
          </w:p>
          <w:p w:rsidR="00CA4121" w:rsidRPr="001F7AED" w:rsidRDefault="00CA4121" w:rsidP="00787C51">
            <w:pPr>
              <w:spacing w:after="0"/>
              <w:rPr>
                <w:rFonts w:eastAsia="Times New Roman" w:cs="Arial"/>
                <w:szCs w:val="24"/>
                <w:lang w:bidi="ar-SA"/>
              </w:rPr>
            </w:pPr>
            <w:r w:rsidRPr="001F7AED">
              <w:rPr>
                <w:rFonts w:eastAsia="+mn-ea" w:cs="Arial"/>
                <w:color w:val="000000"/>
                <w:kern w:val="24"/>
                <w:szCs w:val="24"/>
                <w:lang w:bidi="ar-SA"/>
              </w:rPr>
              <w:t xml:space="preserve">The surgical checklist </w:t>
            </w:r>
            <w:r>
              <w:rPr>
                <w:rFonts w:eastAsia="+mn-ea" w:cs="Arial"/>
                <w:color w:val="000000"/>
                <w:kern w:val="24"/>
                <w:szCs w:val="24"/>
                <w:lang w:bidi="ar-SA"/>
              </w:rPr>
              <w:t xml:space="preserve">was </w:t>
            </w:r>
            <w:r w:rsidRPr="001F7AED">
              <w:rPr>
                <w:rFonts w:eastAsia="+mn-ea" w:cs="Arial"/>
                <w:color w:val="000000"/>
                <w:kern w:val="24"/>
                <w:szCs w:val="24"/>
                <w:lang w:bidi="ar-SA"/>
              </w:rPr>
              <w:t xml:space="preserve">designed to improve communication and teamwork in the surgical environment. </w:t>
            </w:r>
            <w:r>
              <w:rPr>
                <w:rFonts w:eastAsia="+mn-ea" w:cs="Arial"/>
                <w:color w:val="000000"/>
                <w:kern w:val="24"/>
                <w:szCs w:val="24"/>
                <w:lang w:bidi="ar-SA"/>
              </w:rPr>
              <w:t>It has</w:t>
            </w:r>
            <w:r w:rsidRPr="001F7AED">
              <w:rPr>
                <w:rFonts w:eastAsia="+mn-ea" w:cs="Arial"/>
                <w:color w:val="000000"/>
                <w:kern w:val="24"/>
                <w:szCs w:val="24"/>
                <w:lang w:bidi="ar-SA"/>
              </w:rPr>
              <w:t xml:space="preserve"> roots in the Orange County briefing card</w:t>
            </w:r>
            <w:r w:rsidR="003D3A82">
              <w:rPr>
                <w:rFonts w:eastAsia="+mn-ea" w:cs="Arial"/>
                <w:color w:val="000000"/>
                <w:kern w:val="24"/>
                <w:szCs w:val="24"/>
                <w:lang w:bidi="ar-SA"/>
              </w:rPr>
              <w:t xml:space="preserve"> mentioned earlier</w:t>
            </w:r>
            <w:r w:rsidRPr="001F7AED">
              <w:rPr>
                <w:rFonts w:eastAsia="+mn-ea" w:cs="Arial"/>
                <w:color w:val="000000"/>
                <w:kern w:val="24"/>
                <w:szCs w:val="24"/>
                <w:lang w:bidi="ar-SA"/>
              </w:rPr>
              <w:t xml:space="preserve">. The checklist integrates process and communication items into one tool to ensure that team </w:t>
            </w:r>
            <w:r>
              <w:rPr>
                <w:rFonts w:eastAsia="+mn-ea" w:cs="Arial"/>
                <w:color w:val="000000"/>
                <w:kern w:val="24"/>
                <w:szCs w:val="24"/>
                <w:lang w:bidi="ar-SA"/>
              </w:rPr>
              <w:t xml:space="preserve">members </w:t>
            </w:r>
            <w:r w:rsidRPr="001F7AED">
              <w:rPr>
                <w:rFonts w:eastAsia="+mn-ea" w:cs="Arial"/>
                <w:color w:val="000000"/>
                <w:kern w:val="24"/>
                <w:szCs w:val="24"/>
                <w:lang w:bidi="ar-SA"/>
              </w:rPr>
              <w:t xml:space="preserve">communicate necessary information with </w:t>
            </w:r>
            <w:r>
              <w:rPr>
                <w:rFonts w:eastAsia="+mn-ea" w:cs="Arial"/>
                <w:color w:val="000000"/>
                <w:kern w:val="24"/>
                <w:szCs w:val="24"/>
                <w:lang w:bidi="ar-SA"/>
              </w:rPr>
              <w:t>each</w:t>
            </w:r>
            <w:r w:rsidRPr="001F7AED">
              <w:rPr>
                <w:rFonts w:eastAsia="+mn-ea" w:cs="Arial"/>
                <w:color w:val="000000"/>
                <w:kern w:val="24"/>
                <w:szCs w:val="24"/>
                <w:lang w:bidi="ar-SA"/>
              </w:rPr>
              <w:t xml:space="preserve"> other and perform essential safety steps for every patient undergoing surgery. </w:t>
            </w:r>
          </w:p>
          <w:p w:rsidR="00CA4121" w:rsidRDefault="00CA4121" w:rsidP="00787C51">
            <w:pPr>
              <w:spacing w:after="0"/>
              <w:rPr>
                <w:rFonts w:eastAsia="+mn-ea" w:cs="Arial"/>
                <w:color w:val="000000"/>
                <w:kern w:val="24"/>
                <w:szCs w:val="24"/>
                <w:lang w:bidi="ar-SA"/>
              </w:rPr>
            </w:pPr>
          </w:p>
          <w:p w:rsidR="00CA4121" w:rsidRPr="001F7AED" w:rsidRDefault="00CA4121" w:rsidP="00787C51">
            <w:pPr>
              <w:spacing w:after="0"/>
              <w:rPr>
                <w:rFonts w:eastAsia="Times New Roman" w:cs="Arial"/>
                <w:szCs w:val="24"/>
                <w:lang w:bidi="ar-SA"/>
              </w:rPr>
            </w:pPr>
            <w:r w:rsidRPr="001F7AED">
              <w:rPr>
                <w:rFonts w:eastAsia="+mn-ea" w:cs="Arial"/>
                <w:color w:val="000000"/>
                <w:kern w:val="24"/>
                <w:szCs w:val="24"/>
                <w:lang w:bidi="ar-SA"/>
              </w:rPr>
              <w:t>The checklist requires the team to stop at three critical points</w:t>
            </w:r>
            <w:r w:rsidR="00DC5DF1">
              <w:rPr>
                <w:rFonts w:eastAsia="+mn-ea" w:cs="Arial"/>
                <w:color w:val="000000"/>
                <w:kern w:val="24"/>
                <w:szCs w:val="24"/>
                <w:lang w:bidi="ar-SA"/>
              </w:rPr>
              <w:t xml:space="preserve"> for safety review</w:t>
            </w:r>
            <w:r w:rsidRPr="001F7AED">
              <w:rPr>
                <w:rFonts w:eastAsia="+mn-ea" w:cs="Arial"/>
                <w:color w:val="000000"/>
                <w:kern w:val="24"/>
                <w:szCs w:val="24"/>
                <w:lang w:bidi="ar-SA"/>
              </w:rPr>
              <w:t>:</w:t>
            </w:r>
          </w:p>
          <w:p w:rsidR="00CA4121" w:rsidRDefault="00CA4121" w:rsidP="00CA4121">
            <w:pPr>
              <w:numPr>
                <w:ilvl w:val="0"/>
                <w:numId w:val="21"/>
              </w:numPr>
              <w:spacing w:after="0"/>
              <w:ind w:left="630"/>
              <w:contextualSpacing/>
              <w:rPr>
                <w:rFonts w:eastAsia="Times New Roman" w:cs="Arial"/>
                <w:szCs w:val="24"/>
                <w:lang w:bidi="ar-SA"/>
              </w:rPr>
            </w:pPr>
            <w:r w:rsidRPr="001F7AED">
              <w:rPr>
                <w:rFonts w:eastAsia="+mn-ea" w:cs="Arial"/>
                <w:color w:val="000000"/>
                <w:kern w:val="24"/>
                <w:szCs w:val="24"/>
                <w:lang w:bidi="ar-SA"/>
              </w:rPr>
              <w:t xml:space="preserve">Before induction of anesthesia </w:t>
            </w:r>
            <w:r>
              <w:rPr>
                <w:rFonts w:eastAsia="+mn-ea" w:cs="Arial"/>
                <w:color w:val="000000"/>
                <w:kern w:val="24"/>
                <w:szCs w:val="24"/>
                <w:lang w:bidi="ar-SA"/>
              </w:rPr>
              <w:t>or</w:t>
            </w:r>
            <w:r w:rsidRPr="001F7AED">
              <w:rPr>
                <w:rFonts w:eastAsia="+mn-ea" w:cs="Arial"/>
                <w:color w:val="000000"/>
                <w:kern w:val="24"/>
                <w:szCs w:val="24"/>
                <w:lang w:bidi="ar-SA"/>
              </w:rPr>
              <w:t xml:space="preserve"> before </w:t>
            </w:r>
            <w:r>
              <w:rPr>
                <w:rFonts w:eastAsia="+mn-ea" w:cs="Arial"/>
                <w:color w:val="000000"/>
                <w:kern w:val="24"/>
                <w:szCs w:val="24"/>
                <w:lang w:bidi="ar-SA"/>
              </w:rPr>
              <w:t xml:space="preserve">the </w:t>
            </w:r>
            <w:r w:rsidRPr="001F7AED">
              <w:rPr>
                <w:rFonts w:eastAsia="+mn-ea" w:cs="Arial"/>
                <w:color w:val="000000"/>
                <w:kern w:val="24"/>
                <w:szCs w:val="24"/>
                <w:lang w:bidi="ar-SA"/>
              </w:rPr>
              <w:lastRenderedPageBreak/>
              <w:t>patient enters the OR</w:t>
            </w:r>
          </w:p>
          <w:p w:rsidR="00CA4121" w:rsidRDefault="00CA4121" w:rsidP="00CA4121">
            <w:pPr>
              <w:numPr>
                <w:ilvl w:val="0"/>
                <w:numId w:val="21"/>
              </w:numPr>
              <w:spacing w:after="0"/>
              <w:ind w:left="630"/>
              <w:contextualSpacing/>
              <w:rPr>
                <w:rFonts w:eastAsia="Times New Roman" w:cs="Arial"/>
                <w:szCs w:val="24"/>
                <w:lang w:bidi="ar-SA"/>
              </w:rPr>
            </w:pPr>
            <w:r w:rsidRPr="001F7AED">
              <w:rPr>
                <w:rFonts w:eastAsia="+mn-ea" w:cs="Arial"/>
                <w:color w:val="000000"/>
                <w:kern w:val="24"/>
                <w:szCs w:val="24"/>
                <w:lang w:bidi="ar-SA"/>
              </w:rPr>
              <w:t>Before skin incision and before the start of the procedure</w:t>
            </w:r>
          </w:p>
          <w:p w:rsidR="00CA4121" w:rsidRPr="002E1D91" w:rsidRDefault="00CA4121" w:rsidP="00CA4121">
            <w:pPr>
              <w:numPr>
                <w:ilvl w:val="0"/>
                <w:numId w:val="21"/>
              </w:numPr>
              <w:spacing w:after="0"/>
              <w:ind w:left="630"/>
              <w:contextualSpacing/>
              <w:rPr>
                <w:rFonts w:eastAsia="Times New Roman" w:cs="Arial"/>
                <w:szCs w:val="24"/>
                <w:lang w:bidi="ar-SA"/>
              </w:rPr>
            </w:pPr>
            <w:r w:rsidRPr="001F7AED">
              <w:rPr>
                <w:rFonts w:eastAsia="+mn-ea" w:cs="Arial"/>
                <w:color w:val="000000"/>
                <w:kern w:val="24"/>
                <w:szCs w:val="24"/>
                <w:lang w:bidi="ar-SA"/>
              </w:rPr>
              <w:t>Before the patient leaves the room</w:t>
            </w:r>
          </w:p>
          <w:p w:rsidR="00CA4121" w:rsidRDefault="00CA4121" w:rsidP="00787C51">
            <w:pPr>
              <w:spacing w:after="0"/>
              <w:ind w:left="630"/>
              <w:contextualSpacing/>
              <w:rPr>
                <w:rFonts w:eastAsia="Times New Roman" w:cs="Arial"/>
                <w:szCs w:val="24"/>
                <w:lang w:bidi="ar-SA"/>
              </w:rPr>
            </w:pPr>
          </w:p>
          <w:p w:rsidR="00CA4121" w:rsidRPr="009B527D" w:rsidRDefault="00CA4121" w:rsidP="00787C51">
            <w:pPr>
              <w:spacing w:after="0"/>
              <w:rPr>
                <w:rFonts w:eastAsia="Times New Roman" w:cs="Arial"/>
                <w:szCs w:val="24"/>
                <w:lang w:bidi="ar-SA"/>
              </w:rPr>
            </w:pPr>
            <w:r w:rsidRPr="001F7AED">
              <w:rPr>
                <w:rFonts w:eastAsia="+mn-ea" w:cs="Arial"/>
                <w:color w:val="000000"/>
                <w:kern w:val="24"/>
                <w:szCs w:val="24"/>
                <w:lang w:bidi="ar-SA"/>
              </w:rPr>
              <w:t xml:space="preserve">Finally, the checklist is designed to be used by the entire team and not only one </w:t>
            </w:r>
            <w:r>
              <w:rPr>
                <w:rFonts w:eastAsia="+mn-ea" w:cs="Arial"/>
                <w:color w:val="000000"/>
                <w:kern w:val="24"/>
                <w:szCs w:val="24"/>
                <w:lang w:bidi="ar-SA"/>
              </w:rPr>
              <w:t xml:space="preserve">team </w:t>
            </w:r>
            <w:r w:rsidRPr="001F7AED">
              <w:rPr>
                <w:rFonts w:eastAsia="+mn-ea" w:cs="Arial"/>
                <w:color w:val="000000"/>
                <w:kern w:val="24"/>
                <w:szCs w:val="24"/>
                <w:lang w:bidi="ar-SA"/>
              </w:rPr>
              <w:t xml:space="preserve">member. It </w:t>
            </w:r>
            <w:r>
              <w:rPr>
                <w:rFonts w:eastAsia="+mn-ea" w:cs="Arial"/>
                <w:color w:val="000000"/>
                <w:kern w:val="24"/>
                <w:szCs w:val="24"/>
                <w:lang w:bidi="ar-SA"/>
              </w:rPr>
              <w:t xml:space="preserve">should </w:t>
            </w:r>
            <w:r w:rsidRPr="001F7AED">
              <w:rPr>
                <w:rFonts w:eastAsia="+mn-ea" w:cs="Arial"/>
                <w:color w:val="000000"/>
                <w:kern w:val="24"/>
                <w:szCs w:val="24"/>
                <w:lang w:bidi="ar-SA"/>
              </w:rPr>
              <w:t>be read aloud from a hard copy. Team members shoul</w:t>
            </w:r>
            <w:r>
              <w:rPr>
                <w:rFonts w:eastAsia="+mn-ea" w:cs="Arial"/>
                <w:color w:val="000000"/>
                <w:kern w:val="24"/>
                <w:szCs w:val="24"/>
                <w:lang w:bidi="ar-SA"/>
              </w:rPr>
              <w:t>d never memorize the checklist.</w:t>
            </w:r>
          </w:p>
        </w:tc>
        <w:tc>
          <w:tcPr>
            <w:tcW w:w="3438" w:type="dxa"/>
          </w:tcPr>
          <w:p w:rsidR="00CA4121" w:rsidRPr="00D77257" w:rsidRDefault="00CA4121" w:rsidP="00787C51">
            <w:pPr>
              <w:pStyle w:val="SlideNumbers"/>
              <w:rPr>
                <w:b w:val="0"/>
                <w:i w:val="0"/>
              </w:rPr>
            </w:pPr>
            <w:r w:rsidRPr="00D77257">
              <w:rPr>
                <w:b w:val="0"/>
                <w:i w:val="0"/>
              </w:rPr>
              <w:lastRenderedPageBreak/>
              <w:t>Slide 27</w:t>
            </w:r>
          </w:p>
          <w:p w:rsidR="00CA4121" w:rsidRPr="00D77257" w:rsidRDefault="00E21CA5" w:rsidP="00787C51">
            <w:pPr>
              <w:pStyle w:val="SlideNumbers"/>
              <w:rPr>
                <w:b w:val="0"/>
                <w:i w:val="0"/>
              </w:rPr>
            </w:pPr>
            <w:r w:rsidRPr="00E21CA5">
              <w:rPr>
                <w:b w:val="0"/>
                <w:i w:val="0"/>
                <w:noProof/>
                <w:lang w:bidi="ar-SA"/>
              </w:rPr>
              <w:drawing>
                <wp:inline distT="0" distB="0" distL="0" distR="0" wp14:anchorId="6D0C9431" wp14:editId="169E02AE">
                  <wp:extent cx="2037080" cy="1527810"/>
                  <wp:effectExtent l="0" t="0" r="127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037080" cy="1527810"/>
                          </a:xfrm>
                          <a:prstGeom prst="rect">
                            <a:avLst/>
                          </a:prstGeom>
                        </pic:spPr>
                      </pic:pic>
                    </a:graphicData>
                  </a:graphic>
                </wp:inline>
              </w:drawing>
            </w:r>
          </w:p>
        </w:tc>
      </w:tr>
      <w:tr w:rsidR="00CA4121" w:rsidTr="00CA4121">
        <w:tc>
          <w:tcPr>
            <w:tcW w:w="6138" w:type="dxa"/>
          </w:tcPr>
          <w:p w:rsidR="00CA4121" w:rsidRDefault="00CA4121" w:rsidP="00787C51">
            <w:pPr>
              <w:spacing w:after="0"/>
              <w:rPr>
                <w:rFonts w:eastAsia="+mn-ea" w:cs="Arial"/>
                <w:color w:val="000000"/>
                <w:kern w:val="24"/>
                <w:szCs w:val="24"/>
                <w:lang w:bidi="ar-SA"/>
              </w:rPr>
            </w:pPr>
            <w:r w:rsidRPr="001F7AED">
              <w:rPr>
                <w:rFonts w:eastAsia="+mn-ea" w:cs="Arial"/>
                <w:color w:val="000000"/>
                <w:kern w:val="24"/>
                <w:szCs w:val="24"/>
                <w:lang w:bidi="ar-SA"/>
              </w:rPr>
              <w:lastRenderedPageBreak/>
              <w:t xml:space="preserve">SAY: </w:t>
            </w:r>
          </w:p>
          <w:p w:rsidR="00CA4121" w:rsidRPr="009B527D" w:rsidRDefault="00CA4121" w:rsidP="00787C51">
            <w:pPr>
              <w:spacing w:after="0"/>
              <w:rPr>
                <w:rFonts w:eastAsia="Times New Roman" w:cs="Arial"/>
                <w:szCs w:val="24"/>
                <w:lang w:bidi="ar-SA"/>
              </w:rPr>
            </w:pPr>
            <w:r w:rsidRPr="001F7AED">
              <w:rPr>
                <w:rFonts w:eastAsia="+mn-ea" w:cs="Arial"/>
                <w:color w:val="000000"/>
                <w:kern w:val="24"/>
                <w:szCs w:val="24"/>
                <w:lang w:bidi="ar-SA"/>
              </w:rPr>
              <w:t xml:space="preserve">The checklist can help in many ways in the surgical environment, including improving communication. It enhances communication among team members and it helps everyone raise awareness and focus on what is going on in the room. </w:t>
            </w:r>
            <w:r>
              <w:rPr>
                <w:rFonts w:eastAsia="+mn-ea" w:cs="Arial"/>
                <w:color w:val="000000"/>
                <w:kern w:val="24"/>
                <w:szCs w:val="24"/>
                <w:lang w:bidi="ar-SA"/>
              </w:rPr>
              <w:t>When</w:t>
            </w:r>
            <w:r w:rsidRPr="001F7AED">
              <w:rPr>
                <w:rFonts w:eastAsia="+mn-ea" w:cs="Arial"/>
                <w:color w:val="000000"/>
                <w:kern w:val="24"/>
                <w:szCs w:val="24"/>
                <w:lang w:bidi="ar-SA"/>
              </w:rPr>
              <w:t xml:space="preserve"> using the checklist effectively, </w:t>
            </w:r>
            <w:r>
              <w:rPr>
                <w:rFonts w:eastAsia="+mn-ea" w:cs="Arial"/>
                <w:color w:val="000000"/>
                <w:kern w:val="24"/>
                <w:szCs w:val="24"/>
                <w:lang w:bidi="ar-SA"/>
              </w:rPr>
              <w:t xml:space="preserve">team members set </w:t>
            </w:r>
            <w:r w:rsidRPr="001F7AED">
              <w:rPr>
                <w:rFonts w:eastAsia="+mn-ea" w:cs="Arial"/>
                <w:color w:val="000000"/>
                <w:kern w:val="24"/>
                <w:szCs w:val="24"/>
                <w:lang w:bidi="ar-SA"/>
              </w:rPr>
              <w:t>a positive tone as they participate in the checklist. All of these things improve teamwork.</w:t>
            </w:r>
          </w:p>
        </w:tc>
        <w:tc>
          <w:tcPr>
            <w:tcW w:w="3438" w:type="dxa"/>
          </w:tcPr>
          <w:p w:rsidR="00CA4121" w:rsidRPr="00D77257" w:rsidRDefault="00CA4121" w:rsidP="00787C51">
            <w:pPr>
              <w:pStyle w:val="SlideNumbers"/>
              <w:rPr>
                <w:b w:val="0"/>
                <w:i w:val="0"/>
              </w:rPr>
            </w:pPr>
            <w:r w:rsidRPr="00D77257">
              <w:rPr>
                <w:b w:val="0"/>
                <w:i w:val="0"/>
              </w:rPr>
              <w:t>Slide 28</w:t>
            </w:r>
          </w:p>
          <w:p w:rsidR="00CA4121" w:rsidRPr="00D77257" w:rsidRDefault="009D01E5" w:rsidP="00787C51">
            <w:pPr>
              <w:pStyle w:val="SlideNumbers"/>
              <w:rPr>
                <w:b w:val="0"/>
                <w:i w:val="0"/>
              </w:rPr>
            </w:pPr>
            <w:r w:rsidRPr="009D01E5">
              <w:rPr>
                <w:b w:val="0"/>
                <w:i w:val="0"/>
                <w:noProof/>
                <w:lang w:bidi="ar-SA"/>
              </w:rPr>
              <w:drawing>
                <wp:inline distT="0" distB="0" distL="0" distR="0" wp14:anchorId="46D98FD2" wp14:editId="236F577D">
                  <wp:extent cx="2037080" cy="1527810"/>
                  <wp:effectExtent l="0" t="0" r="127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037080" cy="1527810"/>
                          </a:xfrm>
                          <a:prstGeom prst="rect">
                            <a:avLst/>
                          </a:prstGeom>
                        </pic:spPr>
                      </pic:pic>
                    </a:graphicData>
                  </a:graphic>
                </wp:inline>
              </w:drawing>
            </w:r>
          </w:p>
        </w:tc>
      </w:tr>
      <w:tr w:rsidR="00CA4121" w:rsidTr="00CA4121">
        <w:tc>
          <w:tcPr>
            <w:tcW w:w="6138" w:type="dxa"/>
          </w:tcPr>
          <w:p w:rsidR="00CA4121" w:rsidRDefault="00CA4121" w:rsidP="00787C51">
            <w:pPr>
              <w:spacing w:after="0"/>
              <w:rPr>
                <w:rFonts w:eastAsia="+mn-ea" w:cs="Arial"/>
                <w:color w:val="000000"/>
                <w:kern w:val="24"/>
                <w:szCs w:val="24"/>
                <w:lang w:bidi="ar-SA"/>
              </w:rPr>
            </w:pPr>
            <w:r w:rsidRPr="001F7AED">
              <w:rPr>
                <w:rFonts w:eastAsia="+mn-ea" w:cs="Arial"/>
                <w:color w:val="000000"/>
                <w:kern w:val="24"/>
                <w:szCs w:val="24"/>
                <w:lang w:bidi="ar-SA"/>
              </w:rPr>
              <w:t>SAY:</w:t>
            </w:r>
          </w:p>
          <w:p w:rsidR="00CA4121" w:rsidRDefault="00CA4121" w:rsidP="00787C51">
            <w:pPr>
              <w:spacing w:after="0"/>
              <w:rPr>
                <w:rFonts w:eastAsia="+mn-ea" w:cs="Arial"/>
                <w:color w:val="000000"/>
                <w:kern w:val="24"/>
                <w:szCs w:val="24"/>
                <w:lang w:bidi="ar-SA"/>
              </w:rPr>
            </w:pPr>
            <w:r>
              <w:rPr>
                <w:rFonts w:eastAsia="+mn-ea" w:cs="Arial"/>
                <w:color w:val="000000"/>
                <w:kern w:val="24"/>
                <w:szCs w:val="24"/>
                <w:lang w:bidi="ar-SA"/>
              </w:rPr>
              <w:t>S</w:t>
            </w:r>
            <w:r w:rsidRPr="001F7AED">
              <w:rPr>
                <w:rFonts w:eastAsia="+mn-ea" w:cs="Arial"/>
                <w:color w:val="000000"/>
                <w:kern w:val="24"/>
                <w:szCs w:val="24"/>
                <w:lang w:bidi="ar-SA"/>
              </w:rPr>
              <w:t>ignificant evidence supports the use of the surgical safety checklist</w:t>
            </w:r>
            <w:r>
              <w:rPr>
                <w:rFonts w:eastAsia="+mn-ea" w:cs="Arial"/>
                <w:color w:val="000000"/>
                <w:kern w:val="24"/>
                <w:szCs w:val="24"/>
                <w:lang w:bidi="ar-SA"/>
              </w:rPr>
              <w:t>,</w:t>
            </w:r>
            <w:r w:rsidRPr="001F7AED">
              <w:rPr>
                <w:rFonts w:eastAsia="+mn-ea" w:cs="Arial"/>
                <w:color w:val="000000"/>
                <w:kern w:val="24"/>
                <w:szCs w:val="24"/>
                <w:lang w:bidi="ar-SA"/>
              </w:rPr>
              <w:t xml:space="preserve"> and actually shows </w:t>
            </w:r>
            <w:r>
              <w:rPr>
                <w:rFonts w:eastAsia="+mn-ea" w:cs="Arial"/>
                <w:color w:val="000000"/>
                <w:kern w:val="24"/>
                <w:szCs w:val="24"/>
                <w:lang w:bidi="ar-SA"/>
              </w:rPr>
              <w:t>that the benefits of performing a checklist are enhanced when combined with medical team training</w:t>
            </w:r>
            <w:r w:rsidRPr="001F7AED">
              <w:rPr>
                <w:rFonts w:eastAsia="+mn-ea" w:cs="Arial"/>
                <w:color w:val="000000"/>
                <w:kern w:val="24"/>
                <w:szCs w:val="24"/>
                <w:lang w:bidi="ar-SA"/>
              </w:rPr>
              <w:t xml:space="preserve">.  </w:t>
            </w:r>
          </w:p>
          <w:p w:rsidR="00CA4121" w:rsidRPr="001F7AED" w:rsidRDefault="00CA4121" w:rsidP="00787C51">
            <w:pPr>
              <w:spacing w:after="0"/>
              <w:rPr>
                <w:rFonts w:eastAsia="Times New Roman" w:cs="Arial"/>
                <w:szCs w:val="24"/>
                <w:lang w:bidi="ar-SA"/>
              </w:rPr>
            </w:pPr>
          </w:p>
          <w:p w:rsidR="00CA4121" w:rsidRDefault="00CA4121" w:rsidP="00787C51">
            <w:pPr>
              <w:spacing w:after="0"/>
              <w:rPr>
                <w:rFonts w:eastAsia="+mn-ea" w:cs="Arial"/>
                <w:color w:val="000000"/>
                <w:kern w:val="24"/>
                <w:szCs w:val="24"/>
                <w:lang w:bidi="ar-SA"/>
              </w:rPr>
            </w:pPr>
            <w:r w:rsidRPr="001F7AED">
              <w:rPr>
                <w:rFonts w:eastAsia="+mn-ea" w:cs="Arial"/>
                <w:color w:val="000000"/>
                <w:kern w:val="24"/>
                <w:szCs w:val="24"/>
                <w:lang w:bidi="ar-SA"/>
              </w:rPr>
              <w:t xml:space="preserve">The first study listed </w:t>
            </w:r>
            <w:r>
              <w:rPr>
                <w:rFonts w:eastAsia="+mn-ea" w:cs="Arial"/>
                <w:color w:val="000000"/>
                <w:kern w:val="24"/>
                <w:szCs w:val="24"/>
                <w:lang w:bidi="ar-SA"/>
              </w:rPr>
              <w:t>is</w:t>
            </w:r>
            <w:r w:rsidRPr="001F7AED">
              <w:rPr>
                <w:rFonts w:eastAsia="+mn-ea" w:cs="Arial"/>
                <w:color w:val="000000"/>
                <w:kern w:val="24"/>
                <w:szCs w:val="24"/>
                <w:lang w:bidi="ar-SA"/>
              </w:rPr>
              <w:t xml:space="preserve"> the original pilot study of the </w:t>
            </w:r>
            <w:r w:rsidR="003D3A82">
              <w:rPr>
                <w:rFonts w:eastAsia="+mn-ea" w:cs="Arial"/>
                <w:color w:val="000000"/>
                <w:kern w:val="24"/>
                <w:szCs w:val="24"/>
                <w:lang w:bidi="ar-SA"/>
              </w:rPr>
              <w:t>World Health Organization</w:t>
            </w:r>
            <w:r w:rsidR="00F820E9">
              <w:rPr>
                <w:rFonts w:eastAsia="+mn-ea" w:cs="Arial"/>
                <w:color w:val="000000"/>
                <w:kern w:val="24"/>
                <w:szCs w:val="24"/>
                <w:lang w:bidi="ar-SA"/>
              </w:rPr>
              <w:t xml:space="preserve"> or WHO</w:t>
            </w:r>
            <w:r w:rsidRPr="001F7AED">
              <w:rPr>
                <w:rFonts w:eastAsia="+mn-ea" w:cs="Arial"/>
                <w:color w:val="000000"/>
                <w:kern w:val="24"/>
                <w:szCs w:val="24"/>
                <w:lang w:bidi="ar-SA"/>
              </w:rPr>
              <w:t xml:space="preserve"> Surgical Checklist. This study demonstrated a relationship between use of the checklist </w:t>
            </w:r>
            <w:r>
              <w:rPr>
                <w:rFonts w:eastAsia="+mn-ea" w:cs="Arial"/>
                <w:color w:val="000000"/>
                <w:kern w:val="24"/>
                <w:szCs w:val="24"/>
                <w:lang w:bidi="ar-SA"/>
              </w:rPr>
              <w:t xml:space="preserve">before surgeries </w:t>
            </w:r>
            <w:r w:rsidRPr="001F7AED">
              <w:rPr>
                <w:rFonts w:eastAsia="+mn-ea" w:cs="Arial"/>
                <w:color w:val="000000"/>
                <w:kern w:val="24"/>
                <w:szCs w:val="24"/>
                <w:lang w:bidi="ar-SA"/>
              </w:rPr>
              <w:t xml:space="preserve">in eight sites around the world and </w:t>
            </w:r>
            <w:r>
              <w:rPr>
                <w:rFonts w:eastAsia="+mn-ea" w:cs="Arial"/>
                <w:color w:val="000000"/>
                <w:kern w:val="24"/>
                <w:szCs w:val="24"/>
                <w:lang w:bidi="ar-SA"/>
              </w:rPr>
              <w:t xml:space="preserve">positive </w:t>
            </w:r>
            <w:r w:rsidRPr="001F7AED">
              <w:rPr>
                <w:rFonts w:eastAsia="+mn-ea" w:cs="Arial"/>
                <w:color w:val="000000"/>
                <w:kern w:val="24"/>
                <w:szCs w:val="24"/>
                <w:lang w:bidi="ar-SA"/>
              </w:rPr>
              <w:t xml:space="preserve">results </w:t>
            </w:r>
            <w:r>
              <w:rPr>
                <w:rFonts w:eastAsia="+mn-ea" w:cs="Arial"/>
                <w:color w:val="000000"/>
                <w:kern w:val="24"/>
                <w:szCs w:val="24"/>
                <w:lang w:bidi="ar-SA"/>
              </w:rPr>
              <w:t>after</w:t>
            </w:r>
            <w:r w:rsidRPr="001F7AED">
              <w:rPr>
                <w:rFonts w:eastAsia="+mn-ea" w:cs="Arial"/>
                <w:color w:val="000000"/>
                <w:kern w:val="24"/>
                <w:szCs w:val="24"/>
                <w:lang w:bidi="ar-SA"/>
              </w:rPr>
              <w:t xml:space="preserve"> surgery. Both complications and mortality from surgery decreased </w:t>
            </w:r>
            <w:r>
              <w:rPr>
                <w:rFonts w:eastAsia="+mn-ea" w:cs="Arial"/>
                <w:color w:val="000000"/>
                <w:kern w:val="24"/>
                <w:szCs w:val="24"/>
                <w:lang w:bidi="ar-SA"/>
              </w:rPr>
              <w:t>at</w:t>
            </w:r>
            <w:r w:rsidRPr="001F7AED">
              <w:rPr>
                <w:rFonts w:eastAsia="+mn-ea" w:cs="Arial"/>
                <w:color w:val="000000"/>
                <w:kern w:val="24"/>
                <w:szCs w:val="24"/>
                <w:lang w:bidi="ar-SA"/>
              </w:rPr>
              <w:t xml:space="preserve"> nearly every site.</w:t>
            </w:r>
          </w:p>
          <w:p w:rsidR="003D3A82" w:rsidRPr="001F7AED" w:rsidRDefault="003D3A82" w:rsidP="00787C51">
            <w:pPr>
              <w:spacing w:after="0"/>
              <w:rPr>
                <w:rFonts w:eastAsia="Times New Roman" w:cs="Arial"/>
                <w:szCs w:val="24"/>
                <w:lang w:bidi="ar-SA"/>
              </w:rPr>
            </w:pPr>
          </w:p>
          <w:p w:rsidR="00CA4121" w:rsidRPr="001F7AED" w:rsidRDefault="00CA4121" w:rsidP="00787C51">
            <w:pPr>
              <w:spacing w:after="0"/>
              <w:rPr>
                <w:rFonts w:eastAsia="Times New Roman" w:cs="Arial"/>
                <w:szCs w:val="24"/>
                <w:lang w:bidi="ar-SA"/>
              </w:rPr>
            </w:pPr>
            <w:r w:rsidRPr="001F7AED">
              <w:rPr>
                <w:rFonts w:eastAsia="+mn-ea" w:cs="Arial"/>
                <w:color w:val="000000"/>
                <w:kern w:val="24"/>
                <w:szCs w:val="24"/>
                <w:lang w:bidi="ar-SA"/>
              </w:rPr>
              <w:t>Additional studies listed here have all demonstrated similar decreases in complication</w:t>
            </w:r>
            <w:r>
              <w:rPr>
                <w:rFonts w:eastAsia="+mn-ea" w:cs="Arial"/>
                <w:color w:val="000000"/>
                <w:kern w:val="24"/>
                <w:szCs w:val="24"/>
                <w:lang w:bidi="ar-SA"/>
              </w:rPr>
              <w:t>s</w:t>
            </w:r>
            <w:r w:rsidRPr="001F7AED">
              <w:rPr>
                <w:rFonts w:eastAsia="+mn-ea" w:cs="Arial"/>
                <w:color w:val="000000"/>
                <w:kern w:val="24"/>
                <w:szCs w:val="24"/>
                <w:lang w:bidi="ar-SA"/>
              </w:rPr>
              <w:t xml:space="preserve"> and</w:t>
            </w:r>
            <w:r>
              <w:rPr>
                <w:rFonts w:eastAsia="+mn-ea" w:cs="Arial"/>
                <w:color w:val="000000"/>
                <w:kern w:val="24"/>
                <w:szCs w:val="24"/>
                <w:lang w:bidi="ar-SA"/>
              </w:rPr>
              <w:t xml:space="preserve"> often in</w:t>
            </w:r>
            <w:r w:rsidRPr="001F7AED">
              <w:rPr>
                <w:rFonts w:eastAsia="+mn-ea" w:cs="Arial"/>
                <w:color w:val="000000"/>
                <w:kern w:val="24"/>
                <w:szCs w:val="24"/>
                <w:lang w:bidi="ar-SA"/>
              </w:rPr>
              <w:t xml:space="preserve"> mortality</w:t>
            </w:r>
            <w:r>
              <w:rPr>
                <w:rFonts w:eastAsia="+mn-ea" w:cs="Arial"/>
                <w:color w:val="000000"/>
                <w:kern w:val="24"/>
                <w:szCs w:val="24"/>
                <w:lang w:bidi="ar-SA"/>
              </w:rPr>
              <w:t>.</w:t>
            </w:r>
          </w:p>
          <w:p w:rsidR="00CA4121" w:rsidRDefault="00CA4121" w:rsidP="00787C51">
            <w:pPr>
              <w:spacing w:after="0"/>
              <w:rPr>
                <w:rFonts w:eastAsia="+mn-ea" w:cs="Arial"/>
                <w:color w:val="000000"/>
                <w:kern w:val="24"/>
                <w:szCs w:val="24"/>
                <w:lang w:bidi="ar-SA"/>
              </w:rPr>
            </w:pPr>
          </w:p>
          <w:p w:rsidR="00CA4121" w:rsidRPr="009B527D" w:rsidRDefault="00CA4121" w:rsidP="002A3656">
            <w:pPr>
              <w:spacing w:after="0"/>
              <w:rPr>
                <w:rFonts w:eastAsia="Times New Roman" w:cs="Arial"/>
                <w:szCs w:val="24"/>
                <w:lang w:bidi="ar-SA"/>
              </w:rPr>
            </w:pPr>
            <w:r w:rsidRPr="001F7AED">
              <w:rPr>
                <w:rFonts w:eastAsia="+mn-ea" w:cs="Arial"/>
                <w:color w:val="000000"/>
                <w:kern w:val="24"/>
                <w:szCs w:val="24"/>
                <w:lang w:bidi="ar-SA"/>
              </w:rPr>
              <w:t>As evidence accumulate</w:t>
            </w:r>
            <w:r>
              <w:rPr>
                <w:rFonts w:eastAsia="+mn-ea" w:cs="Arial"/>
                <w:color w:val="000000"/>
                <w:kern w:val="24"/>
                <w:szCs w:val="24"/>
                <w:lang w:bidi="ar-SA"/>
              </w:rPr>
              <w:t>s</w:t>
            </w:r>
            <w:r w:rsidRPr="001F7AED">
              <w:rPr>
                <w:rFonts w:eastAsia="+mn-ea" w:cs="Arial"/>
                <w:color w:val="000000"/>
                <w:kern w:val="24"/>
                <w:szCs w:val="24"/>
                <w:lang w:bidi="ar-SA"/>
              </w:rPr>
              <w:t xml:space="preserve">, a strong evidence base exists in many environments. While the first study </w:t>
            </w:r>
            <w:r>
              <w:rPr>
                <w:rFonts w:eastAsia="+mn-ea" w:cs="Arial"/>
                <w:color w:val="000000"/>
                <w:kern w:val="24"/>
                <w:szCs w:val="24"/>
                <w:lang w:bidi="ar-SA"/>
              </w:rPr>
              <w:t xml:space="preserve">focused </w:t>
            </w:r>
            <w:r w:rsidRPr="001F7AED">
              <w:rPr>
                <w:rFonts w:eastAsia="+mn-ea" w:cs="Arial"/>
                <w:color w:val="000000"/>
                <w:kern w:val="24"/>
                <w:szCs w:val="24"/>
                <w:lang w:bidi="ar-SA"/>
              </w:rPr>
              <w:t xml:space="preserve">primarily on environments in the developing </w:t>
            </w:r>
            <w:r w:rsidRPr="001F7AED">
              <w:rPr>
                <w:rFonts w:eastAsia="+mn-ea" w:cs="Arial"/>
                <w:color w:val="000000"/>
                <w:kern w:val="24"/>
                <w:szCs w:val="24"/>
                <w:lang w:bidi="ar-SA"/>
              </w:rPr>
              <w:lastRenderedPageBreak/>
              <w:t xml:space="preserve">world paired with evaluation and use of the checklist in the developed world, more recent studies have </w:t>
            </w:r>
            <w:r>
              <w:rPr>
                <w:rFonts w:eastAsia="+mn-ea" w:cs="Arial"/>
                <w:color w:val="000000"/>
                <w:kern w:val="24"/>
                <w:szCs w:val="24"/>
                <w:lang w:bidi="ar-SA"/>
              </w:rPr>
              <w:t xml:space="preserve">examined </w:t>
            </w:r>
            <w:r w:rsidRPr="001F7AED">
              <w:rPr>
                <w:rFonts w:eastAsia="+mn-ea" w:cs="Arial"/>
                <w:color w:val="000000"/>
                <w:kern w:val="24"/>
                <w:szCs w:val="24"/>
                <w:lang w:bidi="ar-SA"/>
              </w:rPr>
              <w:t xml:space="preserve">the use of the checklist in sophisticated medical settings including the Netherlands and the United States. </w:t>
            </w:r>
          </w:p>
        </w:tc>
        <w:tc>
          <w:tcPr>
            <w:tcW w:w="3438" w:type="dxa"/>
          </w:tcPr>
          <w:p w:rsidR="00CA4121" w:rsidRPr="00D77257" w:rsidRDefault="00CA4121" w:rsidP="00787C51">
            <w:pPr>
              <w:pStyle w:val="SlideNumbers"/>
              <w:rPr>
                <w:b w:val="0"/>
                <w:i w:val="0"/>
              </w:rPr>
            </w:pPr>
            <w:r w:rsidRPr="00D77257">
              <w:rPr>
                <w:b w:val="0"/>
                <w:i w:val="0"/>
              </w:rPr>
              <w:lastRenderedPageBreak/>
              <w:t>Slide 29</w:t>
            </w:r>
          </w:p>
          <w:p w:rsidR="00CA4121" w:rsidRPr="00D77257" w:rsidRDefault="009D01E5" w:rsidP="00787C51">
            <w:pPr>
              <w:pStyle w:val="SlideNumbers"/>
              <w:rPr>
                <w:b w:val="0"/>
                <w:i w:val="0"/>
              </w:rPr>
            </w:pPr>
            <w:r w:rsidRPr="009D01E5">
              <w:rPr>
                <w:b w:val="0"/>
                <w:i w:val="0"/>
                <w:noProof/>
                <w:lang w:bidi="ar-SA"/>
              </w:rPr>
              <w:drawing>
                <wp:inline distT="0" distB="0" distL="0" distR="0" wp14:anchorId="017C14FB" wp14:editId="103D8800">
                  <wp:extent cx="2037080" cy="1527810"/>
                  <wp:effectExtent l="0" t="0" r="127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037080" cy="1527810"/>
                          </a:xfrm>
                          <a:prstGeom prst="rect">
                            <a:avLst/>
                          </a:prstGeom>
                        </pic:spPr>
                      </pic:pic>
                    </a:graphicData>
                  </a:graphic>
                </wp:inline>
              </w:drawing>
            </w:r>
          </w:p>
        </w:tc>
      </w:tr>
      <w:tr w:rsidR="00CA4121" w:rsidTr="00CA4121">
        <w:tc>
          <w:tcPr>
            <w:tcW w:w="6138" w:type="dxa"/>
          </w:tcPr>
          <w:p w:rsidR="00CA4121" w:rsidRPr="009B527D" w:rsidRDefault="00CA4121" w:rsidP="00787C51">
            <w:pPr>
              <w:spacing w:after="0"/>
              <w:rPr>
                <w:rFonts w:eastAsia="+mn-ea" w:cs="Arial"/>
                <w:color w:val="000000"/>
                <w:kern w:val="24"/>
                <w:szCs w:val="24"/>
                <w:lang w:bidi="ar-SA"/>
              </w:rPr>
            </w:pPr>
            <w:r w:rsidRPr="001F7AED">
              <w:rPr>
                <w:rFonts w:eastAsia="+mn-ea" w:cs="Arial"/>
                <w:color w:val="000000"/>
                <w:kern w:val="24"/>
                <w:szCs w:val="24"/>
                <w:lang w:bidi="ar-SA"/>
              </w:rPr>
              <w:lastRenderedPageBreak/>
              <w:t>SAY:</w:t>
            </w:r>
          </w:p>
          <w:p w:rsidR="00CA4121" w:rsidRDefault="00CA4121" w:rsidP="00787C51">
            <w:pPr>
              <w:spacing w:after="0"/>
              <w:rPr>
                <w:rFonts w:eastAsia="+mn-ea" w:cs="Arial"/>
                <w:color w:val="000000"/>
                <w:kern w:val="24"/>
                <w:szCs w:val="24"/>
                <w:lang w:bidi="ar-SA"/>
              </w:rPr>
            </w:pPr>
            <w:r w:rsidRPr="001F7AED">
              <w:rPr>
                <w:rFonts w:eastAsia="+mn-ea" w:cs="Arial"/>
                <w:color w:val="000000"/>
                <w:kern w:val="24"/>
                <w:szCs w:val="24"/>
                <w:lang w:bidi="ar-SA"/>
              </w:rPr>
              <w:t>The checklist can be used as a communication tool</w:t>
            </w:r>
            <w:r>
              <w:rPr>
                <w:rFonts w:eastAsia="+mn-ea" w:cs="Arial"/>
                <w:color w:val="000000"/>
                <w:kern w:val="24"/>
                <w:szCs w:val="24"/>
                <w:lang w:bidi="ar-SA"/>
              </w:rPr>
              <w:t>,</w:t>
            </w:r>
            <w:r w:rsidRPr="001F7AED">
              <w:rPr>
                <w:rFonts w:eastAsia="+mn-ea" w:cs="Arial"/>
                <w:color w:val="000000"/>
                <w:kern w:val="24"/>
                <w:szCs w:val="24"/>
                <w:lang w:bidi="ar-SA"/>
              </w:rPr>
              <w:t xml:space="preserve"> and many checklists include briefings and debriefings.  </w:t>
            </w:r>
          </w:p>
          <w:p w:rsidR="00CA4121" w:rsidRDefault="00CA4121" w:rsidP="00787C51">
            <w:pPr>
              <w:spacing w:after="0"/>
              <w:rPr>
                <w:rFonts w:eastAsia="+mn-ea" w:cs="Arial"/>
                <w:color w:val="000000"/>
                <w:kern w:val="24"/>
                <w:szCs w:val="24"/>
                <w:lang w:bidi="ar-SA"/>
              </w:rPr>
            </w:pPr>
          </w:p>
          <w:p w:rsidR="00CA4121" w:rsidRPr="001F7AED" w:rsidRDefault="00CA4121" w:rsidP="00787C51">
            <w:pPr>
              <w:spacing w:after="0"/>
              <w:rPr>
                <w:rFonts w:eastAsia="Times New Roman" w:cs="Arial"/>
                <w:szCs w:val="24"/>
                <w:lang w:bidi="ar-SA"/>
              </w:rPr>
            </w:pPr>
            <w:r w:rsidRPr="001F7AED">
              <w:rPr>
                <w:rFonts w:eastAsia="+mn-ea" w:cs="Arial"/>
                <w:color w:val="000000"/>
                <w:kern w:val="24"/>
                <w:szCs w:val="24"/>
                <w:lang w:bidi="ar-SA"/>
              </w:rPr>
              <w:t>The WHO Surgical Safety Checklist was developed to work in any setting. All communication items on this checklist can be used in any facility in developed or developing countries</w:t>
            </w:r>
            <w:r>
              <w:rPr>
                <w:rFonts w:eastAsia="+mn-ea" w:cs="Arial"/>
                <w:color w:val="000000"/>
                <w:kern w:val="24"/>
                <w:szCs w:val="24"/>
                <w:lang w:bidi="ar-SA"/>
              </w:rPr>
              <w:t>,</w:t>
            </w:r>
            <w:r w:rsidRPr="001F7AED">
              <w:rPr>
                <w:rFonts w:eastAsia="+mn-ea" w:cs="Arial"/>
                <w:color w:val="000000"/>
                <w:kern w:val="24"/>
                <w:szCs w:val="24"/>
                <w:lang w:bidi="ar-SA"/>
              </w:rPr>
              <w:t xml:space="preserve"> but it is not specifically made for use in the United States and developing countries. For example, it does not reflect some of the U.S. standards of practice, like </w:t>
            </w:r>
            <w:r>
              <w:rPr>
                <w:rFonts w:eastAsia="+mn-ea" w:cs="Arial"/>
                <w:color w:val="000000"/>
                <w:kern w:val="24"/>
                <w:szCs w:val="24"/>
                <w:lang w:bidi="ar-SA"/>
              </w:rPr>
              <w:t>v</w:t>
            </w:r>
            <w:r w:rsidRPr="001F7AED">
              <w:rPr>
                <w:rFonts w:eastAsia="+mn-ea" w:cs="Arial"/>
                <w:color w:val="000000"/>
                <w:kern w:val="24"/>
                <w:szCs w:val="24"/>
                <w:lang w:bidi="ar-SA"/>
              </w:rPr>
              <w:t xml:space="preserve">enous </w:t>
            </w:r>
            <w:r>
              <w:rPr>
                <w:rFonts w:eastAsia="+mn-ea" w:cs="Arial"/>
                <w:color w:val="000000"/>
                <w:kern w:val="24"/>
                <w:szCs w:val="24"/>
                <w:lang w:bidi="ar-SA"/>
              </w:rPr>
              <w:t>t</w:t>
            </w:r>
            <w:r w:rsidRPr="001F7AED">
              <w:rPr>
                <w:rFonts w:eastAsia="+mn-ea" w:cs="Arial"/>
                <w:color w:val="000000"/>
                <w:kern w:val="24"/>
                <w:szCs w:val="24"/>
                <w:lang w:bidi="ar-SA"/>
              </w:rPr>
              <w:t xml:space="preserve">hromboembolism </w:t>
            </w:r>
            <w:r>
              <w:rPr>
                <w:rFonts w:eastAsia="+mn-ea" w:cs="Arial"/>
                <w:color w:val="000000"/>
                <w:kern w:val="24"/>
                <w:szCs w:val="24"/>
                <w:lang w:bidi="ar-SA"/>
              </w:rPr>
              <w:t>p</w:t>
            </w:r>
            <w:r w:rsidRPr="001F7AED">
              <w:rPr>
                <w:rFonts w:eastAsia="+mn-ea" w:cs="Arial"/>
                <w:color w:val="000000"/>
                <w:kern w:val="24"/>
                <w:szCs w:val="24"/>
                <w:lang w:bidi="ar-SA"/>
              </w:rPr>
              <w:t xml:space="preserve">rophylaxis. </w:t>
            </w:r>
          </w:p>
          <w:p w:rsidR="00CA4121" w:rsidRPr="001F7AED" w:rsidRDefault="00CA4121" w:rsidP="00787C51">
            <w:pPr>
              <w:spacing w:after="0"/>
              <w:rPr>
                <w:rFonts w:eastAsia="Times New Roman" w:cs="Arial"/>
                <w:szCs w:val="24"/>
                <w:lang w:bidi="ar-SA"/>
              </w:rPr>
            </w:pPr>
            <w:r w:rsidRPr="001F7AED">
              <w:rPr>
                <w:rFonts w:eastAsia="+mn-ea" w:cs="Arial"/>
                <w:color w:val="000000"/>
                <w:kern w:val="24"/>
                <w:szCs w:val="24"/>
                <w:lang w:bidi="ar-SA"/>
              </w:rPr>
              <w:t xml:space="preserve">  </w:t>
            </w:r>
          </w:p>
          <w:p w:rsidR="00CA4121" w:rsidRPr="001F7AED" w:rsidRDefault="00CA4121" w:rsidP="00787C51">
            <w:pPr>
              <w:spacing w:after="0"/>
              <w:rPr>
                <w:rFonts w:eastAsia="Times New Roman" w:cs="Arial"/>
                <w:szCs w:val="24"/>
                <w:lang w:bidi="ar-SA"/>
              </w:rPr>
            </w:pPr>
            <w:r w:rsidRPr="001F7AED">
              <w:rPr>
                <w:rFonts w:eastAsia="+mn-ea" w:cs="Arial"/>
                <w:color w:val="000000"/>
                <w:kern w:val="24"/>
                <w:szCs w:val="24"/>
                <w:lang w:bidi="ar-SA"/>
              </w:rPr>
              <w:t>The Safe Surgery 2015 Checklist was developed specifically for use in U</w:t>
            </w:r>
            <w:r>
              <w:rPr>
                <w:rFonts w:eastAsia="+mn-ea" w:cs="Arial"/>
                <w:color w:val="000000"/>
                <w:kern w:val="24"/>
                <w:szCs w:val="24"/>
                <w:lang w:bidi="ar-SA"/>
              </w:rPr>
              <w:t>.</w:t>
            </w:r>
            <w:r w:rsidRPr="001F7AED">
              <w:rPr>
                <w:rFonts w:eastAsia="+mn-ea" w:cs="Arial"/>
                <w:color w:val="000000"/>
                <w:kern w:val="24"/>
                <w:szCs w:val="24"/>
                <w:lang w:bidi="ar-SA"/>
              </w:rPr>
              <w:t>S</w:t>
            </w:r>
            <w:r>
              <w:rPr>
                <w:rFonts w:eastAsia="+mn-ea" w:cs="Arial"/>
                <w:color w:val="000000"/>
                <w:kern w:val="24"/>
                <w:szCs w:val="24"/>
                <w:lang w:bidi="ar-SA"/>
              </w:rPr>
              <w:t>.</w:t>
            </w:r>
            <w:r w:rsidRPr="001F7AED">
              <w:rPr>
                <w:rFonts w:eastAsia="+mn-ea" w:cs="Arial"/>
                <w:color w:val="000000"/>
                <w:kern w:val="24"/>
                <w:szCs w:val="24"/>
                <w:lang w:bidi="ar-SA"/>
              </w:rPr>
              <w:t xml:space="preserve"> facilities. On this checklist, teamwork and communication elements have been enhanced to include elements specific to U</w:t>
            </w:r>
            <w:r>
              <w:rPr>
                <w:rFonts w:eastAsia="+mn-ea" w:cs="Arial"/>
                <w:color w:val="000000"/>
                <w:kern w:val="24"/>
                <w:szCs w:val="24"/>
                <w:lang w:bidi="ar-SA"/>
              </w:rPr>
              <w:t>.</w:t>
            </w:r>
            <w:r w:rsidRPr="001F7AED">
              <w:rPr>
                <w:rFonts w:eastAsia="+mn-ea" w:cs="Arial"/>
                <w:color w:val="000000"/>
                <w:kern w:val="24"/>
                <w:szCs w:val="24"/>
                <w:lang w:bidi="ar-SA"/>
              </w:rPr>
              <w:t>S</w:t>
            </w:r>
            <w:r>
              <w:rPr>
                <w:rFonts w:eastAsia="+mn-ea" w:cs="Arial"/>
                <w:color w:val="000000"/>
                <w:kern w:val="24"/>
                <w:szCs w:val="24"/>
                <w:lang w:bidi="ar-SA"/>
              </w:rPr>
              <w:t>.</w:t>
            </w:r>
            <w:r w:rsidRPr="001F7AED">
              <w:rPr>
                <w:rFonts w:eastAsia="+mn-ea" w:cs="Arial"/>
                <w:color w:val="000000"/>
                <w:kern w:val="24"/>
                <w:szCs w:val="24"/>
                <w:lang w:bidi="ar-SA"/>
              </w:rPr>
              <w:t xml:space="preserve"> hospitals. This version of the checklist also includes items recommended by the Surgical Care Improvement Program and The Joint Commission. </w:t>
            </w:r>
          </w:p>
          <w:p w:rsidR="00CA4121" w:rsidRDefault="00CA4121" w:rsidP="00787C51">
            <w:pPr>
              <w:spacing w:after="0"/>
              <w:rPr>
                <w:rFonts w:eastAsia="+mn-ea" w:cs="Arial"/>
                <w:color w:val="000000"/>
                <w:kern w:val="24"/>
                <w:szCs w:val="24"/>
                <w:lang w:bidi="ar-SA"/>
              </w:rPr>
            </w:pPr>
          </w:p>
          <w:p w:rsidR="00CA4121" w:rsidRPr="001F7AED" w:rsidRDefault="00CA4121" w:rsidP="00787C51">
            <w:pPr>
              <w:spacing w:after="0"/>
              <w:rPr>
                <w:rFonts w:eastAsia="Times New Roman" w:cs="Arial"/>
                <w:szCs w:val="24"/>
                <w:lang w:bidi="ar-SA"/>
              </w:rPr>
            </w:pPr>
            <w:r w:rsidRPr="001F7AED">
              <w:rPr>
                <w:rFonts w:eastAsia="+mn-ea" w:cs="Arial"/>
                <w:color w:val="000000"/>
                <w:kern w:val="24"/>
                <w:szCs w:val="24"/>
                <w:lang w:bidi="ar-SA"/>
              </w:rPr>
              <w:t xml:space="preserve">The </w:t>
            </w:r>
            <w:r>
              <w:rPr>
                <w:rFonts w:eastAsia="+mn-ea" w:cs="Arial"/>
                <w:color w:val="000000"/>
                <w:kern w:val="24"/>
                <w:szCs w:val="24"/>
                <w:lang w:bidi="ar-SA"/>
              </w:rPr>
              <w:t>c</w:t>
            </w:r>
            <w:r w:rsidRPr="001F7AED">
              <w:rPr>
                <w:rFonts w:eastAsia="+mn-ea" w:cs="Arial"/>
                <w:color w:val="000000"/>
                <w:kern w:val="24"/>
                <w:szCs w:val="24"/>
                <w:lang w:bidi="ar-SA"/>
              </w:rPr>
              <w:t xml:space="preserve">ardiac </w:t>
            </w:r>
            <w:r>
              <w:rPr>
                <w:rFonts w:eastAsia="+mn-ea" w:cs="Arial"/>
                <w:color w:val="000000"/>
                <w:kern w:val="24"/>
                <w:szCs w:val="24"/>
                <w:lang w:bidi="ar-SA"/>
              </w:rPr>
              <w:t>s</w:t>
            </w:r>
            <w:r w:rsidRPr="001F7AED">
              <w:rPr>
                <w:rFonts w:eastAsia="+mn-ea" w:cs="Arial"/>
                <w:color w:val="000000"/>
                <w:kern w:val="24"/>
                <w:szCs w:val="24"/>
                <w:lang w:bidi="ar-SA"/>
              </w:rPr>
              <w:t xml:space="preserve">urgery </w:t>
            </w:r>
            <w:r>
              <w:rPr>
                <w:rFonts w:eastAsia="+mn-ea" w:cs="Arial"/>
                <w:color w:val="000000"/>
                <w:kern w:val="24"/>
                <w:szCs w:val="24"/>
                <w:lang w:bidi="ar-SA"/>
              </w:rPr>
              <w:t>c</w:t>
            </w:r>
            <w:r w:rsidRPr="001F7AED">
              <w:rPr>
                <w:rFonts w:eastAsia="+mn-ea" w:cs="Arial"/>
                <w:color w:val="000000"/>
                <w:kern w:val="24"/>
                <w:szCs w:val="24"/>
                <w:lang w:bidi="ar-SA"/>
              </w:rPr>
              <w:t>hecklist was developed for use in cardiac procedures in the United States</w:t>
            </w:r>
            <w:r>
              <w:rPr>
                <w:rFonts w:eastAsia="+mn-ea" w:cs="Arial"/>
                <w:color w:val="000000"/>
                <w:kern w:val="24"/>
                <w:szCs w:val="24"/>
                <w:lang w:bidi="ar-SA"/>
              </w:rPr>
              <w:t xml:space="preserve"> because c</w:t>
            </w:r>
            <w:r w:rsidRPr="001F7AED">
              <w:rPr>
                <w:rFonts w:eastAsia="+mn-ea" w:cs="Arial"/>
                <w:color w:val="000000"/>
                <w:kern w:val="24"/>
                <w:szCs w:val="24"/>
                <w:lang w:bidi="ar-SA"/>
              </w:rPr>
              <w:t xml:space="preserve">ardiac operating rooms have different </w:t>
            </w:r>
            <w:r>
              <w:rPr>
                <w:rFonts w:eastAsia="+mn-ea" w:cs="Arial"/>
                <w:color w:val="000000"/>
                <w:kern w:val="24"/>
                <w:szCs w:val="24"/>
                <w:lang w:bidi="ar-SA"/>
              </w:rPr>
              <w:t xml:space="preserve">requirements </w:t>
            </w:r>
            <w:r w:rsidRPr="001F7AED">
              <w:rPr>
                <w:rFonts w:eastAsia="+mn-ea" w:cs="Arial"/>
                <w:color w:val="000000"/>
                <w:kern w:val="24"/>
                <w:szCs w:val="24"/>
                <w:lang w:bidi="ar-SA"/>
              </w:rPr>
              <w:t xml:space="preserve">from </w:t>
            </w:r>
            <w:r>
              <w:rPr>
                <w:rFonts w:eastAsia="+mn-ea" w:cs="Arial"/>
                <w:color w:val="000000"/>
                <w:kern w:val="24"/>
                <w:szCs w:val="24"/>
                <w:lang w:bidi="ar-SA"/>
              </w:rPr>
              <w:t xml:space="preserve">a </w:t>
            </w:r>
            <w:r w:rsidRPr="001F7AED">
              <w:rPr>
                <w:rFonts w:eastAsia="+mn-ea" w:cs="Arial"/>
                <w:color w:val="000000"/>
                <w:kern w:val="24"/>
                <w:szCs w:val="24"/>
                <w:lang w:bidi="ar-SA"/>
              </w:rPr>
              <w:t>general operating room.</w:t>
            </w:r>
          </w:p>
          <w:p w:rsidR="00CA4121" w:rsidRDefault="00CA4121" w:rsidP="00787C51">
            <w:pPr>
              <w:spacing w:after="0"/>
              <w:rPr>
                <w:rFonts w:eastAsia="+mn-ea" w:cs="Arial"/>
                <w:color w:val="000000"/>
                <w:kern w:val="24"/>
                <w:szCs w:val="24"/>
                <w:lang w:bidi="ar-SA"/>
              </w:rPr>
            </w:pPr>
          </w:p>
          <w:p w:rsidR="00CA4121" w:rsidRPr="001F7AED" w:rsidRDefault="00CA4121" w:rsidP="00787C51">
            <w:pPr>
              <w:spacing w:after="0"/>
              <w:rPr>
                <w:rFonts w:eastAsia="Times New Roman" w:cs="Arial"/>
                <w:szCs w:val="24"/>
                <w:lang w:bidi="ar-SA"/>
              </w:rPr>
            </w:pPr>
            <w:r w:rsidRPr="001F7AED">
              <w:rPr>
                <w:rFonts w:eastAsia="+mn-ea" w:cs="Arial"/>
                <w:color w:val="000000"/>
                <w:kern w:val="24"/>
                <w:szCs w:val="24"/>
                <w:lang w:bidi="ar-SA"/>
              </w:rPr>
              <w:t xml:space="preserve">The </w:t>
            </w:r>
            <w:r>
              <w:rPr>
                <w:rFonts w:eastAsia="+mn-ea" w:cs="Arial"/>
                <w:color w:val="000000"/>
                <w:kern w:val="24"/>
                <w:szCs w:val="24"/>
                <w:lang w:bidi="ar-SA"/>
              </w:rPr>
              <w:t>e</w:t>
            </w:r>
            <w:r w:rsidRPr="001F7AED">
              <w:rPr>
                <w:rFonts w:eastAsia="+mn-ea" w:cs="Arial"/>
                <w:color w:val="000000"/>
                <w:kern w:val="24"/>
                <w:szCs w:val="24"/>
                <w:lang w:bidi="ar-SA"/>
              </w:rPr>
              <w:t xml:space="preserve">ndoscopy checklist was developed to address the </w:t>
            </w:r>
            <w:r>
              <w:rPr>
                <w:rFonts w:eastAsia="+mn-ea" w:cs="Arial"/>
                <w:color w:val="000000"/>
                <w:kern w:val="24"/>
                <w:szCs w:val="24"/>
                <w:lang w:bidi="ar-SA"/>
              </w:rPr>
              <w:t xml:space="preserve">requirements </w:t>
            </w:r>
            <w:r w:rsidRPr="001F7AED">
              <w:rPr>
                <w:rFonts w:eastAsia="+mn-ea" w:cs="Arial"/>
                <w:color w:val="000000"/>
                <w:kern w:val="24"/>
                <w:szCs w:val="24"/>
                <w:lang w:bidi="ar-SA"/>
              </w:rPr>
              <w:t xml:space="preserve">of an endoscopy procedural area. </w:t>
            </w:r>
          </w:p>
          <w:p w:rsidR="00CA4121" w:rsidRDefault="00CA4121" w:rsidP="00787C51">
            <w:pPr>
              <w:spacing w:after="0"/>
              <w:rPr>
                <w:rFonts w:eastAsia="+mn-ea" w:cs="Arial"/>
                <w:color w:val="000000"/>
                <w:kern w:val="24"/>
                <w:szCs w:val="24"/>
                <w:lang w:bidi="ar-SA"/>
              </w:rPr>
            </w:pPr>
          </w:p>
          <w:p w:rsidR="00CA4121" w:rsidRPr="00E50BEE" w:rsidRDefault="00CA4121" w:rsidP="00787C51">
            <w:pPr>
              <w:spacing w:after="0"/>
              <w:rPr>
                <w:rFonts w:cs="Arial"/>
                <w:szCs w:val="24"/>
              </w:rPr>
            </w:pPr>
            <w:r w:rsidRPr="001F7AED">
              <w:rPr>
                <w:rFonts w:eastAsia="+mn-ea" w:cs="Arial"/>
                <w:color w:val="000000"/>
                <w:kern w:val="24"/>
                <w:szCs w:val="24"/>
                <w:lang w:bidi="ar-SA"/>
              </w:rPr>
              <w:t xml:space="preserve">Finally, </w:t>
            </w:r>
            <w:r>
              <w:rPr>
                <w:rFonts w:eastAsia="+mn-ea" w:cs="Arial"/>
                <w:color w:val="000000"/>
                <w:kern w:val="24"/>
                <w:szCs w:val="24"/>
                <w:lang w:bidi="ar-SA"/>
              </w:rPr>
              <w:t xml:space="preserve">there is </w:t>
            </w:r>
            <w:r w:rsidRPr="001F7AED">
              <w:rPr>
                <w:rFonts w:eastAsia="+mn-ea" w:cs="Arial"/>
                <w:color w:val="000000"/>
                <w:kern w:val="24"/>
                <w:szCs w:val="24"/>
                <w:lang w:bidi="ar-SA"/>
              </w:rPr>
              <w:t xml:space="preserve">the </w:t>
            </w:r>
            <w:r>
              <w:rPr>
                <w:rFonts w:eastAsia="+mn-ea" w:cs="Arial"/>
                <w:color w:val="000000"/>
                <w:kern w:val="24"/>
                <w:szCs w:val="24"/>
                <w:lang w:bidi="ar-SA"/>
              </w:rPr>
              <w:t>a</w:t>
            </w:r>
            <w:r w:rsidRPr="001F7AED">
              <w:rPr>
                <w:rFonts w:eastAsia="+mn-ea" w:cs="Arial"/>
                <w:color w:val="000000"/>
                <w:kern w:val="24"/>
                <w:szCs w:val="24"/>
                <w:lang w:bidi="ar-SA"/>
              </w:rPr>
              <w:t xml:space="preserve">mbulatory </w:t>
            </w:r>
            <w:r>
              <w:rPr>
                <w:rFonts w:eastAsia="+mn-ea" w:cs="Arial"/>
                <w:color w:val="000000"/>
                <w:kern w:val="24"/>
                <w:szCs w:val="24"/>
                <w:lang w:bidi="ar-SA"/>
              </w:rPr>
              <w:t>s</w:t>
            </w:r>
            <w:r w:rsidRPr="001F7AED">
              <w:rPr>
                <w:rFonts w:eastAsia="+mn-ea" w:cs="Arial"/>
                <w:color w:val="000000"/>
                <w:kern w:val="24"/>
                <w:szCs w:val="24"/>
                <w:lang w:bidi="ar-SA"/>
              </w:rPr>
              <w:t xml:space="preserve">urgery </w:t>
            </w:r>
            <w:r>
              <w:rPr>
                <w:rFonts w:eastAsia="+mn-ea" w:cs="Arial"/>
                <w:color w:val="000000"/>
                <w:kern w:val="24"/>
                <w:szCs w:val="24"/>
                <w:lang w:bidi="ar-SA"/>
              </w:rPr>
              <w:t>c</w:t>
            </w:r>
            <w:r w:rsidRPr="001F7AED">
              <w:rPr>
                <w:rFonts w:eastAsia="+mn-ea" w:cs="Arial"/>
                <w:color w:val="000000"/>
                <w:kern w:val="24"/>
                <w:szCs w:val="24"/>
                <w:lang w:bidi="ar-SA"/>
              </w:rPr>
              <w:t xml:space="preserve">enter </w:t>
            </w:r>
            <w:r>
              <w:rPr>
                <w:rFonts w:eastAsia="+mn-ea" w:cs="Arial"/>
                <w:color w:val="000000"/>
                <w:kern w:val="24"/>
                <w:szCs w:val="24"/>
                <w:lang w:bidi="ar-SA"/>
              </w:rPr>
              <w:t>c</w:t>
            </w:r>
            <w:r w:rsidRPr="001F7AED">
              <w:rPr>
                <w:rFonts w:eastAsia="+mn-ea" w:cs="Arial"/>
                <w:color w:val="000000"/>
                <w:kern w:val="24"/>
                <w:szCs w:val="24"/>
                <w:lang w:bidi="ar-SA"/>
              </w:rPr>
              <w:t>hecklist for use in an ambulatory surgery center</w:t>
            </w:r>
            <w:r>
              <w:rPr>
                <w:rFonts w:eastAsia="+mn-ea" w:cs="Arial"/>
                <w:color w:val="000000"/>
                <w:kern w:val="24"/>
                <w:szCs w:val="24"/>
                <w:lang w:bidi="ar-SA"/>
              </w:rPr>
              <w:t>, or ASC</w:t>
            </w:r>
            <w:r w:rsidRPr="001F7AED">
              <w:rPr>
                <w:rFonts w:eastAsia="+mn-ea" w:cs="Arial"/>
                <w:color w:val="000000"/>
                <w:kern w:val="24"/>
                <w:szCs w:val="24"/>
                <w:lang w:bidi="ar-SA"/>
              </w:rPr>
              <w:t xml:space="preserve">. This checklist </w:t>
            </w:r>
            <w:r>
              <w:rPr>
                <w:rFonts w:eastAsia="+mn-ea" w:cs="Arial"/>
                <w:color w:val="000000"/>
                <w:kern w:val="24"/>
                <w:szCs w:val="24"/>
                <w:lang w:bidi="ar-SA"/>
              </w:rPr>
              <w:t>includes</w:t>
            </w:r>
            <w:r w:rsidRPr="001F7AED">
              <w:rPr>
                <w:rFonts w:eastAsia="+mn-ea" w:cs="Arial"/>
                <w:color w:val="000000"/>
                <w:kern w:val="24"/>
                <w:szCs w:val="24"/>
                <w:lang w:bidi="ar-SA"/>
              </w:rPr>
              <w:t xml:space="preserve"> critical elements needed in the fast</w:t>
            </w:r>
            <w:r>
              <w:rPr>
                <w:rFonts w:eastAsia="+mn-ea" w:cs="Arial"/>
                <w:color w:val="000000"/>
                <w:kern w:val="24"/>
                <w:szCs w:val="24"/>
                <w:lang w:bidi="ar-SA"/>
              </w:rPr>
              <w:t>-</w:t>
            </w:r>
            <w:r w:rsidRPr="001F7AED">
              <w:rPr>
                <w:rFonts w:eastAsia="+mn-ea" w:cs="Arial"/>
                <w:color w:val="000000"/>
                <w:kern w:val="24"/>
                <w:szCs w:val="24"/>
                <w:lang w:bidi="ar-SA"/>
              </w:rPr>
              <w:t xml:space="preserve">paced environment of an ASC. Let’s look a little </w:t>
            </w:r>
            <w:r>
              <w:rPr>
                <w:rFonts w:eastAsia="+mn-ea" w:cs="Arial"/>
                <w:color w:val="000000"/>
                <w:kern w:val="24"/>
                <w:szCs w:val="24"/>
                <w:lang w:bidi="ar-SA"/>
              </w:rPr>
              <w:t>closer</w:t>
            </w:r>
            <w:r w:rsidRPr="001F7AED">
              <w:rPr>
                <w:rFonts w:eastAsia="+mn-ea" w:cs="Arial"/>
                <w:color w:val="000000"/>
                <w:kern w:val="24"/>
                <w:szCs w:val="24"/>
                <w:lang w:bidi="ar-SA"/>
              </w:rPr>
              <w:t xml:space="preserve"> at the</w:t>
            </w:r>
            <w:r>
              <w:rPr>
                <w:rFonts w:eastAsia="+mn-ea" w:cs="Arial"/>
                <w:color w:val="000000"/>
                <w:kern w:val="24"/>
                <w:szCs w:val="24"/>
                <w:lang w:bidi="ar-SA"/>
              </w:rPr>
              <w:t xml:space="preserve"> ASC</w:t>
            </w:r>
            <w:r w:rsidRPr="001F7AED">
              <w:rPr>
                <w:rFonts w:eastAsia="+mn-ea" w:cs="Arial"/>
                <w:color w:val="000000"/>
                <w:kern w:val="24"/>
                <w:szCs w:val="24"/>
                <w:lang w:bidi="ar-SA"/>
              </w:rPr>
              <w:t xml:space="preserve"> </w:t>
            </w:r>
            <w:r>
              <w:rPr>
                <w:rFonts w:eastAsia="+mn-ea" w:cs="Arial"/>
                <w:color w:val="000000"/>
                <w:kern w:val="24"/>
                <w:szCs w:val="24"/>
                <w:lang w:bidi="ar-SA"/>
              </w:rPr>
              <w:t>c</w:t>
            </w:r>
            <w:r w:rsidRPr="001F7AED">
              <w:rPr>
                <w:rFonts w:eastAsia="+mn-ea" w:cs="Arial"/>
                <w:color w:val="000000"/>
                <w:kern w:val="24"/>
                <w:szCs w:val="24"/>
                <w:lang w:bidi="ar-SA"/>
              </w:rPr>
              <w:t xml:space="preserve">hecklist </w:t>
            </w:r>
            <w:r>
              <w:rPr>
                <w:rFonts w:eastAsia="+mn-ea" w:cs="Arial"/>
                <w:color w:val="000000"/>
                <w:kern w:val="24"/>
                <w:szCs w:val="24"/>
                <w:lang w:bidi="ar-SA"/>
              </w:rPr>
              <w:t>to</w:t>
            </w:r>
            <w:r w:rsidRPr="001F7AED">
              <w:rPr>
                <w:rFonts w:eastAsia="+mn-ea" w:cs="Arial"/>
                <w:color w:val="000000"/>
                <w:kern w:val="24"/>
                <w:szCs w:val="24"/>
                <w:lang w:bidi="ar-SA"/>
              </w:rPr>
              <w:t xml:space="preserve"> see how the briefing and debriefing </w:t>
            </w:r>
            <w:r>
              <w:rPr>
                <w:rFonts w:eastAsia="+mn-ea" w:cs="Arial"/>
                <w:color w:val="000000"/>
                <w:kern w:val="24"/>
                <w:szCs w:val="24"/>
                <w:lang w:bidi="ar-SA"/>
              </w:rPr>
              <w:t xml:space="preserve">are </w:t>
            </w:r>
            <w:r w:rsidRPr="001F7AED">
              <w:rPr>
                <w:rFonts w:eastAsia="+mn-ea" w:cs="Arial"/>
                <w:color w:val="000000"/>
                <w:kern w:val="24"/>
                <w:szCs w:val="24"/>
                <w:lang w:bidi="ar-SA"/>
              </w:rPr>
              <w:t xml:space="preserve">incorporated. </w:t>
            </w:r>
          </w:p>
        </w:tc>
        <w:tc>
          <w:tcPr>
            <w:tcW w:w="3438" w:type="dxa"/>
          </w:tcPr>
          <w:p w:rsidR="00CA4121" w:rsidRPr="00D77257" w:rsidRDefault="00CA4121" w:rsidP="00787C51">
            <w:pPr>
              <w:pStyle w:val="SlideNumbers"/>
              <w:rPr>
                <w:b w:val="0"/>
                <w:i w:val="0"/>
              </w:rPr>
            </w:pPr>
            <w:r w:rsidRPr="00D77257">
              <w:rPr>
                <w:b w:val="0"/>
                <w:i w:val="0"/>
              </w:rPr>
              <w:t>Slide 30</w:t>
            </w:r>
          </w:p>
          <w:p w:rsidR="00CA4121" w:rsidRPr="00D77257" w:rsidRDefault="009D01E5" w:rsidP="00787C51">
            <w:pPr>
              <w:pStyle w:val="SlideNumbers"/>
              <w:rPr>
                <w:b w:val="0"/>
                <w:i w:val="0"/>
              </w:rPr>
            </w:pPr>
            <w:r w:rsidRPr="009D01E5">
              <w:rPr>
                <w:b w:val="0"/>
                <w:i w:val="0"/>
                <w:noProof/>
                <w:lang w:bidi="ar-SA"/>
              </w:rPr>
              <w:drawing>
                <wp:inline distT="0" distB="0" distL="0" distR="0" wp14:anchorId="23971EED" wp14:editId="778A2E8B">
                  <wp:extent cx="2037080" cy="1527810"/>
                  <wp:effectExtent l="0" t="0" r="127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037080" cy="1527810"/>
                          </a:xfrm>
                          <a:prstGeom prst="rect">
                            <a:avLst/>
                          </a:prstGeom>
                        </pic:spPr>
                      </pic:pic>
                    </a:graphicData>
                  </a:graphic>
                </wp:inline>
              </w:drawing>
            </w:r>
          </w:p>
        </w:tc>
      </w:tr>
      <w:tr w:rsidR="00EC36FC" w:rsidTr="00CA4121">
        <w:tc>
          <w:tcPr>
            <w:tcW w:w="6138" w:type="dxa"/>
          </w:tcPr>
          <w:p w:rsidR="00EC36FC" w:rsidRDefault="00B91B23" w:rsidP="00787C51">
            <w:pPr>
              <w:spacing w:after="0"/>
              <w:rPr>
                <w:rFonts w:eastAsia="+mn-ea" w:cs="Arial"/>
                <w:color w:val="000000"/>
                <w:kern w:val="24"/>
                <w:szCs w:val="24"/>
                <w:lang w:bidi="ar-SA"/>
              </w:rPr>
            </w:pPr>
            <w:r>
              <w:rPr>
                <w:rFonts w:eastAsia="+mn-ea" w:cs="Arial"/>
                <w:color w:val="000000"/>
                <w:kern w:val="24"/>
                <w:szCs w:val="24"/>
                <w:lang w:bidi="ar-SA"/>
              </w:rPr>
              <w:t xml:space="preserve">SAY: </w:t>
            </w:r>
          </w:p>
          <w:p w:rsidR="00B91B23" w:rsidRDefault="00B91B23" w:rsidP="00B91B23">
            <w:pPr>
              <w:spacing w:after="0"/>
              <w:rPr>
                <w:rFonts w:eastAsia="+mn-ea" w:cs="Arial"/>
                <w:color w:val="000000"/>
                <w:kern w:val="24"/>
                <w:szCs w:val="24"/>
                <w:lang w:bidi="ar-SA"/>
              </w:rPr>
            </w:pPr>
            <w:r w:rsidRPr="00B91B23">
              <w:rPr>
                <w:rFonts w:eastAsia="+mn-ea" w:cs="Arial"/>
                <w:color w:val="000000"/>
                <w:kern w:val="24"/>
                <w:szCs w:val="24"/>
                <w:lang w:bidi="ar-SA"/>
              </w:rPr>
              <w:t xml:space="preserve">The ASC checklist contains elements meant to improve </w:t>
            </w:r>
            <w:r w:rsidRPr="00B91B23">
              <w:rPr>
                <w:rFonts w:eastAsia="+mn-ea" w:cs="Arial"/>
                <w:color w:val="000000"/>
                <w:kern w:val="24"/>
                <w:szCs w:val="24"/>
                <w:lang w:bidi="ar-SA"/>
              </w:rPr>
              <w:lastRenderedPageBreak/>
              <w:t xml:space="preserve">both teamwork and process performance. Each section of the checklist has specific elements aimed at improving both. </w:t>
            </w:r>
          </w:p>
          <w:p w:rsidR="00B91B23" w:rsidRDefault="00B91B23" w:rsidP="00B91B23">
            <w:pPr>
              <w:spacing w:after="0"/>
              <w:rPr>
                <w:rFonts w:eastAsia="+mn-ea" w:cs="Arial"/>
                <w:color w:val="000000"/>
                <w:kern w:val="24"/>
                <w:szCs w:val="24"/>
                <w:lang w:bidi="ar-SA"/>
              </w:rPr>
            </w:pPr>
          </w:p>
          <w:p w:rsidR="00B91B23" w:rsidRDefault="0081547E" w:rsidP="00B91B23">
            <w:pPr>
              <w:spacing w:after="0"/>
              <w:rPr>
                <w:rFonts w:eastAsia="+mn-ea" w:cs="Arial"/>
                <w:color w:val="000000"/>
                <w:kern w:val="24"/>
                <w:szCs w:val="24"/>
                <w:lang w:bidi="ar-SA"/>
              </w:rPr>
            </w:pPr>
            <w:r>
              <w:rPr>
                <w:rFonts w:eastAsia="+mn-ea" w:cs="Arial"/>
                <w:color w:val="000000"/>
                <w:kern w:val="24"/>
                <w:szCs w:val="24"/>
                <w:lang w:bidi="ar-SA"/>
              </w:rPr>
              <w:t>Here, you can see the “before the patient enters the room” portion of the checklist suggested for use in ambulatory surgery settings.</w:t>
            </w:r>
            <w:r w:rsidR="00B91B23">
              <w:rPr>
                <w:rFonts w:eastAsia="+mn-ea" w:cs="Arial"/>
                <w:color w:val="000000"/>
                <w:kern w:val="24"/>
                <w:szCs w:val="24"/>
                <w:lang w:bidi="ar-SA"/>
              </w:rPr>
              <w:t xml:space="preserve"> It is at this point that th</w:t>
            </w:r>
            <w:r>
              <w:rPr>
                <w:rFonts w:eastAsia="+mn-ea" w:cs="Arial"/>
                <w:color w:val="000000"/>
                <w:kern w:val="24"/>
                <w:szCs w:val="24"/>
                <w:lang w:bidi="ar-SA"/>
              </w:rPr>
              <w:t>e</w:t>
            </w:r>
            <w:r w:rsidR="00B91B23">
              <w:rPr>
                <w:rFonts w:eastAsia="+mn-ea" w:cs="Arial"/>
                <w:color w:val="000000"/>
                <w:kern w:val="24"/>
                <w:szCs w:val="24"/>
                <w:lang w:bidi="ar-SA"/>
              </w:rPr>
              <w:t xml:space="preserve"> nurse and anesthesia professional </w:t>
            </w:r>
            <w:r>
              <w:rPr>
                <w:rFonts w:eastAsia="+mn-ea" w:cs="Arial"/>
                <w:color w:val="000000"/>
                <w:kern w:val="24"/>
                <w:szCs w:val="24"/>
                <w:lang w:bidi="ar-SA"/>
              </w:rPr>
              <w:t xml:space="preserve">discuss necessary </w:t>
            </w:r>
            <w:r w:rsidR="00B91B23" w:rsidRPr="00B91B23">
              <w:rPr>
                <w:rFonts w:eastAsia="+mn-ea" w:cs="Arial"/>
                <w:color w:val="000000"/>
                <w:kern w:val="24"/>
                <w:szCs w:val="24"/>
                <w:lang w:bidi="ar-SA"/>
              </w:rPr>
              <w:t>information with the patient and talk to each other about the patient’s history and needs</w:t>
            </w:r>
            <w:r>
              <w:rPr>
                <w:rFonts w:eastAsia="+mn-ea" w:cs="Arial"/>
                <w:color w:val="000000"/>
                <w:kern w:val="24"/>
                <w:szCs w:val="24"/>
                <w:lang w:bidi="ar-SA"/>
              </w:rPr>
              <w:t>. This is also the time that the nurse and anesthesia professional can c</w:t>
            </w:r>
            <w:r w:rsidR="00B91B23" w:rsidRPr="00B91B23">
              <w:rPr>
                <w:rFonts w:eastAsia="+mn-ea" w:cs="Arial"/>
                <w:color w:val="000000"/>
                <w:kern w:val="24"/>
                <w:szCs w:val="24"/>
                <w:lang w:bidi="ar-SA"/>
              </w:rPr>
              <w:t>onfirm that implants and imaging are available if necessary</w:t>
            </w:r>
            <w:r>
              <w:rPr>
                <w:rFonts w:eastAsia="+mn-ea" w:cs="Arial"/>
                <w:color w:val="000000"/>
                <w:kern w:val="24"/>
                <w:szCs w:val="24"/>
                <w:lang w:bidi="ar-SA"/>
              </w:rPr>
              <w:t>.</w:t>
            </w:r>
          </w:p>
          <w:p w:rsidR="0081547E" w:rsidRPr="001F7AED" w:rsidRDefault="0081547E" w:rsidP="00B91B23">
            <w:pPr>
              <w:spacing w:after="0"/>
              <w:rPr>
                <w:rFonts w:eastAsia="+mn-ea" w:cs="Arial"/>
                <w:color w:val="000000"/>
                <w:kern w:val="24"/>
                <w:szCs w:val="24"/>
                <w:lang w:bidi="ar-SA"/>
              </w:rPr>
            </w:pPr>
          </w:p>
        </w:tc>
        <w:tc>
          <w:tcPr>
            <w:tcW w:w="3438" w:type="dxa"/>
          </w:tcPr>
          <w:p w:rsidR="00EC36FC" w:rsidRDefault="00EC36FC" w:rsidP="00787C51">
            <w:pPr>
              <w:pStyle w:val="SlideNumbers"/>
              <w:rPr>
                <w:b w:val="0"/>
                <w:i w:val="0"/>
              </w:rPr>
            </w:pPr>
            <w:r>
              <w:rPr>
                <w:b w:val="0"/>
                <w:i w:val="0"/>
              </w:rPr>
              <w:lastRenderedPageBreak/>
              <w:t>Slide 31</w:t>
            </w:r>
          </w:p>
          <w:p w:rsidR="009D01E5" w:rsidRPr="00D77257" w:rsidRDefault="00E21CA5" w:rsidP="00787C51">
            <w:pPr>
              <w:pStyle w:val="SlideNumbers"/>
              <w:rPr>
                <w:b w:val="0"/>
                <w:i w:val="0"/>
              </w:rPr>
            </w:pPr>
            <w:r w:rsidRPr="00E21CA5">
              <w:rPr>
                <w:b w:val="0"/>
                <w:i w:val="0"/>
                <w:noProof/>
                <w:lang w:bidi="ar-SA"/>
              </w:rPr>
              <w:lastRenderedPageBreak/>
              <w:drawing>
                <wp:inline distT="0" distB="0" distL="0" distR="0" wp14:anchorId="0B2874C9" wp14:editId="2A14FC7E">
                  <wp:extent cx="2037080" cy="1527810"/>
                  <wp:effectExtent l="0" t="0" r="127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037080" cy="1527810"/>
                          </a:xfrm>
                          <a:prstGeom prst="rect">
                            <a:avLst/>
                          </a:prstGeom>
                        </pic:spPr>
                      </pic:pic>
                    </a:graphicData>
                  </a:graphic>
                </wp:inline>
              </w:drawing>
            </w:r>
          </w:p>
        </w:tc>
      </w:tr>
      <w:tr w:rsidR="00CA4121" w:rsidTr="00CA4121">
        <w:tc>
          <w:tcPr>
            <w:tcW w:w="6138" w:type="dxa"/>
          </w:tcPr>
          <w:p w:rsidR="00CA4121" w:rsidRPr="009B527D" w:rsidRDefault="00CA4121" w:rsidP="00787C51">
            <w:pPr>
              <w:spacing w:after="0"/>
              <w:rPr>
                <w:rFonts w:eastAsia="+mn-ea" w:cs="Arial"/>
                <w:color w:val="000000"/>
                <w:kern w:val="24"/>
                <w:szCs w:val="24"/>
                <w:lang w:bidi="ar-SA"/>
              </w:rPr>
            </w:pPr>
            <w:r w:rsidRPr="001F7AED">
              <w:rPr>
                <w:rFonts w:eastAsia="+mn-ea" w:cs="Arial"/>
                <w:color w:val="000000"/>
                <w:kern w:val="24"/>
                <w:szCs w:val="24"/>
                <w:lang w:bidi="ar-SA"/>
              </w:rPr>
              <w:lastRenderedPageBreak/>
              <w:t>SAY:</w:t>
            </w:r>
          </w:p>
          <w:p w:rsidR="00CA4121" w:rsidRDefault="00CA4121" w:rsidP="00787C51">
            <w:pPr>
              <w:rPr>
                <w:rFonts w:eastAsia="+mn-ea" w:cs="Arial"/>
                <w:color w:val="000000"/>
                <w:kern w:val="24"/>
                <w:szCs w:val="24"/>
                <w:lang w:bidi="ar-SA"/>
              </w:rPr>
            </w:pPr>
            <w:r w:rsidRPr="001F7AED">
              <w:rPr>
                <w:rFonts w:eastAsia="+mn-ea" w:cs="Arial"/>
                <w:color w:val="000000"/>
                <w:kern w:val="24"/>
                <w:szCs w:val="24"/>
                <w:lang w:bidi="ar-SA"/>
              </w:rPr>
              <w:t xml:space="preserve">Here, you can see the </w:t>
            </w:r>
            <w:r w:rsidR="00974E1E">
              <w:rPr>
                <w:rFonts w:eastAsia="+mn-ea" w:cs="Arial"/>
                <w:color w:val="000000"/>
                <w:kern w:val="24"/>
                <w:szCs w:val="24"/>
                <w:lang w:bidi="ar-SA"/>
              </w:rPr>
              <w:t>“</w:t>
            </w:r>
            <w:r w:rsidRPr="001F7AED">
              <w:rPr>
                <w:rFonts w:eastAsia="+mn-ea" w:cs="Arial"/>
                <w:color w:val="000000"/>
                <w:kern w:val="24"/>
                <w:szCs w:val="24"/>
                <w:lang w:bidi="ar-SA"/>
              </w:rPr>
              <w:t>before skin incision</w:t>
            </w:r>
            <w:r w:rsidR="00974E1E">
              <w:rPr>
                <w:rFonts w:eastAsia="+mn-ea" w:cs="Arial"/>
                <w:color w:val="000000"/>
                <w:kern w:val="24"/>
                <w:szCs w:val="24"/>
                <w:lang w:bidi="ar-SA"/>
              </w:rPr>
              <w:t>”</w:t>
            </w:r>
            <w:r w:rsidRPr="001F7AED">
              <w:rPr>
                <w:rFonts w:eastAsia="+mn-ea" w:cs="Arial"/>
                <w:color w:val="000000"/>
                <w:kern w:val="24"/>
                <w:szCs w:val="24"/>
                <w:lang w:bidi="ar-SA"/>
              </w:rPr>
              <w:t xml:space="preserve"> portion of the checklist suggested for use in ambulatory surgery settings.</w:t>
            </w:r>
            <w:r>
              <w:rPr>
                <w:rFonts w:eastAsia="+mn-ea" w:cs="Arial"/>
                <w:color w:val="000000"/>
                <w:kern w:val="24"/>
                <w:szCs w:val="24"/>
                <w:lang w:bidi="ar-SA"/>
              </w:rPr>
              <w:t xml:space="preserve"> This portion of the checklist is designed for the team to use immediately before skin incision or the start of the procedure. Many facilities in the United States are required to stop at this point in care to perform essential safety steps to verify patient identity, procedure, and procedure site. Let’s talk about each of the items included in this portion of the checklist. </w:t>
            </w:r>
          </w:p>
          <w:p w:rsidR="00CA4121" w:rsidRDefault="00CA4121" w:rsidP="00787C51">
            <w:pPr>
              <w:spacing w:after="0"/>
              <w:rPr>
                <w:rFonts w:eastAsia="+mn-ea" w:cs="Arial"/>
                <w:color w:val="000000"/>
                <w:kern w:val="24"/>
                <w:szCs w:val="24"/>
                <w:lang w:bidi="ar-SA"/>
              </w:rPr>
            </w:pPr>
            <w:r>
              <w:rPr>
                <w:rFonts w:eastAsia="+mn-ea" w:cs="Arial"/>
                <w:color w:val="000000"/>
                <w:kern w:val="24"/>
                <w:szCs w:val="24"/>
                <w:lang w:bidi="ar-SA"/>
              </w:rPr>
              <w:t xml:space="preserve">Getting the entire team to stop all activity at this point in the case can sometimes be difficult. It is important for all team members to stop what they are doing and actively participate in this discussion. One member of the team should lead this portion of the checklist and initiate this discussion by asking everyone the question “Is everyone ready to perform the timeout?” </w:t>
            </w:r>
          </w:p>
          <w:p w:rsidR="00CA4121" w:rsidRDefault="00CA4121" w:rsidP="00787C51">
            <w:pPr>
              <w:spacing w:after="0"/>
              <w:rPr>
                <w:rFonts w:eastAsia="+mn-ea" w:cs="Arial"/>
                <w:color w:val="000000"/>
                <w:kern w:val="24"/>
                <w:szCs w:val="24"/>
                <w:lang w:bidi="ar-SA"/>
              </w:rPr>
            </w:pPr>
          </w:p>
          <w:p w:rsidR="00CA4121" w:rsidRDefault="00CA4121" w:rsidP="00787C51">
            <w:pPr>
              <w:spacing w:after="0"/>
              <w:rPr>
                <w:rFonts w:eastAsia="+mn-ea" w:cs="Arial"/>
                <w:color w:val="000000"/>
                <w:kern w:val="24"/>
                <w:szCs w:val="24"/>
                <w:lang w:bidi="ar-SA"/>
              </w:rPr>
            </w:pPr>
            <w:r>
              <w:rPr>
                <w:rFonts w:eastAsia="+mn-ea" w:cs="Arial"/>
                <w:color w:val="000000"/>
                <w:kern w:val="24"/>
                <w:szCs w:val="24"/>
                <w:lang w:bidi="ar-SA"/>
              </w:rPr>
              <w:t xml:space="preserve">Asking if the team is ready to perform the timeout </w:t>
            </w:r>
            <w:r w:rsidR="00974E1E">
              <w:rPr>
                <w:rFonts w:eastAsia="+mn-ea" w:cs="Arial"/>
                <w:color w:val="000000"/>
                <w:kern w:val="24"/>
                <w:szCs w:val="24"/>
                <w:lang w:bidi="ar-SA"/>
              </w:rPr>
              <w:t xml:space="preserve">encourages everyone to stop </w:t>
            </w:r>
            <w:r>
              <w:rPr>
                <w:rFonts w:eastAsia="+mn-ea" w:cs="Arial"/>
                <w:color w:val="000000"/>
                <w:kern w:val="24"/>
                <w:szCs w:val="24"/>
                <w:lang w:bidi="ar-SA"/>
              </w:rPr>
              <w:t xml:space="preserve">other activities and helps set a positive tone by asking team </w:t>
            </w:r>
            <w:r w:rsidR="00974E1E">
              <w:rPr>
                <w:rFonts w:eastAsia="+mn-ea" w:cs="Arial"/>
                <w:color w:val="000000"/>
                <w:kern w:val="24"/>
                <w:szCs w:val="24"/>
                <w:lang w:bidi="ar-SA"/>
              </w:rPr>
              <w:t xml:space="preserve">members </w:t>
            </w:r>
            <w:r>
              <w:rPr>
                <w:rFonts w:eastAsia="+mn-ea" w:cs="Arial"/>
                <w:color w:val="000000"/>
                <w:kern w:val="24"/>
                <w:szCs w:val="24"/>
                <w:lang w:bidi="ar-SA"/>
              </w:rPr>
              <w:t xml:space="preserve">if they are ready instead of telling </w:t>
            </w:r>
            <w:r w:rsidR="00974E1E">
              <w:rPr>
                <w:rFonts w:eastAsia="+mn-ea" w:cs="Arial"/>
                <w:color w:val="000000"/>
                <w:kern w:val="24"/>
                <w:szCs w:val="24"/>
                <w:lang w:bidi="ar-SA"/>
              </w:rPr>
              <w:t>them</w:t>
            </w:r>
            <w:r>
              <w:rPr>
                <w:rFonts w:eastAsia="+mn-ea" w:cs="Arial"/>
                <w:color w:val="000000"/>
                <w:kern w:val="24"/>
                <w:szCs w:val="24"/>
                <w:lang w:bidi="ar-SA"/>
              </w:rPr>
              <w:t xml:space="preserve"> to stop, which is what typically occurs in facilities in the United States. As you can see</w:t>
            </w:r>
            <w:r w:rsidR="00974E1E">
              <w:rPr>
                <w:rFonts w:eastAsia="+mn-ea" w:cs="Arial"/>
                <w:color w:val="000000"/>
                <w:kern w:val="24"/>
                <w:szCs w:val="24"/>
                <w:lang w:bidi="ar-SA"/>
              </w:rPr>
              <w:t>,</w:t>
            </w:r>
            <w:r>
              <w:rPr>
                <w:rFonts w:eastAsia="+mn-ea" w:cs="Arial"/>
                <w:color w:val="000000"/>
                <w:kern w:val="24"/>
                <w:szCs w:val="24"/>
                <w:lang w:bidi="ar-SA"/>
              </w:rPr>
              <w:t xml:space="preserve"> this checklist template does not dictate which team member initiates this portion of the checklist. This is intentionally vague so each facility can designate </w:t>
            </w:r>
            <w:r>
              <w:rPr>
                <w:rFonts w:eastAsia="+mn-ea" w:cs="Arial"/>
                <w:color w:val="000000"/>
                <w:kern w:val="24"/>
                <w:szCs w:val="24"/>
                <w:lang w:bidi="ar-SA"/>
              </w:rPr>
              <w:lastRenderedPageBreak/>
              <w:t xml:space="preserve">which team member </w:t>
            </w:r>
            <w:r w:rsidR="00630248">
              <w:rPr>
                <w:rFonts w:eastAsia="+mn-ea" w:cs="Arial"/>
                <w:color w:val="000000"/>
                <w:kern w:val="24"/>
                <w:szCs w:val="24"/>
                <w:lang w:bidi="ar-SA"/>
              </w:rPr>
              <w:t>is</w:t>
            </w:r>
            <w:r>
              <w:rPr>
                <w:rFonts w:eastAsia="+mn-ea" w:cs="Arial"/>
                <w:color w:val="000000"/>
                <w:kern w:val="24"/>
                <w:szCs w:val="24"/>
                <w:lang w:bidi="ar-SA"/>
              </w:rPr>
              <w:t xml:space="preserve"> responsible for starting this portion of the checklist discussion. In some facilities the nurse leads this portion of the checklist</w:t>
            </w:r>
            <w:r w:rsidR="00630248">
              <w:rPr>
                <w:rFonts w:eastAsia="+mn-ea" w:cs="Arial"/>
                <w:color w:val="000000"/>
                <w:kern w:val="24"/>
                <w:szCs w:val="24"/>
                <w:lang w:bidi="ar-SA"/>
              </w:rPr>
              <w:t>,</w:t>
            </w:r>
            <w:r>
              <w:rPr>
                <w:rFonts w:eastAsia="+mn-ea" w:cs="Arial"/>
                <w:color w:val="000000"/>
                <w:kern w:val="24"/>
                <w:szCs w:val="24"/>
                <w:lang w:bidi="ar-SA"/>
              </w:rPr>
              <w:t xml:space="preserve"> and other facilities may find it helpful for the surgeon or physician to initiate this discussion. </w:t>
            </w:r>
          </w:p>
          <w:p w:rsidR="00CA4121" w:rsidRDefault="00CA4121" w:rsidP="00787C51">
            <w:pPr>
              <w:spacing w:after="0"/>
              <w:rPr>
                <w:rFonts w:eastAsia="+mn-ea" w:cs="Arial"/>
                <w:color w:val="000000"/>
                <w:kern w:val="24"/>
                <w:szCs w:val="24"/>
                <w:lang w:bidi="ar-SA"/>
              </w:rPr>
            </w:pPr>
          </w:p>
          <w:p w:rsidR="00CA4121" w:rsidRDefault="00CA4121" w:rsidP="00787C51">
            <w:pPr>
              <w:spacing w:after="0"/>
              <w:rPr>
                <w:rFonts w:eastAsia="+mn-ea" w:cs="Arial"/>
                <w:color w:val="000000"/>
                <w:kern w:val="24"/>
                <w:szCs w:val="24"/>
                <w:lang w:bidi="ar-SA"/>
              </w:rPr>
            </w:pPr>
            <w:r>
              <w:rPr>
                <w:rFonts w:eastAsia="+mn-ea" w:cs="Arial"/>
                <w:color w:val="000000"/>
                <w:kern w:val="24"/>
                <w:szCs w:val="24"/>
                <w:lang w:bidi="ar-SA"/>
              </w:rPr>
              <w:t>The next item on the checklist is</w:t>
            </w:r>
            <w:r w:rsidR="000E2B95">
              <w:rPr>
                <w:rFonts w:eastAsia="+mn-ea" w:cs="Arial"/>
                <w:color w:val="000000"/>
                <w:kern w:val="24"/>
                <w:szCs w:val="24"/>
                <w:lang w:bidi="ar-SA"/>
              </w:rPr>
              <w:t>,</w:t>
            </w:r>
            <w:r>
              <w:rPr>
                <w:rFonts w:eastAsia="+mn-ea" w:cs="Arial"/>
                <w:color w:val="000000"/>
                <w:kern w:val="24"/>
                <w:szCs w:val="24"/>
                <w:lang w:bidi="ar-SA"/>
              </w:rPr>
              <w:t xml:space="preserve"> “Please state your name and role</w:t>
            </w:r>
            <w:r w:rsidR="00D51E8E">
              <w:rPr>
                <w:rFonts w:eastAsia="+mn-ea" w:cs="Arial"/>
                <w:color w:val="000000"/>
                <w:kern w:val="24"/>
                <w:szCs w:val="24"/>
                <w:lang w:bidi="ar-SA"/>
              </w:rPr>
              <w:t>.</w:t>
            </w:r>
            <w:r>
              <w:rPr>
                <w:rFonts w:eastAsia="+mn-ea" w:cs="Arial"/>
                <w:color w:val="000000"/>
                <w:kern w:val="24"/>
                <w:szCs w:val="24"/>
                <w:lang w:bidi="ar-SA"/>
              </w:rPr>
              <w:t>” As we previously discussed</w:t>
            </w:r>
            <w:r w:rsidR="00D51E8E">
              <w:rPr>
                <w:rFonts w:eastAsia="+mn-ea" w:cs="Arial"/>
                <w:color w:val="000000"/>
                <w:kern w:val="24"/>
                <w:szCs w:val="24"/>
                <w:lang w:bidi="ar-SA"/>
              </w:rPr>
              <w:t>,</w:t>
            </w:r>
            <w:r>
              <w:rPr>
                <w:rFonts w:eastAsia="+mn-ea" w:cs="Arial"/>
                <w:color w:val="000000"/>
                <w:kern w:val="24"/>
                <w:szCs w:val="24"/>
                <w:lang w:bidi="ar-SA"/>
              </w:rPr>
              <w:t xml:space="preserve"> having everyone in the room introduce themselves by name and role gives</w:t>
            </w:r>
            <w:r w:rsidRPr="001F7AED">
              <w:rPr>
                <w:rFonts w:eastAsia="+mn-ea" w:cs="Arial"/>
                <w:color w:val="000000"/>
                <w:kern w:val="24"/>
                <w:szCs w:val="24"/>
                <w:lang w:bidi="ar-SA"/>
              </w:rPr>
              <w:t xml:space="preserve"> team members </w:t>
            </w:r>
            <w:r>
              <w:rPr>
                <w:rFonts w:eastAsia="+mn-ea" w:cs="Arial"/>
                <w:color w:val="000000"/>
                <w:kern w:val="24"/>
                <w:szCs w:val="24"/>
                <w:lang w:bidi="ar-SA"/>
              </w:rPr>
              <w:t xml:space="preserve">a chance to </w:t>
            </w:r>
            <w:r w:rsidRPr="001F7AED">
              <w:rPr>
                <w:rFonts w:eastAsia="+mn-ea" w:cs="Arial"/>
                <w:color w:val="000000"/>
                <w:kern w:val="24"/>
                <w:szCs w:val="24"/>
                <w:lang w:bidi="ar-SA"/>
              </w:rPr>
              <w:t xml:space="preserve">speak </w:t>
            </w:r>
            <w:r>
              <w:rPr>
                <w:rFonts w:eastAsia="+mn-ea" w:cs="Arial"/>
                <w:color w:val="000000"/>
                <w:kern w:val="24"/>
                <w:szCs w:val="24"/>
                <w:lang w:bidi="ar-SA"/>
              </w:rPr>
              <w:t>before</w:t>
            </w:r>
            <w:r w:rsidRPr="001F7AED">
              <w:rPr>
                <w:rFonts w:eastAsia="+mn-ea" w:cs="Arial"/>
                <w:color w:val="000000"/>
                <w:kern w:val="24"/>
                <w:szCs w:val="24"/>
                <w:lang w:bidi="ar-SA"/>
              </w:rPr>
              <w:t xml:space="preserve"> the case</w:t>
            </w:r>
            <w:r>
              <w:rPr>
                <w:rFonts w:eastAsia="+mn-ea" w:cs="Arial"/>
                <w:color w:val="000000"/>
                <w:kern w:val="24"/>
                <w:szCs w:val="24"/>
                <w:lang w:bidi="ar-SA"/>
              </w:rPr>
              <w:t xml:space="preserve"> starts</w:t>
            </w:r>
            <w:r w:rsidRPr="001F7AED">
              <w:rPr>
                <w:rFonts w:eastAsia="+mn-ea" w:cs="Arial"/>
                <w:color w:val="000000"/>
                <w:kern w:val="24"/>
                <w:szCs w:val="24"/>
                <w:lang w:bidi="ar-SA"/>
              </w:rPr>
              <w:t xml:space="preserve">. The simple act of someone saying their name makes them more likely to speak again if necessary. </w:t>
            </w:r>
            <w:r>
              <w:rPr>
                <w:rFonts w:eastAsia="+mn-ea" w:cs="Arial"/>
                <w:color w:val="000000"/>
                <w:kern w:val="24"/>
                <w:szCs w:val="24"/>
                <w:lang w:bidi="ar-SA"/>
              </w:rPr>
              <w:t xml:space="preserve"> </w:t>
            </w:r>
          </w:p>
          <w:p w:rsidR="00CA4121" w:rsidRDefault="00CA4121" w:rsidP="00787C51">
            <w:pPr>
              <w:spacing w:after="0"/>
              <w:rPr>
                <w:rFonts w:eastAsia="+mn-ea" w:cs="Arial"/>
                <w:color w:val="000000"/>
                <w:kern w:val="24"/>
                <w:szCs w:val="24"/>
                <w:lang w:bidi="ar-SA"/>
              </w:rPr>
            </w:pPr>
          </w:p>
          <w:p w:rsidR="00CA4121" w:rsidRDefault="00CA4121" w:rsidP="00787C51">
            <w:pPr>
              <w:spacing w:after="0"/>
              <w:rPr>
                <w:rFonts w:eastAsia="+mn-ea" w:cs="Arial"/>
                <w:color w:val="000000"/>
                <w:kern w:val="24"/>
                <w:szCs w:val="24"/>
                <w:lang w:bidi="ar-SA"/>
              </w:rPr>
            </w:pPr>
            <w:r>
              <w:rPr>
                <w:rFonts w:eastAsia="+mn-ea" w:cs="Arial"/>
                <w:color w:val="000000"/>
                <w:kern w:val="24"/>
                <w:szCs w:val="24"/>
                <w:lang w:bidi="ar-SA"/>
              </w:rPr>
              <w:t xml:space="preserve">The next portion of the checklist incorporates those essential verifications of patient identity, procedure to be performed, and procedure site. This section also includes an item to prompt the team to discuss antibiotic prophylaxis administration, and if it is needed, confirmation that the prophylaxis is completely infused. </w:t>
            </w:r>
          </w:p>
          <w:p w:rsidR="00CA4121" w:rsidRDefault="00CA4121" w:rsidP="00787C51">
            <w:pPr>
              <w:spacing w:after="0"/>
              <w:rPr>
                <w:rFonts w:eastAsia="+mn-ea" w:cs="Arial"/>
                <w:color w:val="000000"/>
                <w:kern w:val="24"/>
                <w:szCs w:val="24"/>
                <w:lang w:bidi="ar-SA"/>
              </w:rPr>
            </w:pPr>
          </w:p>
          <w:p w:rsidR="00CA4121" w:rsidRDefault="00CA4121" w:rsidP="00787C51">
            <w:pPr>
              <w:spacing w:after="0"/>
              <w:rPr>
                <w:rFonts w:eastAsia="+mn-ea" w:cs="Arial"/>
                <w:color w:val="000000"/>
                <w:kern w:val="24"/>
                <w:szCs w:val="24"/>
                <w:lang w:bidi="ar-SA"/>
              </w:rPr>
            </w:pPr>
            <w:r>
              <w:rPr>
                <w:rFonts w:eastAsia="+mn-ea" w:cs="Arial"/>
                <w:color w:val="000000"/>
                <w:kern w:val="24"/>
                <w:szCs w:val="24"/>
                <w:lang w:bidi="ar-SA"/>
              </w:rPr>
              <w:t xml:space="preserve">Now, let’s take a closer look at the elements in the briefing section that are designed to </w:t>
            </w:r>
            <w:r w:rsidRPr="004B1C96">
              <w:rPr>
                <w:rFonts w:eastAsia="+mn-ea" w:cs="Arial"/>
                <w:color w:val="000000"/>
                <w:kern w:val="24"/>
                <w:szCs w:val="24"/>
                <w:lang w:bidi="ar-SA"/>
              </w:rPr>
              <w:t xml:space="preserve">improve teamwork and </w:t>
            </w:r>
            <w:r w:rsidRPr="005B523F">
              <w:rPr>
                <w:rFonts w:eastAsia="+mn-ea" w:cs="Arial"/>
                <w:color w:val="000000"/>
                <w:kern w:val="24"/>
                <w:szCs w:val="24"/>
                <w:lang w:bidi="ar-SA"/>
              </w:rPr>
              <w:t>communication</w:t>
            </w:r>
            <w:r w:rsidRPr="00763FEE">
              <w:rPr>
                <w:rFonts w:eastAsia="+mn-ea" w:cs="Arial"/>
                <w:color w:val="000000"/>
                <w:kern w:val="24"/>
                <w:szCs w:val="24"/>
                <w:lang w:bidi="ar-SA"/>
              </w:rPr>
              <w:t>. During the briefing, the surgeon shares changes to the operat</w:t>
            </w:r>
            <w:r w:rsidRPr="004B1C96">
              <w:rPr>
                <w:rFonts w:eastAsia="+mn-ea" w:cs="Arial"/>
                <w:color w:val="000000"/>
                <w:kern w:val="24"/>
                <w:szCs w:val="24"/>
                <w:lang w:bidi="ar-SA"/>
              </w:rPr>
              <w:t xml:space="preserve">ive plan and the possible difficulties. This is important because it can reveal information not always apparent in information from surgical nurses, surgical technicians, and anesthesiologists. Similar sharing is encouraged from the anesthesia professional, the circulating nurse, and the scrub technician. </w:t>
            </w:r>
          </w:p>
          <w:p w:rsidR="00CA4121" w:rsidRDefault="00CA4121" w:rsidP="00787C51">
            <w:pPr>
              <w:spacing w:after="0"/>
              <w:rPr>
                <w:rFonts w:eastAsia="+mn-ea" w:cs="Arial"/>
                <w:color w:val="000000"/>
                <w:kern w:val="24"/>
                <w:szCs w:val="24"/>
                <w:lang w:bidi="ar-SA"/>
              </w:rPr>
            </w:pPr>
          </w:p>
          <w:p w:rsidR="00CA4121" w:rsidRPr="00E50BEE" w:rsidRDefault="00CA4121" w:rsidP="00787C51">
            <w:pPr>
              <w:spacing w:after="0"/>
              <w:rPr>
                <w:rFonts w:cs="Arial"/>
                <w:szCs w:val="24"/>
              </w:rPr>
            </w:pPr>
            <w:r w:rsidRPr="004B1C96">
              <w:rPr>
                <w:rFonts w:eastAsia="+mn-ea" w:cs="Arial"/>
                <w:color w:val="000000"/>
                <w:kern w:val="24"/>
                <w:szCs w:val="24"/>
                <w:lang w:bidi="ar-SA"/>
              </w:rPr>
              <w:t>Finally, during the briefing the surgeon reads a statement that encourages everyone to speak up if they see anything that might affect the care of the patient. The surgeon’s statement is, “Does anybody have any concerns? If you see something that concerns you during this case, please speak up.”</w:t>
            </w:r>
          </w:p>
        </w:tc>
        <w:tc>
          <w:tcPr>
            <w:tcW w:w="3438" w:type="dxa"/>
          </w:tcPr>
          <w:p w:rsidR="00CA4121" w:rsidRPr="00D77257" w:rsidRDefault="00CA4121" w:rsidP="00787C51">
            <w:pPr>
              <w:pStyle w:val="SlideNumbers"/>
              <w:rPr>
                <w:b w:val="0"/>
                <w:i w:val="0"/>
              </w:rPr>
            </w:pPr>
            <w:r w:rsidRPr="00D77257">
              <w:rPr>
                <w:b w:val="0"/>
                <w:i w:val="0"/>
              </w:rPr>
              <w:lastRenderedPageBreak/>
              <w:t>Slide 3</w:t>
            </w:r>
            <w:r w:rsidR="00EC36FC">
              <w:rPr>
                <w:b w:val="0"/>
                <w:i w:val="0"/>
              </w:rPr>
              <w:t>2</w:t>
            </w:r>
          </w:p>
          <w:p w:rsidR="00CA4121" w:rsidRPr="00D77257" w:rsidRDefault="009D01E5" w:rsidP="00787C51">
            <w:pPr>
              <w:pStyle w:val="SlideNumbers"/>
              <w:rPr>
                <w:b w:val="0"/>
                <w:i w:val="0"/>
              </w:rPr>
            </w:pPr>
            <w:r w:rsidRPr="009D01E5">
              <w:rPr>
                <w:b w:val="0"/>
                <w:i w:val="0"/>
                <w:noProof/>
                <w:lang w:bidi="ar-SA"/>
              </w:rPr>
              <w:drawing>
                <wp:inline distT="0" distB="0" distL="0" distR="0" wp14:anchorId="02272D77" wp14:editId="3407F0D8">
                  <wp:extent cx="2037080" cy="1527810"/>
                  <wp:effectExtent l="0" t="0" r="127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037080" cy="1527810"/>
                          </a:xfrm>
                          <a:prstGeom prst="rect">
                            <a:avLst/>
                          </a:prstGeom>
                        </pic:spPr>
                      </pic:pic>
                    </a:graphicData>
                  </a:graphic>
                </wp:inline>
              </w:drawing>
            </w:r>
          </w:p>
        </w:tc>
      </w:tr>
      <w:tr w:rsidR="00CA4121" w:rsidTr="00CA4121">
        <w:tc>
          <w:tcPr>
            <w:tcW w:w="6138" w:type="dxa"/>
          </w:tcPr>
          <w:p w:rsidR="00CA4121" w:rsidRDefault="00CA4121" w:rsidP="00787C51">
            <w:pPr>
              <w:spacing w:after="0"/>
              <w:rPr>
                <w:rFonts w:eastAsia="+mn-ea" w:cs="Arial"/>
                <w:color w:val="000000"/>
                <w:kern w:val="24"/>
                <w:szCs w:val="24"/>
                <w:lang w:bidi="ar-SA"/>
              </w:rPr>
            </w:pPr>
            <w:r w:rsidRPr="001F7AED">
              <w:rPr>
                <w:rFonts w:eastAsia="+mn-ea" w:cs="Arial"/>
                <w:color w:val="000000"/>
                <w:kern w:val="24"/>
                <w:szCs w:val="24"/>
                <w:lang w:bidi="ar-SA"/>
              </w:rPr>
              <w:lastRenderedPageBreak/>
              <w:t>SAY:</w:t>
            </w:r>
          </w:p>
          <w:p w:rsidR="00CA4121" w:rsidRPr="001F7AED" w:rsidRDefault="00CA4121" w:rsidP="00787C51">
            <w:pPr>
              <w:spacing w:after="0"/>
              <w:rPr>
                <w:rFonts w:eastAsia="Times New Roman" w:cs="Arial"/>
                <w:szCs w:val="24"/>
                <w:lang w:bidi="ar-SA"/>
              </w:rPr>
            </w:pPr>
          </w:p>
          <w:p w:rsidR="00CA4121" w:rsidRPr="001F7AED" w:rsidRDefault="00CA4121" w:rsidP="00787C51">
            <w:pPr>
              <w:spacing w:after="0"/>
              <w:rPr>
                <w:rFonts w:eastAsia="Times New Roman" w:cs="Arial"/>
                <w:szCs w:val="24"/>
                <w:lang w:bidi="ar-SA"/>
              </w:rPr>
            </w:pPr>
            <w:r w:rsidRPr="001F7AED">
              <w:rPr>
                <w:rFonts w:eastAsia="+mn-ea" w:cs="Arial"/>
                <w:color w:val="000000"/>
                <w:kern w:val="24"/>
                <w:szCs w:val="24"/>
                <w:lang w:bidi="ar-SA"/>
              </w:rPr>
              <w:t xml:space="preserve">At the end of the case, the checklist prompts the team </w:t>
            </w:r>
            <w:r w:rsidRPr="001F7AED">
              <w:rPr>
                <w:rFonts w:eastAsia="+mn-ea" w:cs="Arial"/>
                <w:color w:val="000000"/>
                <w:kern w:val="24"/>
                <w:szCs w:val="24"/>
                <w:lang w:bidi="ar-SA"/>
              </w:rPr>
              <w:lastRenderedPageBreak/>
              <w:t>to have a discussion that includes process measures for every patient</w:t>
            </w:r>
            <w:r>
              <w:rPr>
                <w:rFonts w:eastAsia="+mn-ea" w:cs="Arial"/>
                <w:color w:val="000000"/>
                <w:kern w:val="24"/>
                <w:szCs w:val="24"/>
                <w:lang w:bidi="ar-SA"/>
              </w:rPr>
              <w:t>,</w:t>
            </w:r>
            <w:r w:rsidRPr="001F7AED">
              <w:rPr>
                <w:rFonts w:eastAsia="+mn-ea" w:cs="Arial"/>
                <w:color w:val="000000"/>
                <w:kern w:val="24"/>
                <w:szCs w:val="24"/>
                <w:lang w:bidi="ar-SA"/>
              </w:rPr>
              <w:t xml:space="preserve"> includ</w:t>
            </w:r>
            <w:r>
              <w:rPr>
                <w:rFonts w:eastAsia="+mn-ea" w:cs="Arial"/>
                <w:color w:val="000000"/>
                <w:kern w:val="24"/>
                <w:szCs w:val="24"/>
                <w:lang w:bidi="ar-SA"/>
              </w:rPr>
              <w:t>ing</w:t>
            </w:r>
            <w:r w:rsidRPr="001F7AED">
              <w:rPr>
                <w:rFonts w:eastAsia="+mn-ea" w:cs="Arial"/>
                <w:color w:val="000000"/>
                <w:kern w:val="24"/>
                <w:szCs w:val="24"/>
                <w:lang w:bidi="ar-SA"/>
              </w:rPr>
              <w:t xml:space="preserve"> counting the instruments, sponges</w:t>
            </w:r>
            <w:r w:rsidR="00D51E8E">
              <w:rPr>
                <w:rFonts w:eastAsia="+mn-ea" w:cs="Arial"/>
                <w:color w:val="000000"/>
                <w:kern w:val="24"/>
                <w:szCs w:val="24"/>
                <w:lang w:bidi="ar-SA"/>
              </w:rPr>
              <w:t>,</w:t>
            </w:r>
            <w:r w:rsidRPr="001F7AED">
              <w:rPr>
                <w:rFonts w:eastAsia="+mn-ea" w:cs="Arial"/>
                <w:color w:val="000000"/>
                <w:kern w:val="24"/>
                <w:szCs w:val="24"/>
                <w:lang w:bidi="ar-SA"/>
              </w:rPr>
              <w:t xml:space="preserve"> and needles</w:t>
            </w:r>
            <w:r>
              <w:rPr>
                <w:rFonts w:eastAsia="+mn-ea" w:cs="Arial"/>
                <w:color w:val="000000"/>
                <w:kern w:val="24"/>
                <w:szCs w:val="24"/>
                <w:lang w:bidi="ar-SA"/>
              </w:rPr>
              <w:t>,</w:t>
            </w:r>
            <w:r w:rsidRPr="001F7AED">
              <w:rPr>
                <w:rFonts w:eastAsia="+mn-ea" w:cs="Arial"/>
                <w:color w:val="000000"/>
                <w:kern w:val="24"/>
                <w:szCs w:val="24"/>
                <w:lang w:bidi="ar-SA"/>
              </w:rPr>
              <w:t xml:space="preserve"> and confirm</w:t>
            </w:r>
            <w:r>
              <w:rPr>
                <w:rFonts w:eastAsia="+mn-ea" w:cs="Arial"/>
                <w:color w:val="000000"/>
                <w:kern w:val="24"/>
                <w:szCs w:val="24"/>
                <w:lang w:bidi="ar-SA"/>
              </w:rPr>
              <w:t xml:space="preserve">ing </w:t>
            </w:r>
            <w:r w:rsidRPr="001F7AED">
              <w:rPr>
                <w:rFonts w:eastAsia="+mn-ea" w:cs="Arial"/>
                <w:color w:val="000000"/>
                <w:kern w:val="24"/>
                <w:szCs w:val="24"/>
                <w:lang w:bidi="ar-SA"/>
              </w:rPr>
              <w:t xml:space="preserve">counts with all team members.  </w:t>
            </w:r>
          </w:p>
          <w:p w:rsidR="00CA4121" w:rsidRDefault="00CA4121" w:rsidP="00787C51">
            <w:pPr>
              <w:spacing w:after="0"/>
              <w:rPr>
                <w:rFonts w:eastAsia="+mn-ea" w:cs="Arial"/>
                <w:color w:val="000000"/>
                <w:kern w:val="24"/>
                <w:szCs w:val="24"/>
                <w:lang w:bidi="ar-SA"/>
              </w:rPr>
            </w:pPr>
          </w:p>
          <w:p w:rsidR="00CA4121" w:rsidRDefault="00CA4121" w:rsidP="00787C51">
            <w:pPr>
              <w:spacing w:after="0"/>
              <w:rPr>
                <w:rFonts w:eastAsia="+mn-ea" w:cs="Arial"/>
                <w:color w:val="000000"/>
                <w:kern w:val="24"/>
                <w:szCs w:val="24"/>
                <w:lang w:bidi="ar-SA"/>
              </w:rPr>
            </w:pPr>
            <w:r w:rsidRPr="001F7AED">
              <w:rPr>
                <w:rFonts w:eastAsia="+mn-ea" w:cs="Arial"/>
                <w:color w:val="000000"/>
                <w:kern w:val="24"/>
                <w:szCs w:val="24"/>
                <w:lang w:bidi="ar-SA"/>
              </w:rPr>
              <w:t xml:space="preserve">The name of the procedure is accurately recorded because it is discussed with all team members. </w:t>
            </w:r>
            <w:r>
              <w:rPr>
                <w:rFonts w:eastAsia="+mn-ea" w:cs="Arial"/>
                <w:color w:val="000000"/>
                <w:kern w:val="24"/>
                <w:szCs w:val="24"/>
                <w:lang w:bidi="ar-SA"/>
              </w:rPr>
              <w:t xml:space="preserve">Sometimes an </w:t>
            </w:r>
            <w:r w:rsidRPr="001F7AED">
              <w:rPr>
                <w:rFonts w:eastAsia="+mn-ea" w:cs="Arial"/>
                <w:color w:val="000000"/>
                <w:kern w:val="24"/>
                <w:szCs w:val="24"/>
                <w:lang w:bidi="ar-SA"/>
              </w:rPr>
              <w:t xml:space="preserve">operation is different from the one initially planned. </w:t>
            </w:r>
            <w:r>
              <w:rPr>
                <w:rFonts w:eastAsia="+mn-ea" w:cs="Arial"/>
                <w:color w:val="000000"/>
                <w:kern w:val="24"/>
                <w:szCs w:val="24"/>
                <w:lang w:bidi="ar-SA"/>
              </w:rPr>
              <w:t xml:space="preserve">All team members should know that information before </w:t>
            </w:r>
            <w:r w:rsidRPr="001F7AED">
              <w:rPr>
                <w:rFonts w:eastAsia="+mn-ea" w:cs="Arial"/>
                <w:color w:val="000000"/>
                <w:kern w:val="24"/>
                <w:szCs w:val="24"/>
                <w:lang w:bidi="ar-SA"/>
              </w:rPr>
              <w:t>they leave the operating room so it can be recorded accurately in the patient's record.</w:t>
            </w:r>
          </w:p>
          <w:p w:rsidR="00CA4121" w:rsidRPr="001F7AED" w:rsidRDefault="00CA4121" w:rsidP="00787C51">
            <w:pPr>
              <w:spacing w:after="0"/>
              <w:rPr>
                <w:rFonts w:eastAsia="Times New Roman" w:cs="Arial"/>
                <w:szCs w:val="24"/>
                <w:lang w:bidi="ar-SA"/>
              </w:rPr>
            </w:pPr>
          </w:p>
          <w:p w:rsidR="00CA4121" w:rsidRPr="001F7AED" w:rsidRDefault="00CA4121" w:rsidP="00787C51">
            <w:pPr>
              <w:spacing w:after="0"/>
              <w:rPr>
                <w:rFonts w:eastAsia="Times New Roman" w:cs="Arial"/>
                <w:szCs w:val="24"/>
                <w:lang w:bidi="ar-SA"/>
              </w:rPr>
            </w:pPr>
            <w:r w:rsidRPr="001F7AED">
              <w:rPr>
                <w:rFonts w:eastAsia="+mn-ea" w:cs="Arial"/>
                <w:color w:val="000000"/>
                <w:kern w:val="24"/>
                <w:szCs w:val="24"/>
                <w:lang w:bidi="ar-SA"/>
              </w:rPr>
              <w:t xml:space="preserve">Finally, specimen labeling is important for </w:t>
            </w:r>
            <w:r>
              <w:rPr>
                <w:rFonts w:eastAsia="+mn-ea" w:cs="Arial"/>
                <w:color w:val="000000"/>
                <w:kern w:val="24"/>
                <w:szCs w:val="24"/>
                <w:lang w:bidi="ar-SA"/>
              </w:rPr>
              <w:t>procedures</w:t>
            </w:r>
            <w:r w:rsidRPr="001F7AED">
              <w:rPr>
                <w:rFonts w:eastAsia="+mn-ea" w:cs="Arial"/>
                <w:color w:val="000000"/>
                <w:kern w:val="24"/>
                <w:szCs w:val="24"/>
                <w:lang w:bidi="ar-SA"/>
              </w:rPr>
              <w:t xml:space="preserve"> where specimens are obtained.</w:t>
            </w:r>
          </w:p>
          <w:p w:rsidR="00CA4121" w:rsidRDefault="00CA4121" w:rsidP="00787C51">
            <w:pPr>
              <w:spacing w:after="0"/>
              <w:rPr>
                <w:rFonts w:eastAsia="+mn-ea" w:cs="Arial"/>
                <w:color w:val="000000"/>
                <w:kern w:val="24"/>
                <w:szCs w:val="24"/>
                <w:lang w:bidi="ar-SA"/>
              </w:rPr>
            </w:pPr>
          </w:p>
          <w:p w:rsidR="00CA4121" w:rsidRDefault="00CA4121" w:rsidP="00787C51">
            <w:pPr>
              <w:spacing w:after="0"/>
              <w:rPr>
                <w:rFonts w:eastAsia="+mn-ea" w:cs="Arial"/>
                <w:color w:val="000000"/>
                <w:kern w:val="24"/>
                <w:szCs w:val="24"/>
                <w:lang w:bidi="ar-SA"/>
              </w:rPr>
            </w:pPr>
            <w:r w:rsidRPr="001F7AED">
              <w:rPr>
                <w:rFonts w:eastAsia="+mn-ea" w:cs="Arial"/>
                <w:color w:val="000000"/>
                <w:kern w:val="24"/>
                <w:szCs w:val="24"/>
                <w:lang w:bidi="ar-SA"/>
              </w:rPr>
              <w:t xml:space="preserve">A debriefing is also included in this final portion of the checklist before the patient leaves the operating room.  </w:t>
            </w:r>
            <w:r>
              <w:rPr>
                <w:rFonts w:eastAsia="+mn-ea" w:cs="Arial"/>
                <w:color w:val="000000"/>
                <w:kern w:val="24"/>
                <w:szCs w:val="24"/>
                <w:lang w:bidi="ar-SA"/>
              </w:rPr>
              <w:br/>
            </w:r>
            <w:r>
              <w:rPr>
                <w:rFonts w:eastAsia="+mn-ea" w:cs="Arial"/>
                <w:color w:val="000000"/>
                <w:kern w:val="24"/>
                <w:szCs w:val="24"/>
                <w:lang w:bidi="ar-SA"/>
              </w:rPr>
              <w:br/>
            </w:r>
            <w:r w:rsidRPr="001F7AED">
              <w:rPr>
                <w:rFonts w:eastAsia="+mn-ea" w:cs="Arial"/>
                <w:color w:val="000000"/>
                <w:kern w:val="24"/>
                <w:szCs w:val="24"/>
                <w:lang w:bidi="ar-SA"/>
              </w:rPr>
              <w:t>During the debriefing, the team</w:t>
            </w:r>
            <w:r>
              <w:rPr>
                <w:rFonts w:eastAsia="+mn-ea" w:cs="Arial"/>
                <w:color w:val="000000"/>
                <w:kern w:val="24"/>
                <w:szCs w:val="24"/>
                <w:lang w:bidi="ar-SA"/>
              </w:rPr>
              <w:t xml:space="preserve"> pauses again to </w:t>
            </w:r>
            <w:r w:rsidRPr="001F7AED">
              <w:rPr>
                <w:rFonts w:eastAsia="+mn-ea" w:cs="Arial"/>
                <w:color w:val="000000"/>
                <w:kern w:val="24"/>
                <w:szCs w:val="24"/>
                <w:lang w:bidi="ar-SA"/>
              </w:rPr>
              <w:t xml:space="preserve">discuss important issues and seeks input from all team members. </w:t>
            </w:r>
            <w:r>
              <w:rPr>
                <w:rFonts w:eastAsia="+mn-ea" w:cs="Arial"/>
                <w:color w:val="000000"/>
                <w:kern w:val="24"/>
                <w:szCs w:val="24"/>
                <w:lang w:bidi="ar-SA"/>
              </w:rPr>
              <w:t xml:space="preserve">The team starts this portion of the discussion by talking about any equipment problems that may need to be addressed.   </w:t>
            </w:r>
          </w:p>
          <w:p w:rsidR="00CA4121" w:rsidRDefault="00CA4121" w:rsidP="00787C51">
            <w:pPr>
              <w:spacing w:after="0"/>
              <w:rPr>
                <w:rFonts w:eastAsia="+mn-ea" w:cs="Arial"/>
                <w:color w:val="000000"/>
                <w:kern w:val="24"/>
                <w:szCs w:val="24"/>
                <w:lang w:bidi="ar-SA"/>
              </w:rPr>
            </w:pPr>
          </w:p>
          <w:p w:rsidR="00CA4121" w:rsidRDefault="00CA4121" w:rsidP="00787C51">
            <w:pPr>
              <w:spacing w:after="0"/>
              <w:rPr>
                <w:rFonts w:eastAsia="+mn-ea" w:cs="Arial"/>
                <w:color w:val="000000"/>
                <w:kern w:val="24"/>
                <w:szCs w:val="24"/>
                <w:lang w:bidi="ar-SA"/>
              </w:rPr>
            </w:pPr>
            <w:r>
              <w:rPr>
                <w:rFonts w:eastAsia="+mn-ea" w:cs="Arial"/>
                <w:color w:val="000000"/>
                <w:kern w:val="24"/>
                <w:szCs w:val="24"/>
                <w:lang w:bidi="ar-SA"/>
              </w:rPr>
              <w:t xml:space="preserve">The team should then discuss the key concerns for the patient’s recovery and management so that the patient makes a safe transition to the recovery room. </w:t>
            </w:r>
            <w:r>
              <w:rPr>
                <w:rFonts w:eastAsia="+mn-ea" w:cs="Arial"/>
                <w:color w:val="000000"/>
                <w:kern w:val="24"/>
                <w:szCs w:val="24"/>
                <w:lang w:bidi="ar-SA"/>
              </w:rPr>
              <w:br/>
            </w:r>
          </w:p>
          <w:p w:rsidR="00CA4121" w:rsidRPr="00E50BEE" w:rsidRDefault="00CA4121" w:rsidP="00787C51">
            <w:pPr>
              <w:spacing w:after="0"/>
            </w:pPr>
            <w:r w:rsidRPr="001F7AED">
              <w:rPr>
                <w:rFonts w:eastAsia="+mn-ea" w:cs="Arial"/>
                <w:color w:val="000000"/>
                <w:kern w:val="24"/>
                <w:szCs w:val="24"/>
                <w:lang w:bidi="ar-SA"/>
              </w:rPr>
              <w:t xml:space="preserve">Finally, there should be an opportunity to improve what happened in every case by asking and seeking information concerning ways to improve the safety and efficiency of the procedure that was just finished.  </w:t>
            </w:r>
          </w:p>
        </w:tc>
        <w:tc>
          <w:tcPr>
            <w:tcW w:w="3438" w:type="dxa"/>
          </w:tcPr>
          <w:p w:rsidR="00CA4121" w:rsidRPr="00D77257" w:rsidRDefault="00CA4121" w:rsidP="00787C51">
            <w:pPr>
              <w:pStyle w:val="SlideNumbers"/>
              <w:rPr>
                <w:b w:val="0"/>
                <w:i w:val="0"/>
              </w:rPr>
            </w:pPr>
            <w:r w:rsidRPr="00D77257">
              <w:rPr>
                <w:b w:val="0"/>
                <w:i w:val="0"/>
              </w:rPr>
              <w:lastRenderedPageBreak/>
              <w:t>Slide 3</w:t>
            </w:r>
            <w:r w:rsidR="00EC36FC">
              <w:rPr>
                <w:b w:val="0"/>
                <w:i w:val="0"/>
              </w:rPr>
              <w:t>3</w:t>
            </w:r>
          </w:p>
          <w:p w:rsidR="00CA4121" w:rsidRPr="00D77257" w:rsidRDefault="009D01E5" w:rsidP="00787C51">
            <w:pPr>
              <w:pStyle w:val="SlideNumbers"/>
              <w:rPr>
                <w:b w:val="0"/>
                <w:i w:val="0"/>
              </w:rPr>
            </w:pPr>
            <w:r w:rsidRPr="009D01E5">
              <w:rPr>
                <w:b w:val="0"/>
                <w:i w:val="0"/>
                <w:noProof/>
                <w:lang w:bidi="ar-SA"/>
              </w:rPr>
              <w:lastRenderedPageBreak/>
              <w:drawing>
                <wp:inline distT="0" distB="0" distL="0" distR="0" wp14:anchorId="2FAF544E" wp14:editId="744209E7">
                  <wp:extent cx="2037080" cy="1527810"/>
                  <wp:effectExtent l="0" t="0" r="127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037080" cy="1527810"/>
                          </a:xfrm>
                          <a:prstGeom prst="rect">
                            <a:avLst/>
                          </a:prstGeom>
                        </pic:spPr>
                      </pic:pic>
                    </a:graphicData>
                  </a:graphic>
                </wp:inline>
              </w:drawing>
            </w:r>
          </w:p>
        </w:tc>
      </w:tr>
      <w:tr w:rsidR="00CA4121" w:rsidTr="00CA4121">
        <w:tc>
          <w:tcPr>
            <w:tcW w:w="6138" w:type="dxa"/>
          </w:tcPr>
          <w:p w:rsidR="00CA4121" w:rsidRPr="009B527D" w:rsidRDefault="00CA4121" w:rsidP="00787C51">
            <w:pPr>
              <w:spacing w:after="0"/>
              <w:rPr>
                <w:rFonts w:eastAsia="+mn-ea" w:cs="Arial"/>
                <w:color w:val="000000"/>
                <w:kern w:val="24"/>
                <w:szCs w:val="24"/>
                <w:lang w:bidi="ar-SA"/>
              </w:rPr>
            </w:pPr>
            <w:r w:rsidRPr="001F7AED">
              <w:rPr>
                <w:rFonts w:eastAsia="+mn-ea" w:cs="Arial"/>
                <w:color w:val="000000"/>
                <w:kern w:val="24"/>
                <w:szCs w:val="24"/>
                <w:lang w:bidi="ar-SA"/>
              </w:rPr>
              <w:lastRenderedPageBreak/>
              <w:t>SAY:</w:t>
            </w:r>
          </w:p>
          <w:p w:rsidR="00CA4121" w:rsidRDefault="00CA4121" w:rsidP="00787C51">
            <w:pPr>
              <w:spacing w:after="0"/>
              <w:rPr>
                <w:rFonts w:eastAsia="+mn-ea" w:cs="Arial"/>
                <w:color w:val="000000"/>
                <w:kern w:val="24"/>
                <w:szCs w:val="24"/>
                <w:lang w:bidi="ar-SA"/>
              </w:rPr>
            </w:pPr>
            <w:r w:rsidRPr="001F7AED">
              <w:rPr>
                <w:rFonts w:eastAsia="+mn-ea" w:cs="Arial"/>
                <w:color w:val="000000"/>
                <w:kern w:val="24"/>
                <w:szCs w:val="24"/>
                <w:lang w:bidi="ar-SA"/>
              </w:rPr>
              <w:t xml:space="preserve">In this section we will describe essential steps when </w:t>
            </w:r>
            <w:r>
              <w:rPr>
                <w:rFonts w:eastAsia="+mn-ea" w:cs="Arial"/>
                <w:color w:val="000000"/>
                <w:kern w:val="24"/>
                <w:szCs w:val="24"/>
                <w:lang w:bidi="ar-SA"/>
              </w:rPr>
              <w:t>implementing</w:t>
            </w:r>
            <w:r w:rsidRPr="001F7AED">
              <w:rPr>
                <w:rFonts w:eastAsia="+mn-ea" w:cs="Arial"/>
                <w:color w:val="000000"/>
                <w:kern w:val="24"/>
                <w:szCs w:val="24"/>
                <w:lang w:bidi="ar-SA"/>
              </w:rPr>
              <w:t xml:space="preserve"> a surgical checklist or </w:t>
            </w:r>
            <w:r>
              <w:rPr>
                <w:rFonts w:eastAsia="+mn-ea" w:cs="Arial"/>
                <w:color w:val="000000"/>
                <w:kern w:val="24"/>
                <w:szCs w:val="24"/>
                <w:lang w:bidi="ar-SA"/>
              </w:rPr>
              <w:t>changing</w:t>
            </w:r>
            <w:r w:rsidRPr="001F7AED">
              <w:rPr>
                <w:rFonts w:eastAsia="+mn-ea" w:cs="Arial"/>
                <w:color w:val="000000"/>
                <w:kern w:val="24"/>
                <w:szCs w:val="24"/>
                <w:lang w:bidi="ar-SA"/>
              </w:rPr>
              <w:t xml:space="preserve"> a checklist already in place. These steps include</w:t>
            </w:r>
            <w:r w:rsidR="00AF7D95">
              <w:rPr>
                <w:rFonts w:eastAsia="+mn-ea" w:cs="Arial"/>
                <w:color w:val="000000"/>
                <w:kern w:val="24"/>
                <w:szCs w:val="24"/>
                <w:lang w:bidi="ar-SA"/>
              </w:rPr>
              <w:t>—</w:t>
            </w:r>
          </w:p>
          <w:p w:rsidR="00CA4121" w:rsidRPr="001F7AED" w:rsidRDefault="00CA4121" w:rsidP="00787C51">
            <w:pPr>
              <w:spacing w:after="0"/>
              <w:rPr>
                <w:rFonts w:eastAsia="Times New Roman" w:cs="Arial"/>
                <w:szCs w:val="24"/>
                <w:lang w:bidi="ar-SA"/>
              </w:rPr>
            </w:pPr>
          </w:p>
          <w:p w:rsidR="00CA4121" w:rsidRDefault="00CA4121" w:rsidP="00CA4121">
            <w:pPr>
              <w:numPr>
                <w:ilvl w:val="0"/>
                <w:numId w:val="22"/>
              </w:numPr>
              <w:spacing w:after="0"/>
              <w:ind w:left="994" w:hanging="544"/>
              <w:contextualSpacing/>
              <w:rPr>
                <w:rFonts w:eastAsia="Times New Roman" w:cs="Arial"/>
                <w:szCs w:val="24"/>
                <w:lang w:bidi="ar-SA"/>
              </w:rPr>
            </w:pPr>
            <w:r w:rsidRPr="001F7AED">
              <w:rPr>
                <w:rFonts w:eastAsia="+mn-ea" w:cs="Arial"/>
                <w:color w:val="000000"/>
                <w:kern w:val="24"/>
                <w:szCs w:val="24"/>
                <w:lang w:bidi="ar-SA"/>
              </w:rPr>
              <w:t>Building an implementation team</w:t>
            </w:r>
          </w:p>
          <w:p w:rsidR="00CA4121" w:rsidRDefault="00CA4121" w:rsidP="00CA4121">
            <w:pPr>
              <w:numPr>
                <w:ilvl w:val="0"/>
                <w:numId w:val="22"/>
              </w:numPr>
              <w:spacing w:after="0"/>
              <w:ind w:left="994" w:hanging="544"/>
              <w:contextualSpacing/>
              <w:rPr>
                <w:rFonts w:eastAsia="Times New Roman" w:cs="Arial"/>
                <w:szCs w:val="24"/>
                <w:lang w:bidi="ar-SA"/>
              </w:rPr>
            </w:pPr>
            <w:r>
              <w:rPr>
                <w:rFonts w:eastAsia="+mn-ea" w:cs="Arial"/>
                <w:color w:val="000000"/>
                <w:kern w:val="24"/>
                <w:szCs w:val="24"/>
                <w:lang w:bidi="ar-SA"/>
              </w:rPr>
              <w:t>M</w:t>
            </w:r>
            <w:r w:rsidRPr="001F7AED">
              <w:rPr>
                <w:rFonts w:eastAsia="+mn-ea" w:cs="Arial"/>
                <w:color w:val="000000"/>
                <w:kern w:val="24"/>
                <w:szCs w:val="24"/>
                <w:lang w:bidi="ar-SA"/>
              </w:rPr>
              <w:t>odifying your checklist</w:t>
            </w:r>
          </w:p>
          <w:p w:rsidR="00CA4121" w:rsidRDefault="00CA4121" w:rsidP="00CA4121">
            <w:pPr>
              <w:numPr>
                <w:ilvl w:val="0"/>
                <w:numId w:val="22"/>
              </w:numPr>
              <w:spacing w:after="0"/>
              <w:ind w:left="810"/>
              <w:contextualSpacing/>
              <w:rPr>
                <w:rFonts w:eastAsia="Times New Roman" w:cs="Arial"/>
                <w:szCs w:val="24"/>
                <w:lang w:bidi="ar-SA"/>
              </w:rPr>
            </w:pPr>
            <w:r w:rsidRPr="001F7AED">
              <w:rPr>
                <w:rFonts w:eastAsia="+mn-ea" w:cs="Arial"/>
                <w:color w:val="000000"/>
                <w:kern w:val="24"/>
                <w:szCs w:val="24"/>
                <w:lang w:bidi="ar-SA"/>
              </w:rPr>
              <w:t>Testing your checklist outside of the patient environment using a tabletop simulation</w:t>
            </w:r>
          </w:p>
          <w:p w:rsidR="00CA4121" w:rsidRPr="009B527D" w:rsidRDefault="00CA4121" w:rsidP="00CA4121">
            <w:pPr>
              <w:numPr>
                <w:ilvl w:val="0"/>
                <w:numId w:val="22"/>
              </w:numPr>
              <w:spacing w:after="0"/>
              <w:ind w:left="994" w:hanging="544"/>
              <w:contextualSpacing/>
              <w:rPr>
                <w:rFonts w:eastAsia="Times New Roman" w:cs="Arial"/>
                <w:szCs w:val="24"/>
                <w:lang w:bidi="ar-SA"/>
              </w:rPr>
            </w:pPr>
            <w:r w:rsidRPr="001F7AED">
              <w:rPr>
                <w:rFonts w:eastAsia="+mn-ea" w:cs="Arial"/>
                <w:color w:val="000000"/>
                <w:kern w:val="24"/>
                <w:szCs w:val="24"/>
                <w:lang w:bidi="ar-SA"/>
              </w:rPr>
              <w:lastRenderedPageBreak/>
              <w:t xml:space="preserve">Testing your checklist in actual cases </w:t>
            </w:r>
          </w:p>
        </w:tc>
        <w:tc>
          <w:tcPr>
            <w:tcW w:w="3438" w:type="dxa"/>
          </w:tcPr>
          <w:p w:rsidR="00CA4121" w:rsidRPr="00D77257" w:rsidRDefault="00CA4121" w:rsidP="00787C51">
            <w:pPr>
              <w:pStyle w:val="SlideNumbers"/>
              <w:rPr>
                <w:b w:val="0"/>
                <w:i w:val="0"/>
              </w:rPr>
            </w:pPr>
            <w:r w:rsidRPr="00D77257">
              <w:rPr>
                <w:b w:val="0"/>
                <w:i w:val="0"/>
              </w:rPr>
              <w:lastRenderedPageBreak/>
              <w:t>Slide 3</w:t>
            </w:r>
            <w:r w:rsidR="00EC36FC">
              <w:rPr>
                <w:b w:val="0"/>
                <w:i w:val="0"/>
              </w:rPr>
              <w:t>4</w:t>
            </w:r>
          </w:p>
          <w:p w:rsidR="00CA4121" w:rsidRPr="00D77257" w:rsidRDefault="009D01E5" w:rsidP="00787C51">
            <w:pPr>
              <w:pStyle w:val="SlideNumbers"/>
              <w:rPr>
                <w:b w:val="0"/>
                <w:i w:val="0"/>
              </w:rPr>
            </w:pPr>
            <w:r w:rsidRPr="009D01E5">
              <w:rPr>
                <w:b w:val="0"/>
                <w:i w:val="0"/>
                <w:noProof/>
                <w:lang w:bidi="ar-SA"/>
              </w:rPr>
              <w:lastRenderedPageBreak/>
              <w:drawing>
                <wp:inline distT="0" distB="0" distL="0" distR="0" wp14:anchorId="2482CD65" wp14:editId="490E5383">
                  <wp:extent cx="2037080" cy="1527810"/>
                  <wp:effectExtent l="0" t="0" r="127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037080" cy="1527810"/>
                          </a:xfrm>
                          <a:prstGeom prst="rect">
                            <a:avLst/>
                          </a:prstGeom>
                        </pic:spPr>
                      </pic:pic>
                    </a:graphicData>
                  </a:graphic>
                </wp:inline>
              </w:drawing>
            </w:r>
          </w:p>
        </w:tc>
      </w:tr>
      <w:tr w:rsidR="00CA4121" w:rsidTr="00CA4121">
        <w:tc>
          <w:tcPr>
            <w:tcW w:w="6138" w:type="dxa"/>
          </w:tcPr>
          <w:p w:rsidR="00CA4121" w:rsidRDefault="00CA4121" w:rsidP="00787C51">
            <w:pPr>
              <w:spacing w:after="0"/>
              <w:rPr>
                <w:rFonts w:eastAsia="+mn-ea" w:cs="Arial"/>
                <w:color w:val="000000"/>
                <w:kern w:val="24"/>
                <w:szCs w:val="24"/>
                <w:lang w:bidi="ar-SA"/>
              </w:rPr>
            </w:pPr>
            <w:r w:rsidRPr="001F7AED">
              <w:rPr>
                <w:rFonts w:eastAsia="+mn-ea" w:cs="Arial"/>
                <w:color w:val="000000"/>
                <w:kern w:val="24"/>
                <w:szCs w:val="24"/>
                <w:lang w:bidi="ar-SA"/>
              </w:rPr>
              <w:lastRenderedPageBreak/>
              <w:t>SAY:</w:t>
            </w:r>
          </w:p>
          <w:p w:rsidR="00CA4121" w:rsidRPr="001F7AED" w:rsidRDefault="00CA4121" w:rsidP="00787C51">
            <w:pPr>
              <w:spacing w:after="0"/>
              <w:rPr>
                <w:rFonts w:eastAsia="Times New Roman" w:cs="Arial"/>
                <w:szCs w:val="24"/>
                <w:lang w:bidi="ar-SA"/>
              </w:rPr>
            </w:pPr>
          </w:p>
          <w:p w:rsidR="00CA4121" w:rsidRPr="009B527D" w:rsidRDefault="00CA4121" w:rsidP="00787C51">
            <w:pPr>
              <w:spacing w:after="0"/>
              <w:rPr>
                <w:rFonts w:eastAsia="+mn-ea" w:cs="Arial"/>
                <w:color w:val="000000"/>
                <w:kern w:val="24"/>
                <w:szCs w:val="24"/>
                <w:lang w:bidi="ar-SA"/>
              </w:rPr>
            </w:pPr>
            <w:r w:rsidRPr="001F7AED">
              <w:rPr>
                <w:rFonts w:eastAsia="+mn-ea" w:cs="Arial"/>
                <w:color w:val="000000"/>
                <w:kern w:val="24"/>
                <w:szCs w:val="24"/>
                <w:lang w:bidi="ar-SA"/>
              </w:rPr>
              <w:t xml:space="preserve">One of the most important </w:t>
            </w:r>
            <w:r>
              <w:rPr>
                <w:rFonts w:eastAsia="+mn-ea" w:cs="Arial"/>
                <w:color w:val="000000"/>
                <w:kern w:val="24"/>
                <w:szCs w:val="24"/>
                <w:lang w:bidi="ar-SA"/>
              </w:rPr>
              <w:t xml:space="preserve">tasks </w:t>
            </w:r>
            <w:r w:rsidRPr="001F7AED">
              <w:rPr>
                <w:rFonts w:eastAsia="+mn-ea" w:cs="Arial"/>
                <w:color w:val="000000"/>
                <w:kern w:val="24"/>
                <w:szCs w:val="24"/>
                <w:lang w:bidi="ar-SA"/>
              </w:rPr>
              <w:t>when beginning this work is build</w:t>
            </w:r>
            <w:r>
              <w:rPr>
                <w:rFonts w:eastAsia="+mn-ea" w:cs="Arial"/>
                <w:color w:val="000000"/>
                <w:kern w:val="24"/>
                <w:szCs w:val="24"/>
                <w:lang w:bidi="ar-SA"/>
              </w:rPr>
              <w:t>ing</w:t>
            </w:r>
            <w:r w:rsidRPr="001F7AED">
              <w:rPr>
                <w:rFonts w:eastAsia="+mn-ea" w:cs="Arial"/>
                <w:color w:val="000000"/>
                <w:kern w:val="24"/>
                <w:szCs w:val="24"/>
                <w:lang w:bidi="ar-SA"/>
              </w:rPr>
              <w:t xml:space="preserve"> an implementation team. This team should have at least one representative from each </w:t>
            </w:r>
            <w:r>
              <w:rPr>
                <w:rFonts w:eastAsia="+mn-ea" w:cs="Arial"/>
                <w:color w:val="000000"/>
                <w:kern w:val="24"/>
                <w:szCs w:val="24"/>
                <w:lang w:bidi="ar-SA"/>
              </w:rPr>
              <w:t>position the checklist potentially affects</w:t>
            </w:r>
            <w:r w:rsidRPr="001F7AED">
              <w:rPr>
                <w:rFonts w:eastAsia="+mn-ea" w:cs="Arial"/>
                <w:color w:val="000000"/>
                <w:kern w:val="24"/>
                <w:szCs w:val="24"/>
                <w:lang w:bidi="ar-SA"/>
              </w:rPr>
              <w:t>.</w:t>
            </w:r>
            <w:r>
              <w:rPr>
                <w:rFonts w:eastAsia="+mn-ea" w:cs="Arial"/>
                <w:color w:val="000000"/>
                <w:kern w:val="24"/>
                <w:szCs w:val="24"/>
                <w:lang w:bidi="ar-SA"/>
              </w:rPr>
              <w:t xml:space="preserve"> Perspectives from every discipline that works in the surgical environment will be needed to make sure the checklist works for your facility and to gain the necessary buy-in. T</w:t>
            </w:r>
            <w:r w:rsidRPr="001F7AED">
              <w:rPr>
                <w:rFonts w:eastAsia="+mn-ea" w:cs="Arial"/>
                <w:color w:val="000000"/>
                <w:kern w:val="24"/>
                <w:szCs w:val="24"/>
                <w:lang w:bidi="ar-SA"/>
              </w:rPr>
              <w:t>he team should include at least one</w:t>
            </w:r>
            <w:r w:rsidR="00AF7D95">
              <w:rPr>
                <w:rFonts w:eastAsia="+mn-ea" w:cs="Arial"/>
                <w:color w:val="000000"/>
                <w:kern w:val="24"/>
                <w:szCs w:val="24"/>
                <w:lang w:bidi="ar-SA"/>
              </w:rPr>
              <w:t>—</w:t>
            </w:r>
            <w:r w:rsidRPr="001F7AED">
              <w:rPr>
                <w:rFonts w:eastAsia="+mn-ea" w:cs="Arial"/>
                <w:color w:val="000000"/>
                <w:kern w:val="24"/>
                <w:szCs w:val="24"/>
                <w:lang w:bidi="ar-SA"/>
              </w:rPr>
              <w:t xml:space="preserve"> </w:t>
            </w:r>
          </w:p>
          <w:p w:rsidR="00CA4121" w:rsidRPr="00DD0519" w:rsidRDefault="00CA4121" w:rsidP="00CA4121">
            <w:pPr>
              <w:numPr>
                <w:ilvl w:val="0"/>
                <w:numId w:val="23"/>
              </w:numPr>
              <w:spacing w:after="0"/>
              <w:ind w:left="994" w:hanging="544"/>
              <w:contextualSpacing/>
              <w:rPr>
                <w:rFonts w:eastAsia="Times New Roman" w:cs="Arial"/>
                <w:szCs w:val="24"/>
                <w:lang w:bidi="ar-SA"/>
              </w:rPr>
            </w:pPr>
            <w:r w:rsidRPr="001F7AED">
              <w:rPr>
                <w:rFonts w:eastAsia="+mn-ea" w:cs="Arial"/>
                <w:color w:val="000000"/>
                <w:kern w:val="24"/>
                <w:szCs w:val="24"/>
                <w:lang w:bidi="ar-SA"/>
              </w:rPr>
              <w:t xml:space="preserve">Administrator </w:t>
            </w:r>
          </w:p>
          <w:p w:rsidR="00CA4121" w:rsidRPr="00DD0519" w:rsidRDefault="00CA4121" w:rsidP="00CA4121">
            <w:pPr>
              <w:numPr>
                <w:ilvl w:val="0"/>
                <w:numId w:val="23"/>
              </w:numPr>
              <w:spacing w:after="0"/>
              <w:ind w:left="994" w:hanging="544"/>
              <w:contextualSpacing/>
              <w:rPr>
                <w:rFonts w:eastAsia="Times New Roman" w:cs="Arial"/>
                <w:szCs w:val="24"/>
                <w:lang w:bidi="ar-SA"/>
              </w:rPr>
            </w:pPr>
            <w:r w:rsidRPr="001F7AED">
              <w:rPr>
                <w:rFonts w:eastAsia="+mn-ea" w:cs="Arial"/>
                <w:color w:val="000000"/>
                <w:kern w:val="24"/>
                <w:szCs w:val="24"/>
                <w:lang w:bidi="ar-SA"/>
              </w:rPr>
              <w:t>Surgeon/</w:t>
            </w:r>
            <w:r w:rsidR="00AF7D95">
              <w:rPr>
                <w:rFonts w:eastAsia="+mn-ea" w:cs="Arial"/>
                <w:color w:val="000000"/>
                <w:kern w:val="24"/>
                <w:szCs w:val="24"/>
                <w:lang w:bidi="ar-SA"/>
              </w:rPr>
              <w:t>p</w:t>
            </w:r>
            <w:r w:rsidRPr="001F7AED">
              <w:rPr>
                <w:rFonts w:eastAsia="+mn-ea" w:cs="Arial"/>
                <w:color w:val="000000"/>
                <w:kern w:val="24"/>
                <w:szCs w:val="24"/>
                <w:lang w:bidi="ar-SA"/>
              </w:rPr>
              <w:t>hysician</w:t>
            </w:r>
          </w:p>
          <w:p w:rsidR="00CA4121" w:rsidRPr="008C0DDC" w:rsidRDefault="00CA4121" w:rsidP="00CA4121">
            <w:pPr>
              <w:numPr>
                <w:ilvl w:val="0"/>
                <w:numId w:val="23"/>
              </w:numPr>
              <w:spacing w:after="0"/>
              <w:ind w:left="994" w:hanging="544"/>
              <w:contextualSpacing/>
              <w:rPr>
                <w:rFonts w:eastAsia="Times New Roman" w:cs="Arial"/>
                <w:szCs w:val="24"/>
                <w:lang w:bidi="ar-SA"/>
              </w:rPr>
            </w:pPr>
            <w:r w:rsidRPr="001F7AED">
              <w:rPr>
                <w:rFonts w:eastAsia="+mn-ea" w:cs="Arial"/>
                <w:color w:val="000000"/>
                <w:kern w:val="24"/>
                <w:szCs w:val="24"/>
                <w:lang w:bidi="ar-SA"/>
              </w:rPr>
              <w:t xml:space="preserve">Anesthesia </w:t>
            </w:r>
            <w:r w:rsidR="00AF7D95">
              <w:rPr>
                <w:rFonts w:eastAsia="+mn-ea" w:cs="Arial"/>
                <w:color w:val="000000"/>
                <w:kern w:val="24"/>
                <w:szCs w:val="24"/>
                <w:lang w:bidi="ar-SA"/>
              </w:rPr>
              <w:t>p</w:t>
            </w:r>
            <w:r w:rsidRPr="001F7AED">
              <w:rPr>
                <w:rFonts w:eastAsia="+mn-ea" w:cs="Arial"/>
                <w:color w:val="000000"/>
                <w:kern w:val="24"/>
                <w:szCs w:val="24"/>
                <w:lang w:bidi="ar-SA"/>
              </w:rPr>
              <w:t>rofessional</w:t>
            </w:r>
          </w:p>
          <w:p w:rsidR="00CA4121" w:rsidRDefault="00CA4121" w:rsidP="00CA4121">
            <w:pPr>
              <w:numPr>
                <w:ilvl w:val="0"/>
                <w:numId w:val="23"/>
              </w:numPr>
              <w:spacing w:after="0"/>
              <w:ind w:left="994" w:hanging="544"/>
              <w:contextualSpacing/>
              <w:rPr>
                <w:rFonts w:eastAsia="Times New Roman" w:cs="Arial"/>
                <w:szCs w:val="24"/>
                <w:lang w:bidi="ar-SA"/>
              </w:rPr>
            </w:pPr>
            <w:r w:rsidRPr="001F7AED">
              <w:rPr>
                <w:rFonts w:eastAsia="+mn-ea" w:cs="Arial"/>
                <w:color w:val="000000"/>
                <w:kern w:val="24"/>
                <w:szCs w:val="24"/>
                <w:lang w:bidi="ar-SA"/>
              </w:rPr>
              <w:t>Nurse</w:t>
            </w:r>
          </w:p>
          <w:p w:rsidR="00CA4121" w:rsidRDefault="00CA4121" w:rsidP="00CA4121">
            <w:pPr>
              <w:numPr>
                <w:ilvl w:val="0"/>
                <w:numId w:val="23"/>
              </w:numPr>
              <w:spacing w:after="0"/>
              <w:ind w:left="994" w:hanging="544"/>
              <w:contextualSpacing/>
              <w:rPr>
                <w:rFonts w:eastAsia="Times New Roman" w:cs="Arial"/>
                <w:szCs w:val="24"/>
                <w:lang w:bidi="ar-SA"/>
              </w:rPr>
            </w:pPr>
            <w:r w:rsidRPr="001F7AED">
              <w:rPr>
                <w:rFonts w:eastAsia="+mn-ea" w:cs="Arial"/>
                <w:color w:val="000000"/>
                <w:kern w:val="24"/>
                <w:szCs w:val="24"/>
                <w:lang w:bidi="ar-SA"/>
              </w:rPr>
              <w:t xml:space="preserve">Scrub </w:t>
            </w:r>
            <w:r w:rsidR="00AF7D95">
              <w:rPr>
                <w:rFonts w:eastAsia="+mn-ea" w:cs="Arial"/>
                <w:color w:val="000000"/>
                <w:kern w:val="24"/>
                <w:szCs w:val="24"/>
                <w:lang w:bidi="ar-SA"/>
              </w:rPr>
              <w:t>t</w:t>
            </w:r>
            <w:r w:rsidRPr="001F7AED">
              <w:rPr>
                <w:rFonts w:eastAsia="+mn-ea" w:cs="Arial"/>
                <w:color w:val="000000"/>
                <w:kern w:val="24"/>
                <w:szCs w:val="24"/>
                <w:lang w:bidi="ar-SA"/>
              </w:rPr>
              <w:t>ech</w:t>
            </w:r>
            <w:r>
              <w:rPr>
                <w:rFonts w:eastAsia="+mn-ea" w:cs="Arial"/>
                <w:color w:val="000000"/>
                <w:kern w:val="24"/>
                <w:szCs w:val="24"/>
                <w:lang w:bidi="ar-SA"/>
              </w:rPr>
              <w:t>nician</w:t>
            </w:r>
          </w:p>
          <w:p w:rsidR="00CA4121" w:rsidRDefault="00CA4121" w:rsidP="00787C51">
            <w:pPr>
              <w:spacing w:after="0"/>
              <w:rPr>
                <w:rFonts w:eastAsia="+mn-ea" w:cs="Arial"/>
                <w:color w:val="000000"/>
                <w:kern w:val="24"/>
                <w:szCs w:val="24"/>
                <w:lang w:bidi="ar-SA"/>
              </w:rPr>
            </w:pPr>
          </w:p>
          <w:p w:rsidR="00CA4121" w:rsidRDefault="00CA4121" w:rsidP="00787C51">
            <w:pPr>
              <w:spacing w:after="0"/>
              <w:rPr>
                <w:rFonts w:eastAsia="+mn-ea" w:cs="Arial"/>
                <w:color w:val="000000"/>
                <w:kern w:val="24"/>
                <w:szCs w:val="24"/>
                <w:lang w:bidi="ar-SA"/>
              </w:rPr>
            </w:pPr>
            <w:r w:rsidRPr="001F7AED">
              <w:rPr>
                <w:rFonts w:eastAsia="+mn-ea" w:cs="Arial"/>
                <w:color w:val="000000"/>
                <w:kern w:val="24"/>
                <w:szCs w:val="24"/>
                <w:lang w:bidi="ar-SA"/>
              </w:rPr>
              <w:t>Often we forget to include an administrator on th</w:t>
            </w:r>
            <w:r>
              <w:rPr>
                <w:rFonts w:eastAsia="+mn-ea" w:cs="Arial"/>
                <w:color w:val="000000"/>
                <w:kern w:val="24"/>
                <w:szCs w:val="24"/>
                <w:lang w:bidi="ar-SA"/>
              </w:rPr>
              <w:t xml:space="preserve">ese types of </w:t>
            </w:r>
            <w:r w:rsidRPr="001F7AED">
              <w:rPr>
                <w:rFonts w:eastAsia="+mn-ea" w:cs="Arial"/>
                <w:color w:val="000000"/>
                <w:kern w:val="24"/>
                <w:szCs w:val="24"/>
                <w:lang w:bidi="ar-SA"/>
              </w:rPr>
              <w:t>team</w:t>
            </w:r>
            <w:r>
              <w:rPr>
                <w:rFonts w:eastAsia="+mn-ea" w:cs="Arial"/>
                <w:color w:val="000000"/>
                <w:kern w:val="24"/>
                <w:szCs w:val="24"/>
                <w:lang w:bidi="ar-SA"/>
              </w:rPr>
              <w:t>s</w:t>
            </w:r>
            <w:r w:rsidRPr="001F7AED">
              <w:rPr>
                <w:rFonts w:eastAsia="+mn-ea" w:cs="Arial"/>
                <w:color w:val="000000"/>
                <w:kern w:val="24"/>
                <w:szCs w:val="24"/>
                <w:lang w:bidi="ar-SA"/>
              </w:rPr>
              <w:t>. An administrator</w:t>
            </w:r>
            <w:r>
              <w:rPr>
                <w:rFonts w:eastAsia="+mn-ea" w:cs="Arial"/>
                <w:color w:val="000000"/>
                <w:kern w:val="24"/>
                <w:szCs w:val="24"/>
                <w:lang w:bidi="ar-SA"/>
              </w:rPr>
              <w:t xml:space="preserve"> will play a </w:t>
            </w:r>
            <w:r w:rsidRPr="001F7AED">
              <w:rPr>
                <w:rFonts w:eastAsia="+mn-ea" w:cs="Arial"/>
                <w:color w:val="000000"/>
                <w:kern w:val="24"/>
                <w:szCs w:val="24"/>
                <w:lang w:bidi="ar-SA"/>
              </w:rPr>
              <w:t xml:space="preserve">key </w:t>
            </w:r>
            <w:r>
              <w:rPr>
                <w:rFonts w:eastAsia="+mn-ea" w:cs="Arial"/>
                <w:color w:val="000000"/>
                <w:kern w:val="24"/>
                <w:szCs w:val="24"/>
                <w:lang w:bidi="ar-SA"/>
              </w:rPr>
              <w:t xml:space="preserve">role </w:t>
            </w:r>
            <w:r w:rsidRPr="001F7AED">
              <w:rPr>
                <w:rFonts w:eastAsia="+mn-ea" w:cs="Arial"/>
                <w:color w:val="000000"/>
                <w:kern w:val="24"/>
                <w:szCs w:val="24"/>
                <w:lang w:bidi="ar-SA"/>
              </w:rPr>
              <w:t xml:space="preserve">because they </w:t>
            </w:r>
            <w:r>
              <w:rPr>
                <w:rFonts w:eastAsia="+mn-ea" w:cs="Arial"/>
                <w:color w:val="000000"/>
                <w:kern w:val="24"/>
                <w:szCs w:val="24"/>
                <w:lang w:bidi="ar-SA"/>
              </w:rPr>
              <w:t>likely can</w:t>
            </w:r>
            <w:r w:rsidRPr="001F7AED">
              <w:rPr>
                <w:rFonts w:eastAsia="+mn-ea" w:cs="Arial"/>
                <w:color w:val="000000"/>
                <w:kern w:val="24"/>
                <w:szCs w:val="24"/>
                <w:lang w:bidi="ar-SA"/>
              </w:rPr>
              <w:t xml:space="preserve"> provide resources for projects. They also</w:t>
            </w:r>
            <w:r>
              <w:rPr>
                <w:rFonts w:eastAsia="+mn-ea" w:cs="Arial"/>
                <w:color w:val="000000"/>
                <w:kern w:val="24"/>
                <w:szCs w:val="24"/>
                <w:lang w:bidi="ar-SA"/>
              </w:rPr>
              <w:t xml:space="preserve"> can</w:t>
            </w:r>
            <w:r w:rsidRPr="001F7AED">
              <w:rPr>
                <w:rFonts w:eastAsia="+mn-ea" w:cs="Arial"/>
                <w:color w:val="000000"/>
                <w:kern w:val="24"/>
                <w:szCs w:val="24"/>
                <w:lang w:bidi="ar-SA"/>
              </w:rPr>
              <w:t xml:space="preserve"> update facility leadership on the </w:t>
            </w:r>
            <w:r>
              <w:rPr>
                <w:rFonts w:eastAsia="+mn-ea" w:cs="Arial"/>
                <w:color w:val="000000"/>
                <w:kern w:val="24"/>
                <w:szCs w:val="24"/>
                <w:lang w:bidi="ar-SA"/>
              </w:rPr>
              <w:t xml:space="preserve">project’s </w:t>
            </w:r>
            <w:r w:rsidRPr="001F7AED">
              <w:rPr>
                <w:rFonts w:eastAsia="+mn-ea" w:cs="Arial"/>
                <w:color w:val="000000"/>
                <w:kern w:val="24"/>
                <w:szCs w:val="24"/>
                <w:lang w:bidi="ar-SA"/>
              </w:rPr>
              <w:t xml:space="preserve">progress and/or barriers. </w:t>
            </w:r>
          </w:p>
          <w:p w:rsidR="00CA4121" w:rsidRDefault="00CA4121" w:rsidP="00787C51">
            <w:pPr>
              <w:spacing w:after="0"/>
              <w:rPr>
                <w:rFonts w:eastAsia="+mn-ea" w:cs="Arial"/>
                <w:color w:val="000000"/>
                <w:kern w:val="24"/>
                <w:szCs w:val="24"/>
                <w:lang w:bidi="ar-SA"/>
              </w:rPr>
            </w:pPr>
          </w:p>
          <w:p w:rsidR="00CA4121" w:rsidRDefault="00CA4121" w:rsidP="00787C51">
            <w:pPr>
              <w:spacing w:after="0"/>
              <w:rPr>
                <w:rFonts w:eastAsia="+mn-ea" w:cs="Arial"/>
                <w:color w:val="000000"/>
                <w:kern w:val="24"/>
                <w:szCs w:val="24"/>
                <w:lang w:bidi="ar-SA"/>
              </w:rPr>
            </w:pPr>
            <w:r w:rsidRPr="001F7AED">
              <w:rPr>
                <w:rFonts w:eastAsia="+mn-ea" w:cs="Arial"/>
                <w:color w:val="000000"/>
                <w:kern w:val="24"/>
                <w:szCs w:val="24"/>
                <w:lang w:bidi="ar-SA"/>
              </w:rPr>
              <w:t xml:space="preserve">Physicians are also a key component. </w:t>
            </w:r>
            <w:r>
              <w:rPr>
                <w:rFonts w:eastAsia="+mn-ea" w:cs="Arial"/>
                <w:color w:val="000000"/>
                <w:kern w:val="24"/>
                <w:szCs w:val="24"/>
                <w:lang w:bidi="ar-SA"/>
              </w:rPr>
              <w:t>P</w:t>
            </w:r>
            <w:r w:rsidRPr="001F7AED">
              <w:rPr>
                <w:rFonts w:eastAsia="+mn-ea" w:cs="Arial"/>
                <w:color w:val="000000"/>
                <w:kern w:val="24"/>
                <w:szCs w:val="24"/>
                <w:lang w:bidi="ar-SA"/>
              </w:rPr>
              <w:t>hysicians might not have a lot of time</w:t>
            </w:r>
            <w:r>
              <w:rPr>
                <w:rFonts w:eastAsia="+mn-ea" w:cs="Arial"/>
                <w:color w:val="000000"/>
                <w:kern w:val="24"/>
                <w:szCs w:val="24"/>
                <w:lang w:bidi="ar-SA"/>
              </w:rPr>
              <w:t>,</w:t>
            </w:r>
            <w:r w:rsidRPr="001F7AED">
              <w:rPr>
                <w:rFonts w:eastAsia="+mn-ea" w:cs="Arial"/>
                <w:color w:val="000000"/>
                <w:kern w:val="24"/>
                <w:szCs w:val="24"/>
                <w:lang w:bidi="ar-SA"/>
              </w:rPr>
              <w:t xml:space="preserve"> </w:t>
            </w:r>
            <w:r>
              <w:rPr>
                <w:rFonts w:eastAsia="+mn-ea" w:cs="Arial"/>
                <w:color w:val="000000"/>
                <w:kern w:val="24"/>
                <w:szCs w:val="24"/>
                <w:lang w:bidi="ar-SA"/>
              </w:rPr>
              <w:t xml:space="preserve">but </w:t>
            </w:r>
            <w:r w:rsidRPr="001F7AED">
              <w:rPr>
                <w:rFonts w:eastAsia="+mn-ea" w:cs="Arial"/>
                <w:color w:val="000000"/>
                <w:kern w:val="24"/>
                <w:szCs w:val="24"/>
                <w:lang w:bidi="ar-SA"/>
              </w:rPr>
              <w:t xml:space="preserve">it is important to identify </w:t>
            </w:r>
            <w:r>
              <w:rPr>
                <w:rFonts w:eastAsia="+mn-ea" w:cs="Arial"/>
                <w:color w:val="000000"/>
                <w:kern w:val="24"/>
                <w:szCs w:val="24"/>
                <w:lang w:bidi="ar-SA"/>
              </w:rPr>
              <w:t>one</w:t>
            </w:r>
            <w:r w:rsidRPr="001F7AED">
              <w:rPr>
                <w:rFonts w:eastAsia="+mn-ea" w:cs="Arial"/>
                <w:color w:val="000000"/>
                <w:kern w:val="24"/>
                <w:szCs w:val="24"/>
                <w:lang w:bidi="ar-SA"/>
              </w:rPr>
              <w:t xml:space="preserve"> willing to </w:t>
            </w:r>
            <w:r w:rsidR="00DD3704">
              <w:rPr>
                <w:rFonts w:eastAsia="+mn-ea" w:cs="Arial"/>
                <w:color w:val="000000"/>
                <w:kern w:val="24"/>
                <w:szCs w:val="24"/>
                <w:lang w:bidi="ar-SA"/>
              </w:rPr>
              <w:t>participate meaningfully</w:t>
            </w:r>
            <w:r w:rsidRPr="001F7AED">
              <w:rPr>
                <w:rFonts w:eastAsia="+mn-ea" w:cs="Arial"/>
                <w:color w:val="000000"/>
                <w:kern w:val="24"/>
                <w:szCs w:val="24"/>
                <w:lang w:bidi="ar-SA"/>
              </w:rPr>
              <w:t xml:space="preserve">. The physician may not be able to attend every meeting, but </w:t>
            </w:r>
            <w:r>
              <w:rPr>
                <w:rFonts w:eastAsia="+mn-ea" w:cs="Arial"/>
                <w:color w:val="000000"/>
                <w:kern w:val="24"/>
                <w:szCs w:val="24"/>
                <w:lang w:bidi="ar-SA"/>
              </w:rPr>
              <w:t>can help</w:t>
            </w:r>
            <w:r w:rsidRPr="001F7AED">
              <w:rPr>
                <w:rFonts w:eastAsia="+mn-ea" w:cs="Arial"/>
                <w:color w:val="000000"/>
                <w:kern w:val="24"/>
                <w:szCs w:val="24"/>
                <w:lang w:bidi="ar-SA"/>
              </w:rPr>
              <w:t xml:space="preserve"> you modify and test your facilit</w:t>
            </w:r>
            <w:r>
              <w:rPr>
                <w:rFonts w:eastAsia="+mn-ea" w:cs="Arial"/>
                <w:color w:val="000000"/>
                <w:kern w:val="24"/>
                <w:szCs w:val="24"/>
                <w:lang w:bidi="ar-SA"/>
              </w:rPr>
              <w:t>y</w:t>
            </w:r>
            <w:r w:rsidRPr="001F7AED">
              <w:rPr>
                <w:rFonts w:eastAsia="+mn-ea" w:cs="Arial"/>
                <w:color w:val="000000"/>
                <w:kern w:val="24"/>
                <w:szCs w:val="24"/>
                <w:lang w:bidi="ar-SA"/>
              </w:rPr>
              <w:t xml:space="preserve"> checklist. </w:t>
            </w:r>
            <w:r w:rsidR="00DD3704">
              <w:rPr>
                <w:rFonts w:eastAsia="+mn-ea" w:cs="Arial"/>
                <w:color w:val="000000"/>
                <w:kern w:val="24"/>
                <w:szCs w:val="24"/>
                <w:lang w:bidi="ar-SA"/>
              </w:rPr>
              <w:t xml:space="preserve">It will also be helpful to have a physician help </w:t>
            </w:r>
            <w:r w:rsidRPr="001F7AED">
              <w:rPr>
                <w:rFonts w:eastAsia="+mn-ea" w:cs="Arial"/>
                <w:color w:val="000000"/>
                <w:kern w:val="24"/>
                <w:szCs w:val="24"/>
                <w:lang w:bidi="ar-SA"/>
              </w:rPr>
              <w:t>engage other physicians when it is time to implement the checklist more widely.</w:t>
            </w:r>
            <w:r>
              <w:rPr>
                <w:rFonts w:eastAsia="+mn-ea" w:cs="Arial"/>
                <w:color w:val="000000"/>
                <w:kern w:val="24"/>
                <w:szCs w:val="24"/>
                <w:lang w:bidi="ar-SA"/>
              </w:rPr>
              <w:t xml:space="preserve"> </w:t>
            </w:r>
          </w:p>
          <w:p w:rsidR="00CA4121" w:rsidRDefault="00CA4121" w:rsidP="00787C51">
            <w:pPr>
              <w:spacing w:after="0"/>
              <w:rPr>
                <w:rFonts w:eastAsia="+mn-ea" w:cs="Arial"/>
                <w:color w:val="000000"/>
                <w:kern w:val="24"/>
                <w:szCs w:val="24"/>
                <w:lang w:bidi="ar-SA"/>
              </w:rPr>
            </w:pPr>
          </w:p>
          <w:p w:rsidR="00CA4121" w:rsidRDefault="00CA4121" w:rsidP="00787C51">
            <w:pPr>
              <w:spacing w:after="0"/>
              <w:rPr>
                <w:rFonts w:eastAsia="+mn-ea" w:cs="Arial"/>
                <w:color w:val="000000"/>
                <w:kern w:val="24"/>
                <w:szCs w:val="24"/>
                <w:lang w:bidi="ar-SA"/>
              </w:rPr>
            </w:pPr>
            <w:r>
              <w:rPr>
                <w:rFonts w:eastAsia="+mn-ea" w:cs="Arial"/>
                <w:color w:val="000000"/>
                <w:kern w:val="24"/>
                <w:szCs w:val="24"/>
                <w:lang w:bidi="ar-SA"/>
              </w:rPr>
              <w:t xml:space="preserve">Make sure that your implementation team also includes </w:t>
            </w:r>
            <w:r>
              <w:rPr>
                <w:rFonts w:eastAsia="+mn-ea" w:cs="Arial"/>
                <w:color w:val="000000"/>
                <w:kern w:val="24"/>
                <w:szCs w:val="24"/>
                <w:lang w:bidi="ar-SA"/>
              </w:rPr>
              <w:lastRenderedPageBreak/>
              <w:t xml:space="preserve">an anesthesia professional. This can be an anesthesiologist or a CRNA (nurse anesthetist). </w:t>
            </w:r>
          </w:p>
          <w:p w:rsidR="00CA4121" w:rsidRDefault="00CA4121" w:rsidP="00787C51">
            <w:pPr>
              <w:spacing w:after="0"/>
              <w:rPr>
                <w:rFonts w:eastAsia="+mn-ea" w:cs="Arial"/>
                <w:color w:val="000000"/>
                <w:kern w:val="24"/>
                <w:szCs w:val="24"/>
                <w:lang w:bidi="ar-SA"/>
              </w:rPr>
            </w:pPr>
          </w:p>
          <w:p w:rsidR="00CA4121" w:rsidRPr="00E50BEE" w:rsidRDefault="00CA4121" w:rsidP="00787C51">
            <w:pPr>
              <w:spacing w:after="0"/>
              <w:rPr>
                <w:rFonts w:eastAsia="Times New Roman" w:cs="Arial"/>
                <w:szCs w:val="24"/>
                <w:lang w:bidi="ar-SA"/>
              </w:rPr>
            </w:pPr>
            <w:r>
              <w:rPr>
                <w:rFonts w:eastAsia="+mn-ea" w:cs="Arial"/>
                <w:color w:val="000000"/>
                <w:kern w:val="24"/>
                <w:szCs w:val="24"/>
                <w:lang w:bidi="ar-SA"/>
              </w:rPr>
              <w:t>Finally, a nurse and a scrub technician are key roles on the implementation team. Both the nurse and the scrub technician have an important role in the checklist and their feedback is important in customizing the checklist so that it meets the needs of all team members.</w:t>
            </w:r>
            <w:r w:rsidRPr="001F7AED">
              <w:rPr>
                <w:rFonts w:eastAsia="+mn-ea" w:cs="Arial"/>
                <w:color w:val="000000"/>
                <w:kern w:val="24"/>
                <w:szCs w:val="24"/>
                <w:lang w:bidi="ar-SA"/>
              </w:rPr>
              <w:t xml:space="preserve">  </w:t>
            </w:r>
          </w:p>
        </w:tc>
        <w:tc>
          <w:tcPr>
            <w:tcW w:w="3438" w:type="dxa"/>
          </w:tcPr>
          <w:p w:rsidR="00CA4121" w:rsidRPr="00D77257" w:rsidRDefault="00CA4121" w:rsidP="00787C51">
            <w:pPr>
              <w:pStyle w:val="SlideNumbers"/>
              <w:rPr>
                <w:b w:val="0"/>
                <w:i w:val="0"/>
              </w:rPr>
            </w:pPr>
            <w:r w:rsidRPr="00D77257">
              <w:rPr>
                <w:b w:val="0"/>
                <w:i w:val="0"/>
              </w:rPr>
              <w:lastRenderedPageBreak/>
              <w:t>Slide 3</w:t>
            </w:r>
            <w:r w:rsidR="00EC36FC">
              <w:rPr>
                <w:b w:val="0"/>
                <w:i w:val="0"/>
              </w:rPr>
              <w:t>5</w:t>
            </w:r>
          </w:p>
          <w:p w:rsidR="00CA4121" w:rsidRPr="00D77257" w:rsidRDefault="009D01E5" w:rsidP="00787C51">
            <w:pPr>
              <w:pStyle w:val="SlideNumbers"/>
              <w:rPr>
                <w:b w:val="0"/>
                <w:i w:val="0"/>
              </w:rPr>
            </w:pPr>
            <w:r w:rsidRPr="009D01E5">
              <w:rPr>
                <w:b w:val="0"/>
                <w:i w:val="0"/>
                <w:noProof/>
                <w:lang w:bidi="ar-SA"/>
              </w:rPr>
              <w:drawing>
                <wp:inline distT="0" distB="0" distL="0" distR="0" wp14:anchorId="45A6AECB" wp14:editId="268C724C">
                  <wp:extent cx="2037080" cy="1527810"/>
                  <wp:effectExtent l="0" t="0" r="127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037080" cy="1527810"/>
                          </a:xfrm>
                          <a:prstGeom prst="rect">
                            <a:avLst/>
                          </a:prstGeom>
                        </pic:spPr>
                      </pic:pic>
                    </a:graphicData>
                  </a:graphic>
                </wp:inline>
              </w:drawing>
            </w:r>
          </w:p>
        </w:tc>
      </w:tr>
      <w:tr w:rsidR="00CA4121" w:rsidTr="00CA4121">
        <w:tc>
          <w:tcPr>
            <w:tcW w:w="6138" w:type="dxa"/>
          </w:tcPr>
          <w:p w:rsidR="00CA4121" w:rsidRPr="009B527D" w:rsidRDefault="00CA4121" w:rsidP="00787C51">
            <w:pPr>
              <w:spacing w:after="0"/>
              <w:rPr>
                <w:rFonts w:eastAsia="+mn-ea" w:cs="Arial"/>
                <w:color w:val="000000"/>
                <w:kern w:val="24"/>
                <w:szCs w:val="24"/>
                <w:lang w:bidi="ar-SA"/>
              </w:rPr>
            </w:pPr>
            <w:r w:rsidRPr="001F7AED">
              <w:rPr>
                <w:rFonts w:eastAsia="+mn-ea" w:cs="Arial"/>
                <w:color w:val="000000"/>
                <w:kern w:val="24"/>
                <w:szCs w:val="24"/>
                <w:lang w:bidi="ar-SA"/>
              </w:rPr>
              <w:lastRenderedPageBreak/>
              <w:t>SAY:</w:t>
            </w:r>
          </w:p>
          <w:p w:rsidR="00CA4121" w:rsidRDefault="00CA4121" w:rsidP="00787C51">
            <w:pPr>
              <w:spacing w:after="0"/>
              <w:rPr>
                <w:rFonts w:eastAsia="+mn-ea" w:cs="Arial"/>
                <w:color w:val="000000"/>
                <w:kern w:val="24"/>
                <w:szCs w:val="24"/>
                <w:lang w:bidi="ar-SA"/>
              </w:rPr>
            </w:pPr>
            <w:r w:rsidRPr="001F7AED">
              <w:rPr>
                <w:rFonts w:eastAsia="+mn-ea" w:cs="Arial"/>
                <w:color w:val="000000"/>
                <w:kern w:val="24"/>
                <w:szCs w:val="24"/>
                <w:lang w:bidi="ar-SA"/>
              </w:rPr>
              <w:t>Every checklist needs to be customized for the facility.</w:t>
            </w:r>
            <w:r>
              <w:rPr>
                <w:rFonts w:eastAsia="+mn-ea" w:cs="Arial"/>
                <w:color w:val="000000"/>
                <w:kern w:val="24"/>
                <w:szCs w:val="24"/>
                <w:lang w:bidi="ar-SA"/>
              </w:rPr>
              <w:t xml:space="preserve"> This promotes ownership of the resource.</w:t>
            </w:r>
            <w:r w:rsidRPr="001F7AED">
              <w:rPr>
                <w:rFonts w:eastAsia="+mn-ea" w:cs="Arial"/>
                <w:color w:val="000000"/>
                <w:kern w:val="24"/>
                <w:szCs w:val="24"/>
                <w:lang w:bidi="ar-SA"/>
              </w:rPr>
              <w:t xml:space="preserve"> At a minimum</w:t>
            </w:r>
            <w:r>
              <w:rPr>
                <w:rFonts w:eastAsia="+mn-ea" w:cs="Arial"/>
                <w:color w:val="000000"/>
                <w:kern w:val="24"/>
                <w:szCs w:val="24"/>
                <w:lang w:bidi="ar-SA"/>
              </w:rPr>
              <w:t>,</w:t>
            </w:r>
            <w:r w:rsidRPr="001F7AED">
              <w:rPr>
                <w:rFonts w:eastAsia="+mn-ea" w:cs="Arial"/>
                <w:color w:val="000000"/>
                <w:kern w:val="24"/>
                <w:szCs w:val="24"/>
                <w:lang w:bidi="ar-SA"/>
              </w:rPr>
              <w:t xml:space="preserve"> add your facilit</w:t>
            </w:r>
            <w:r>
              <w:rPr>
                <w:rFonts w:eastAsia="+mn-ea" w:cs="Arial"/>
                <w:color w:val="000000"/>
                <w:kern w:val="24"/>
                <w:szCs w:val="24"/>
                <w:lang w:bidi="ar-SA"/>
              </w:rPr>
              <w:t>y</w:t>
            </w:r>
            <w:r w:rsidRPr="001F7AED">
              <w:rPr>
                <w:rFonts w:eastAsia="+mn-ea" w:cs="Arial"/>
                <w:color w:val="000000"/>
                <w:kern w:val="24"/>
                <w:szCs w:val="24"/>
                <w:lang w:bidi="ar-SA"/>
              </w:rPr>
              <w:t xml:space="preserve"> name and logo to your checklist. </w:t>
            </w:r>
          </w:p>
          <w:p w:rsidR="00CA4121" w:rsidRDefault="00CA4121" w:rsidP="00787C51">
            <w:pPr>
              <w:spacing w:after="0"/>
              <w:rPr>
                <w:rFonts w:eastAsia="+mn-ea" w:cs="Arial"/>
                <w:color w:val="000000"/>
                <w:kern w:val="24"/>
                <w:szCs w:val="24"/>
                <w:lang w:bidi="ar-SA"/>
              </w:rPr>
            </w:pPr>
          </w:p>
          <w:p w:rsidR="00CA4121" w:rsidRDefault="00CA4121" w:rsidP="00787C51">
            <w:pPr>
              <w:spacing w:after="0"/>
              <w:rPr>
                <w:rFonts w:eastAsia="+mn-ea" w:cs="Arial"/>
                <w:color w:val="000000"/>
                <w:kern w:val="24"/>
                <w:szCs w:val="24"/>
                <w:lang w:bidi="ar-SA"/>
              </w:rPr>
            </w:pPr>
            <w:r>
              <w:rPr>
                <w:rFonts w:eastAsia="+mn-ea" w:cs="Arial"/>
                <w:color w:val="000000"/>
                <w:kern w:val="24"/>
                <w:szCs w:val="24"/>
                <w:lang w:bidi="ar-SA"/>
              </w:rPr>
              <w:t>When modifying your checklist, t</w:t>
            </w:r>
            <w:r w:rsidRPr="001F7AED">
              <w:rPr>
                <w:rFonts w:eastAsia="+mn-ea" w:cs="Arial"/>
                <w:color w:val="000000"/>
                <w:kern w:val="24"/>
                <w:szCs w:val="24"/>
                <w:lang w:bidi="ar-SA"/>
              </w:rPr>
              <w:t>hink about the types of cases you</w:t>
            </w:r>
            <w:r>
              <w:rPr>
                <w:rFonts w:eastAsia="+mn-ea" w:cs="Arial"/>
                <w:color w:val="000000"/>
                <w:kern w:val="24"/>
                <w:szCs w:val="24"/>
                <w:lang w:bidi="ar-SA"/>
              </w:rPr>
              <w:t>r</w:t>
            </w:r>
            <w:r w:rsidRPr="001F7AED">
              <w:rPr>
                <w:rFonts w:eastAsia="+mn-ea" w:cs="Arial"/>
                <w:color w:val="000000"/>
                <w:kern w:val="24"/>
                <w:szCs w:val="24"/>
                <w:lang w:bidi="ar-SA"/>
              </w:rPr>
              <w:t xml:space="preserve"> </w:t>
            </w:r>
            <w:r>
              <w:rPr>
                <w:rFonts w:eastAsia="+mn-ea" w:cs="Arial"/>
                <w:color w:val="000000"/>
                <w:kern w:val="24"/>
                <w:szCs w:val="24"/>
                <w:lang w:bidi="ar-SA"/>
              </w:rPr>
              <w:t xml:space="preserve">team </w:t>
            </w:r>
            <w:r w:rsidRPr="001F7AED">
              <w:rPr>
                <w:rFonts w:eastAsia="+mn-ea" w:cs="Arial"/>
                <w:color w:val="000000"/>
                <w:kern w:val="24"/>
                <w:szCs w:val="24"/>
                <w:lang w:bidi="ar-SA"/>
              </w:rPr>
              <w:t>perform</w:t>
            </w:r>
            <w:r>
              <w:rPr>
                <w:rFonts w:eastAsia="+mn-ea" w:cs="Arial"/>
                <w:color w:val="000000"/>
                <w:kern w:val="24"/>
                <w:szCs w:val="24"/>
                <w:lang w:bidi="ar-SA"/>
              </w:rPr>
              <w:t>s</w:t>
            </w:r>
            <w:r w:rsidRPr="001F7AED">
              <w:rPr>
                <w:rFonts w:eastAsia="+mn-ea" w:cs="Arial"/>
                <w:color w:val="000000"/>
                <w:kern w:val="24"/>
                <w:szCs w:val="24"/>
                <w:lang w:bidi="ar-SA"/>
              </w:rPr>
              <w:t xml:space="preserve">, your patient population, and any special needs your facility may have. </w:t>
            </w:r>
          </w:p>
          <w:p w:rsidR="00CA4121" w:rsidRDefault="00CA4121" w:rsidP="00787C51">
            <w:pPr>
              <w:spacing w:after="0"/>
              <w:rPr>
                <w:rFonts w:eastAsia="+mn-ea" w:cs="Arial"/>
                <w:color w:val="000000"/>
                <w:kern w:val="24"/>
                <w:szCs w:val="24"/>
                <w:lang w:bidi="ar-SA"/>
              </w:rPr>
            </w:pPr>
          </w:p>
          <w:p w:rsidR="00683D41" w:rsidRDefault="00683D41" w:rsidP="00683D41">
            <w:pPr>
              <w:spacing w:after="0"/>
              <w:rPr>
                <w:rFonts w:eastAsia="+mn-ea" w:cs="Arial"/>
                <w:color w:val="000000"/>
                <w:kern w:val="24"/>
                <w:szCs w:val="24"/>
                <w:lang w:bidi="ar-SA"/>
              </w:rPr>
            </w:pPr>
            <w:r w:rsidRPr="001F7AED">
              <w:rPr>
                <w:rFonts w:eastAsia="+mn-ea" w:cs="Arial"/>
                <w:color w:val="000000"/>
                <w:kern w:val="24"/>
                <w:szCs w:val="24"/>
                <w:lang w:bidi="ar-SA"/>
              </w:rPr>
              <w:t>When customizing the checklist</w:t>
            </w:r>
            <w:r>
              <w:rPr>
                <w:rFonts w:eastAsia="+mn-ea" w:cs="Arial"/>
                <w:color w:val="000000"/>
                <w:kern w:val="24"/>
                <w:szCs w:val="24"/>
                <w:lang w:bidi="ar-SA"/>
              </w:rPr>
              <w:t>,</w:t>
            </w:r>
            <w:r w:rsidRPr="001F7AED">
              <w:rPr>
                <w:rFonts w:eastAsia="+mn-ea" w:cs="Arial"/>
                <w:color w:val="000000"/>
                <w:kern w:val="24"/>
                <w:szCs w:val="24"/>
                <w:lang w:bidi="ar-SA"/>
              </w:rPr>
              <w:t xml:space="preserve"> remember </w:t>
            </w:r>
            <w:r>
              <w:rPr>
                <w:rFonts w:eastAsia="+mn-ea" w:cs="Arial"/>
                <w:color w:val="000000"/>
                <w:kern w:val="24"/>
                <w:szCs w:val="24"/>
                <w:lang w:bidi="ar-SA"/>
              </w:rPr>
              <w:t xml:space="preserve">it </w:t>
            </w:r>
            <w:r w:rsidRPr="001F7AED">
              <w:rPr>
                <w:rFonts w:eastAsia="+mn-ea" w:cs="Arial"/>
                <w:color w:val="000000"/>
                <w:kern w:val="24"/>
                <w:szCs w:val="24"/>
                <w:lang w:bidi="ar-SA"/>
              </w:rPr>
              <w:t xml:space="preserve">is a series of discussions </w:t>
            </w:r>
            <w:r>
              <w:rPr>
                <w:rFonts w:eastAsia="+mn-ea" w:cs="Arial"/>
                <w:color w:val="000000"/>
                <w:kern w:val="24"/>
                <w:szCs w:val="24"/>
                <w:lang w:bidi="ar-SA"/>
              </w:rPr>
              <w:t>the team performs</w:t>
            </w:r>
            <w:r w:rsidRPr="001F7AED">
              <w:rPr>
                <w:rFonts w:eastAsia="+mn-ea" w:cs="Arial"/>
                <w:color w:val="000000"/>
                <w:kern w:val="24"/>
                <w:szCs w:val="24"/>
                <w:lang w:bidi="ar-SA"/>
              </w:rPr>
              <w:t xml:space="preserve"> and that the checklist should be read from a hard copy and not memorized. </w:t>
            </w:r>
          </w:p>
          <w:p w:rsidR="00CA4121" w:rsidRDefault="00CA4121" w:rsidP="00787C51">
            <w:pPr>
              <w:spacing w:after="0"/>
              <w:rPr>
                <w:rFonts w:eastAsia="+mn-ea" w:cs="Arial"/>
                <w:color w:val="000000"/>
                <w:kern w:val="24"/>
                <w:szCs w:val="24"/>
                <w:lang w:bidi="ar-SA"/>
              </w:rPr>
            </w:pPr>
          </w:p>
          <w:p w:rsidR="00CA4121" w:rsidRPr="009B527D" w:rsidRDefault="00CA4121" w:rsidP="00AF7D95">
            <w:pPr>
              <w:spacing w:after="0"/>
              <w:rPr>
                <w:rFonts w:eastAsia="+mn-ea" w:cs="Arial"/>
                <w:color w:val="000000"/>
                <w:kern w:val="24"/>
                <w:szCs w:val="24"/>
                <w:lang w:bidi="ar-SA"/>
              </w:rPr>
            </w:pPr>
            <w:r w:rsidRPr="001F7AED">
              <w:rPr>
                <w:rFonts w:eastAsia="+mn-ea" w:cs="Arial"/>
                <w:color w:val="000000"/>
                <w:kern w:val="24"/>
                <w:szCs w:val="24"/>
                <w:lang w:bidi="ar-SA"/>
              </w:rPr>
              <w:t>Finally, do not make your checklist too long. For an uncomplicated procedure</w:t>
            </w:r>
            <w:r>
              <w:rPr>
                <w:rFonts w:eastAsia="+mn-ea" w:cs="Arial"/>
                <w:color w:val="000000"/>
                <w:kern w:val="24"/>
                <w:szCs w:val="24"/>
                <w:lang w:bidi="ar-SA"/>
              </w:rPr>
              <w:t>,</w:t>
            </w:r>
            <w:r w:rsidRPr="001F7AED">
              <w:rPr>
                <w:rFonts w:eastAsia="+mn-ea" w:cs="Arial"/>
                <w:color w:val="000000"/>
                <w:kern w:val="24"/>
                <w:szCs w:val="24"/>
                <w:lang w:bidi="ar-SA"/>
              </w:rPr>
              <w:t xml:space="preserve"> each section of the checklist should take less than </w:t>
            </w:r>
            <w:r w:rsidR="00AF7D95">
              <w:rPr>
                <w:rFonts w:eastAsia="+mn-ea" w:cs="Arial"/>
                <w:color w:val="000000"/>
                <w:kern w:val="24"/>
                <w:szCs w:val="24"/>
                <w:lang w:bidi="ar-SA"/>
              </w:rPr>
              <w:t>2</w:t>
            </w:r>
            <w:r w:rsidRPr="001F7AED">
              <w:rPr>
                <w:rFonts w:eastAsia="+mn-ea" w:cs="Arial"/>
                <w:color w:val="000000"/>
                <w:kern w:val="24"/>
                <w:szCs w:val="24"/>
                <w:lang w:bidi="ar-SA"/>
              </w:rPr>
              <w:t xml:space="preserve"> minutes to perform. When facilities have put the checklist into place, the checklist tends to grow. Every item needs to be carefully analyzed before it makes it onto your checklist. On the next slide</w:t>
            </w:r>
            <w:r>
              <w:rPr>
                <w:rFonts w:eastAsia="+mn-ea" w:cs="Arial"/>
                <w:color w:val="000000"/>
                <w:kern w:val="24"/>
                <w:szCs w:val="24"/>
                <w:lang w:bidi="ar-SA"/>
              </w:rPr>
              <w:t>,</w:t>
            </w:r>
            <w:r w:rsidRPr="001F7AED">
              <w:rPr>
                <w:rFonts w:eastAsia="+mn-ea" w:cs="Arial"/>
                <w:color w:val="000000"/>
                <w:kern w:val="24"/>
                <w:szCs w:val="24"/>
                <w:lang w:bidi="ar-SA"/>
              </w:rPr>
              <w:t xml:space="preserve"> we will </w:t>
            </w:r>
            <w:r>
              <w:rPr>
                <w:rFonts w:eastAsia="+mn-ea" w:cs="Arial"/>
                <w:color w:val="000000"/>
                <w:kern w:val="24"/>
                <w:szCs w:val="24"/>
                <w:lang w:bidi="ar-SA"/>
              </w:rPr>
              <w:t xml:space="preserve">show </w:t>
            </w:r>
            <w:r w:rsidRPr="001F7AED">
              <w:rPr>
                <w:rFonts w:eastAsia="+mn-ea" w:cs="Arial"/>
                <w:color w:val="000000"/>
                <w:kern w:val="24"/>
                <w:szCs w:val="24"/>
                <w:lang w:bidi="ar-SA"/>
              </w:rPr>
              <w:t xml:space="preserve">questions your implementation team should discuss </w:t>
            </w:r>
            <w:r>
              <w:rPr>
                <w:rFonts w:eastAsia="+mn-ea" w:cs="Arial"/>
                <w:color w:val="000000"/>
                <w:kern w:val="24"/>
                <w:szCs w:val="24"/>
                <w:lang w:bidi="ar-SA"/>
              </w:rPr>
              <w:t>when</w:t>
            </w:r>
            <w:r w:rsidRPr="001F7AED">
              <w:rPr>
                <w:rFonts w:eastAsia="+mn-ea" w:cs="Arial"/>
                <w:color w:val="000000"/>
                <w:kern w:val="24"/>
                <w:szCs w:val="24"/>
                <w:lang w:bidi="ar-SA"/>
              </w:rPr>
              <w:t xml:space="preserve"> you add or remove an item. </w:t>
            </w:r>
            <w:r>
              <w:rPr>
                <w:rFonts w:eastAsia="+mn-ea" w:cs="Arial"/>
                <w:color w:val="000000"/>
                <w:kern w:val="24"/>
                <w:szCs w:val="24"/>
                <w:lang w:bidi="ar-SA"/>
              </w:rPr>
              <w:t>Successful checklists should be clearly written, concise, and accurate.</w:t>
            </w:r>
          </w:p>
        </w:tc>
        <w:tc>
          <w:tcPr>
            <w:tcW w:w="3438" w:type="dxa"/>
          </w:tcPr>
          <w:p w:rsidR="00CA4121" w:rsidRPr="00D77257" w:rsidRDefault="00CA4121" w:rsidP="00787C51">
            <w:pPr>
              <w:pStyle w:val="SlideNumbers"/>
              <w:rPr>
                <w:b w:val="0"/>
                <w:i w:val="0"/>
              </w:rPr>
            </w:pPr>
            <w:r w:rsidRPr="00D77257">
              <w:rPr>
                <w:b w:val="0"/>
                <w:i w:val="0"/>
              </w:rPr>
              <w:t>Slide 3</w:t>
            </w:r>
            <w:r w:rsidR="00EC36FC">
              <w:rPr>
                <w:b w:val="0"/>
                <w:i w:val="0"/>
              </w:rPr>
              <w:t>6</w:t>
            </w:r>
          </w:p>
          <w:p w:rsidR="00CA4121" w:rsidRPr="00D77257" w:rsidRDefault="0033753D" w:rsidP="00787C51">
            <w:pPr>
              <w:pStyle w:val="SlideNumbers"/>
              <w:rPr>
                <w:b w:val="0"/>
                <w:i w:val="0"/>
              </w:rPr>
            </w:pPr>
            <w:r w:rsidRPr="0033753D">
              <w:rPr>
                <w:b w:val="0"/>
                <w:i w:val="0"/>
                <w:noProof/>
                <w:lang w:bidi="ar-SA"/>
              </w:rPr>
              <w:drawing>
                <wp:inline distT="0" distB="0" distL="0" distR="0" wp14:anchorId="75098B33" wp14:editId="0A2E0935">
                  <wp:extent cx="2037080" cy="1527810"/>
                  <wp:effectExtent l="0" t="0" r="127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037080" cy="1527810"/>
                          </a:xfrm>
                          <a:prstGeom prst="rect">
                            <a:avLst/>
                          </a:prstGeom>
                        </pic:spPr>
                      </pic:pic>
                    </a:graphicData>
                  </a:graphic>
                </wp:inline>
              </w:drawing>
            </w:r>
          </w:p>
        </w:tc>
      </w:tr>
      <w:tr w:rsidR="00CA4121" w:rsidTr="00CA4121">
        <w:tc>
          <w:tcPr>
            <w:tcW w:w="6138" w:type="dxa"/>
          </w:tcPr>
          <w:p w:rsidR="00CA4121" w:rsidRPr="009B527D" w:rsidRDefault="00CA4121" w:rsidP="00787C51">
            <w:pPr>
              <w:spacing w:after="0"/>
              <w:rPr>
                <w:rFonts w:eastAsia="+mn-ea" w:cs="Arial"/>
                <w:color w:val="000000"/>
                <w:kern w:val="24"/>
                <w:szCs w:val="24"/>
                <w:lang w:bidi="ar-SA"/>
              </w:rPr>
            </w:pPr>
            <w:r w:rsidRPr="001F7AED">
              <w:rPr>
                <w:rFonts w:eastAsia="+mn-ea" w:cs="Arial"/>
                <w:color w:val="000000"/>
                <w:kern w:val="24"/>
                <w:szCs w:val="24"/>
                <w:lang w:bidi="ar-SA"/>
              </w:rPr>
              <w:t>SAY:</w:t>
            </w:r>
          </w:p>
          <w:p w:rsidR="00CA4121" w:rsidRPr="001F7AED" w:rsidRDefault="00CA4121" w:rsidP="00787C51">
            <w:pPr>
              <w:spacing w:after="0"/>
              <w:rPr>
                <w:rFonts w:eastAsia="Times New Roman" w:cs="Arial"/>
                <w:szCs w:val="24"/>
                <w:lang w:bidi="ar-SA"/>
              </w:rPr>
            </w:pPr>
            <w:r w:rsidRPr="001F7AED">
              <w:rPr>
                <w:rFonts w:eastAsia="+mn-ea" w:cs="Arial"/>
                <w:color w:val="000000"/>
                <w:kern w:val="24"/>
                <w:szCs w:val="24"/>
                <w:lang w:bidi="ar-SA"/>
              </w:rPr>
              <w:t xml:space="preserve">Here are some critical questions you </w:t>
            </w:r>
            <w:r>
              <w:rPr>
                <w:rFonts w:eastAsia="+mn-ea" w:cs="Arial"/>
                <w:color w:val="000000"/>
                <w:kern w:val="24"/>
                <w:szCs w:val="24"/>
                <w:lang w:bidi="ar-SA"/>
              </w:rPr>
              <w:t>should</w:t>
            </w:r>
            <w:r w:rsidRPr="001F7AED">
              <w:rPr>
                <w:rFonts w:eastAsia="+mn-ea" w:cs="Arial"/>
                <w:color w:val="000000"/>
                <w:kern w:val="24"/>
                <w:szCs w:val="24"/>
                <w:lang w:bidi="ar-SA"/>
              </w:rPr>
              <w:t xml:space="preserve"> discuss with your implementation team when adding or removing items from the checklist.  </w:t>
            </w:r>
          </w:p>
          <w:p w:rsidR="00CA4121" w:rsidRDefault="00CA4121" w:rsidP="00787C51">
            <w:pPr>
              <w:spacing w:after="0"/>
              <w:rPr>
                <w:rFonts w:eastAsia="+mn-ea" w:cs="Arial"/>
                <w:color w:val="000000"/>
                <w:kern w:val="24"/>
                <w:szCs w:val="24"/>
                <w:lang w:bidi="ar-SA"/>
              </w:rPr>
            </w:pPr>
          </w:p>
          <w:p w:rsidR="00CA4121" w:rsidRPr="001F7AED" w:rsidRDefault="00CA4121" w:rsidP="00787C51">
            <w:pPr>
              <w:spacing w:after="0"/>
              <w:rPr>
                <w:rFonts w:eastAsia="Times New Roman" w:cs="Arial"/>
                <w:szCs w:val="24"/>
                <w:lang w:bidi="ar-SA"/>
              </w:rPr>
            </w:pPr>
            <w:r w:rsidRPr="001F7AED">
              <w:rPr>
                <w:rFonts w:eastAsia="+mn-ea" w:cs="Arial"/>
                <w:color w:val="000000"/>
                <w:kern w:val="24"/>
                <w:szCs w:val="24"/>
                <w:lang w:bidi="ar-SA"/>
              </w:rPr>
              <w:t>First, “Is this a critical safety step at the risk of being missed?</w:t>
            </w:r>
            <w:r>
              <w:rPr>
                <w:rFonts w:eastAsia="+mn-ea" w:cs="Arial"/>
                <w:color w:val="000000"/>
                <w:kern w:val="24"/>
                <w:szCs w:val="24"/>
                <w:lang w:bidi="ar-SA"/>
              </w:rPr>
              <w:t>”</w:t>
            </w:r>
            <w:r w:rsidRPr="001F7AED">
              <w:rPr>
                <w:rFonts w:eastAsia="+mn-ea" w:cs="Arial"/>
                <w:color w:val="000000"/>
                <w:kern w:val="24"/>
                <w:szCs w:val="24"/>
                <w:lang w:bidi="ar-SA"/>
              </w:rPr>
              <w:t xml:space="preserve"> We want to minimize the risk to the patient </w:t>
            </w:r>
            <w:r>
              <w:rPr>
                <w:rFonts w:eastAsia="+mn-ea" w:cs="Arial"/>
                <w:color w:val="000000"/>
                <w:kern w:val="24"/>
                <w:szCs w:val="24"/>
                <w:lang w:bidi="ar-SA"/>
              </w:rPr>
              <w:t>a</w:t>
            </w:r>
            <w:r w:rsidRPr="001F7AED">
              <w:rPr>
                <w:rFonts w:eastAsia="+mn-ea" w:cs="Arial"/>
                <w:color w:val="000000"/>
                <w:kern w:val="24"/>
                <w:szCs w:val="24"/>
                <w:lang w:bidi="ar-SA"/>
              </w:rPr>
              <w:t>s much as possible</w:t>
            </w:r>
            <w:r>
              <w:rPr>
                <w:rFonts w:eastAsia="+mn-ea" w:cs="Arial"/>
                <w:color w:val="000000"/>
                <w:kern w:val="24"/>
                <w:szCs w:val="24"/>
                <w:lang w:bidi="ar-SA"/>
              </w:rPr>
              <w:t>, but</w:t>
            </w:r>
            <w:r w:rsidRPr="001F7AED">
              <w:rPr>
                <w:rFonts w:eastAsia="+mn-ea" w:cs="Arial"/>
                <w:color w:val="000000"/>
                <w:kern w:val="24"/>
                <w:szCs w:val="24"/>
                <w:lang w:bidi="ar-SA"/>
              </w:rPr>
              <w:t xml:space="preserve"> teams </w:t>
            </w:r>
            <w:r>
              <w:rPr>
                <w:rFonts w:eastAsia="+mn-ea" w:cs="Arial"/>
                <w:color w:val="000000"/>
                <w:kern w:val="24"/>
                <w:szCs w:val="24"/>
                <w:lang w:bidi="ar-SA"/>
              </w:rPr>
              <w:t xml:space="preserve">can </w:t>
            </w:r>
            <w:r w:rsidRPr="001F7AED">
              <w:rPr>
                <w:rFonts w:eastAsia="+mn-ea" w:cs="Arial"/>
                <w:color w:val="000000"/>
                <w:kern w:val="24"/>
                <w:szCs w:val="24"/>
                <w:lang w:bidi="ar-SA"/>
              </w:rPr>
              <w:t xml:space="preserve">miss critical safety </w:t>
            </w:r>
            <w:r w:rsidRPr="001F7AED">
              <w:rPr>
                <w:rFonts w:eastAsia="+mn-ea" w:cs="Arial"/>
                <w:color w:val="000000"/>
                <w:kern w:val="24"/>
                <w:szCs w:val="24"/>
                <w:lang w:bidi="ar-SA"/>
              </w:rPr>
              <w:lastRenderedPageBreak/>
              <w:t>steps</w:t>
            </w:r>
            <w:r>
              <w:rPr>
                <w:rFonts w:eastAsia="+mn-ea" w:cs="Arial"/>
                <w:color w:val="000000"/>
                <w:kern w:val="24"/>
                <w:szCs w:val="24"/>
                <w:lang w:bidi="ar-SA"/>
              </w:rPr>
              <w:t xml:space="preserve"> in the complicated surgical environment</w:t>
            </w:r>
            <w:r w:rsidRPr="001F7AED">
              <w:rPr>
                <w:rFonts w:eastAsia="+mn-ea" w:cs="Arial"/>
                <w:color w:val="000000"/>
                <w:kern w:val="24"/>
                <w:szCs w:val="24"/>
                <w:lang w:bidi="ar-SA"/>
              </w:rPr>
              <w:t xml:space="preserve">. </w:t>
            </w:r>
            <w:r>
              <w:rPr>
                <w:rFonts w:eastAsia="+mn-ea" w:cs="Arial"/>
                <w:color w:val="000000"/>
                <w:kern w:val="24"/>
                <w:szCs w:val="24"/>
                <w:lang w:bidi="ar-SA"/>
              </w:rPr>
              <w:t>Documenting k</w:t>
            </w:r>
            <w:r w:rsidRPr="001F7AED">
              <w:rPr>
                <w:rFonts w:eastAsia="+mn-ea" w:cs="Arial"/>
                <w:color w:val="000000"/>
                <w:kern w:val="24"/>
                <w:szCs w:val="24"/>
                <w:lang w:bidi="ar-SA"/>
              </w:rPr>
              <w:t xml:space="preserve">nown allergies, </w:t>
            </w:r>
            <w:r>
              <w:rPr>
                <w:rFonts w:eastAsia="+mn-ea" w:cs="Arial"/>
                <w:color w:val="000000"/>
                <w:kern w:val="24"/>
                <w:szCs w:val="24"/>
                <w:lang w:bidi="ar-SA"/>
              </w:rPr>
              <w:t xml:space="preserve">doing </w:t>
            </w:r>
            <w:r w:rsidRPr="001F7AED">
              <w:rPr>
                <w:rFonts w:eastAsia="+mn-ea" w:cs="Arial"/>
                <w:color w:val="000000"/>
                <w:kern w:val="24"/>
                <w:szCs w:val="24"/>
                <w:lang w:bidi="ar-SA"/>
              </w:rPr>
              <w:t xml:space="preserve">essential imaging, and </w:t>
            </w:r>
            <w:r>
              <w:rPr>
                <w:rFonts w:eastAsia="+mn-ea" w:cs="Arial"/>
                <w:color w:val="000000"/>
                <w:kern w:val="24"/>
                <w:szCs w:val="24"/>
                <w:lang w:bidi="ar-SA"/>
              </w:rPr>
              <w:t xml:space="preserve">administering </w:t>
            </w:r>
            <w:r w:rsidRPr="001F7AED">
              <w:rPr>
                <w:rFonts w:eastAsia="+mn-ea" w:cs="Arial"/>
                <w:color w:val="000000"/>
                <w:kern w:val="24"/>
                <w:szCs w:val="24"/>
                <w:lang w:bidi="ar-SA"/>
              </w:rPr>
              <w:t xml:space="preserve">antibiotic prophylaxis are examples of </w:t>
            </w:r>
            <w:r>
              <w:rPr>
                <w:rFonts w:eastAsia="+mn-ea" w:cs="Arial"/>
                <w:color w:val="000000"/>
                <w:kern w:val="24"/>
                <w:szCs w:val="24"/>
                <w:lang w:bidi="ar-SA"/>
              </w:rPr>
              <w:t xml:space="preserve">steps </w:t>
            </w:r>
            <w:r w:rsidRPr="001F7AED">
              <w:rPr>
                <w:rFonts w:eastAsia="+mn-ea" w:cs="Arial"/>
                <w:color w:val="000000"/>
                <w:kern w:val="24"/>
                <w:szCs w:val="24"/>
                <w:lang w:bidi="ar-SA"/>
              </w:rPr>
              <w:t xml:space="preserve">at risk of being missed.  </w:t>
            </w:r>
          </w:p>
          <w:p w:rsidR="00CA4121" w:rsidRDefault="00CA4121" w:rsidP="00787C51">
            <w:pPr>
              <w:spacing w:after="0"/>
              <w:rPr>
                <w:rFonts w:eastAsia="+mn-ea" w:cs="Arial"/>
                <w:color w:val="000000"/>
                <w:kern w:val="24"/>
                <w:szCs w:val="24"/>
                <w:lang w:bidi="ar-SA"/>
              </w:rPr>
            </w:pPr>
          </w:p>
          <w:p w:rsidR="00CA4121" w:rsidRPr="001F7AED" w:rsidRDefault="00CA4121" w:rsidP="00787C51">
            <w:pPr>
              <w:spacing w:after="0"/>
              <w:rPr>
                <w:rFonts w:eastAsia="Times New Roman" w:cs="Arial"/>
                <w:szCs w:val="24"/>
                <w:lang w:bidi="ar-SA"/>
              </w:rPr>
            </w:pPr>
            <w:r w:rsidRPr="001F7AED">
              <w:rPr>
                <w:rFonts w:eastAsia="+mn-ea" w:cs="Arial"/>
                <w:color w:val="000000"/>
                <w:kern w:val="24"/>
                <w:szCs w:val="24"/>
                <w:lang w:bidi="ar-SA"/>
              </w:rPr>
              <w:t>The next question is, “Is this a safety step you might not notice if it isn’t done</w:t>
            </w:r>
            <w:r>
              <w:rPr>
                <w:rFonts w:eastAsia="+mn-ea" w:cs="Arial"/>
                <w:color w:val="000000"/>
                <w:kern w:val="24"/>
                <w:szCs w:val="24"/>
                <w:lang w:bidi="ar-SA"/>
              </w:rPr>
              <w:t>?</w:t>
            </w:r>
            <w:r w:rsidRPr="001F7AED">
              <w:rPr>
                <w:rFonts w:eastAsia="+mn-ea" w:cs="Arial"/>
                <w:color w:val="000000"/>
                <w:kern w:val="24"/>
                <w:szCs w:val="24"/>
                <w:lang w:bidi="ar-SA"/>
              </w:rPr>
              <w:t>” Th</w:t>
            </w:r>
            <w:r>
              <w:rPr>
                <w:rFonts w:eastAsia="+mn-ea" w:cs="Arial"/>
                <w:color w:val="000000"/>
                <w:kern w:val="24"/>
                <w:szCs w:val="24"/>
                <w:lang w:bidi="ar-SA"/>
              </w:rPr>
              <w:t>is</w:t>
            </w:r>
            <w:r w:rsidRPr="001F7AED">
              <w:rPr>
                <w:rFonts w:eastAsia="+mn-ea" w:cs="Arial"/>
                <w:color w:val="000000"/>
                <w:kern w:val="24"/>
                <w:szCs w:val="24"/>
                <w:lang w:bidi="ar-SA"/>
              </w:rPr>
              <w:t xml:space="preserve"> space on your checklist should be reserved for items the team might not notice if they were </w:t>
            </w:r>
            <w:r>
              <w:rPr>
                <w:rFonts w:eastAsia="+mn-ea" w:cs="Arial"/>
                <w:color w:val="000000"/>
                <w:kern w:val="24"/>
                <w:szCs w:val="24"/>
                <w:lang w:bidi="ar-SA"/>
              </w:rPr>
              <w:t>not performed</w:t>
            </w:r>
            <w:r w:rsidRPr="001F7AED">
              <w:rPr>
                <w:rFonts w:eastAsia="+mn-ea" w:cs="Arial"/>
                <w:color w:val="000000"/>
                <w:kern w:val="24"/>
                <w:szCs w:val="24"/>
                <w:lang w:bidi="ar-SA"/>
              </w:rPr>
              <w:t xml:space="preserve">. </w:t>
            </w:r>
            <w:r>
              <w:rPr>
                <w:rFonts w:eastAsia="+mn-ea" w:cs="Arial"/>
                <w:color w:val="000000"/>
                <w:kern w:val="24"/>
                <w:szCs w:val="24"/>
                <w:lang w:bidi="ar-SA"/>
              </w:rPr>
              <w:t>Doing i</w:t>
            </w:r>
            <w:r w:rsidRPr="001F7AED">
              <w:rPr>
                <w:rFonts w:eastAsia="+mn-ea" w:cs="Arial"/>
                <w:color w:val="000000"/>
                <w:kern w:val="24"/>
                <w:szCs w:val="24"/>
                <w:lang w:bidi="ar-SA"/>
              </w:rPr>
              <w:t>odine/</w:t>
            </w:r>
            <w:r>
              <w:rPr>
                <w:rFonts w:eastAsia="+mn-ea" w:cs="Arial"/>
                <w:color w:val="000000"/>
                <w:kern w:val="24"/>
                <w:szCs w:val="24"/>
                <w:lang w:bidi="ar-SA"/>
              </w:rPr>
              <w:t>t</w:t>
            </w:r>
            <w:r w:rsidRPr="001F7AED">
              <w:rPr>
                <w:rFonts w:eastAsia="+mn-ea" w:cs="Arial"/>
                <w:color w:val="000000"/>
                <w:kern w:val="24"/>
                <w:szCs w:val="24"/>
                <w:lang w:bidi="ar-SA"/>
              </w:rPr>
              <w:t xml:space="preserve">inted prep is an example of an item that is not </w:t>
            </w:r>
            <w:r>
              <w:rPr>
                <w:rFonts w:eastAsia="+mn-ea" w:cs="Arial"/>
                <w:color w:val="000000"/>
                <w:kern w:val="24"/>
                <w:szCs w:val="24"/>
                <w:lang w:bidi="ar-SA"/>
              </w:rPr>
              <w:t>relevant</w:t>
            </w:r>
            <w:r w:rsidRPr="001F7AED">
              <w:rPr>
                <w:rFonts w:eastAsia="+mn-ea" w:cs="Arial"/>
                <w:color w:val="000000"/>
                <w:kern w:val="24"/>
                <w:szCs w:val="24"/>
                <w:lang w:bidi="ar-SA"/>
              </w:rPr>
              <w:t xml:space="preserve"> for a checklist because the team can see if the prep is on the patient because of </w:t>
            </w:r>
            <w:r>
              <w:rPr>
                <w:rFonts w:eastAsia="+mn-ea" w:cs="Arial"/>
                <w:color w:val="000000"/>
                <w:kern w:val="24"/>
                <w:szCs w:val="24"/>
                <w:lang w:bidi="ar-SA"/>
              </w:rPr>
              <w:t>its</w:t>
            </w:r>
            <w:r w:rsidRPr="001F7AED">
              <w:rPr>
                <w:rFonts w:eastAsia="+mn-ea" w:cs="Arial"/>
                <w:color w:val="000000"/>
                <w:kern w:val="24"/>
                <w:szCs w:val="24"/>
                <w:lang w:bidi="ar-SA"/>
              </w:rPr>
              <w:t xml:space="preserve"> coloring. Antibiotic prophylaxis is a good candidate for a surgical checklist</w:t>
            </w:r>
            <w:r w:rsidR="000438DE">
              <w:rPr>
                <w:rFonts w:eastAsia="+mn-ea" w:cs="Arial"/>
                <w:color w:val="000000"/>
                <w:kern w:val="24"/>
                <w:szCs w:val="24"/>
                <w:lang w:bidi="ar-SA"/>
              </w:rPr>
              <w:t xml:space="preserve"> because t</w:t>
            </w:r>
            <w:r w:rsidRPr="001F7AED">
              <w:rPr>
                <w:rFonts w:eastAsia="+mn-ea" w:cs="Arial"/>
                <w:color w:val="000000"/>
                <w:kern w:val="24"/>
                <w:szCs w:val="24"/>
                <w:lang w:bidi="ar-SA"/>
              </w:rPr>
              <w:t>he team cannot see if the antibiotics have been given</w:t>
            </w:r>
            <w:r w:rsidR="007D70DB">
              <w:rPr>
                <w:rFonts w:eastAsia="+mn-ea" w:cs="Arial"/>
                <w:color w:val="000000"/>
                <w:kern w:val="24"/>
                <w:szCs w:val="24"/>
                <w:lang w:bidi="ar-SA"/>
              </w:rPr>
              <w:t>, so the checklist provides a reminder to complete that step</w:t>
            </w:r>
            <w:r w:rsidRPr="001F7AED">
              <w:rPr>
                <w:rFonts w:eastAsia="+mn-ea" w:cs="Arial"/>
                <w:color w:val="000000"/>
                <w:kern w:val="24"/>
                <w:szCs w:val="24"/>
                <w:lang w:bidi="ar-SA"/>
              </w:rPr>
              <w:t xml:space="preserve">. </w:t>
            </w:r>
            <w:r>
              <w:rPr>
                <w:rFonts w:eastAsia="+mn-ea" w:cs="Arial"/>
                <w:color w:val="000000"/>
                <w:kern w:val="24"/>
                <w:szCs w:val="24"/>
                <w:lang w:bidi="ar-SA"/>
              </w:rPr>
              <w:t xml:space="preserve">To ensure </w:t>
            </w:r>
            <w:r w:rsidRPr="001F7AED">
              <w:rPr>
                <w:rFonts w:eastAsia="+mn-ea" w:cs="Arial"/>
                <w:color w:val="000000"/>
                <w:kern w:val="24"/>
                <w:szCs w:val="24"/>
                <w:lang w:bidi="ar-SA"/>
              </w:rPr>
              <w:t>antibiotics are completely infused</w:t>
            </w:r>
            <w:r>
              <w:rPr>
                <w:rFonts w:eastAsia="+mn-ea" w:cs="Arial"/>
                <w:color w:val="000000"/>
                <w:kern w:val="24"/>
                <w:szCs w:val="24"/>
                <w:lang w:bidi="ar-SA"/>
              </w:rPr>
              <w:t xml:space="preserve">, </w:t>
            </w:r>
            <w:r w:rsidRPr="001F7AED">
              <w:rPr>
                <w:rFonts w:eastAsia="+mn-ea" w:cs="Arial"/>
                <w:color w:val="000000"/>
                <w:kern w:val="24"/>
                <w:szCs w:val="24"/>
                <w:lang w:bidi="ar-SA"/>
              </w:rPr>
              <w:t xml:space="preserve">the anesthesia professional </w:t>
            </w:r>
            <w:r>
              <w:rPr>
                <w:rFonts w:eastAsia="+mn-ea" w:cs="Arial"/>
                <w:color w:val="000000"/>
                <w:kern w:val="24"/>
                <w:szCs w:val="24"/>
                <w:lang w:bidi="ar-SA"/>
              </w:rPr>
              <w:t xml:space="preserve">must </w:t>
            </w:r>
            <w:r w:rsidRPr="001F7AED">
              <w:rPr>
                <w:rFonts w:eastAsia="+mn-ea" w:cs="Arial"/>
                <w:color w:val="000000"/>
                <w:kern w:val="24"/>
                <w:szCs w:val="24"/>
                <w:lang w:bidi="ar-SA"/>
              </w:rPr>
              <w:t xml:space="preserve">communicate this information to the team. If missed, not giving antibiotics to the patient can </w:t>
            </w:r>
            <w:r>
              <w:rPr>
                <w:rFonts w:eastAsia="+mn-ea" w:cs="Arial"/>
                <w:color w:val="000000"/>
                <w:kern w:val="24"/>
                <w:szCs w:val="24"/>
                <w:lang w:bidi="ar-SA"/>
              </w:rPr>
              <w:t>cause</w:t>
            </w:r>
            <w:r w:rsidRPr="001F7AED">
              <w:rPr>
                <w:rFonts w:eastAsia="+mn-ea" w:cs="Arial"/>
                <w:color w:val="000000"/>
                <w:kern w:val="24"/>
                <w:szCs w:val="24"/>
                <w:lang w:bidi="ar-SA"/>
              </w:rPr>
              <w:t xml:space="preserve"> serious harm to the patient.    </w:t>
            </w:r>
          </w:p>
          <w:p w:rsidR="00CA4121" w:rsidRDefault="00CA4121" w:rsidP="00787C51">
            <w:pPr>
              <w:spacing w:after="0"/>
              <w:rPr>
                <w:rFonts w:eastAsia="+mn-ea" w:cs="Arial"/>
                <w:color w:val="000000"/>
                <w:kern w:val="24"/>
                <w:szCs w:val="24"/>
                <w:lang w:bidi="ar-SA"/>
              </w:rPr>
            </w:pPr>
          </w:p>
          <w:p w:rsidR="00CA4121" w:rsidRPr="001F7AED" w:rsidRDefault="00CA4121" w:rsidP="00787C51">
            <w:pPr>
              <w:spacing w:after="0"/>
              <w:rPr>
                <w:rFonts w:eastAsia="Times New Roman" w:cs="Arial"/>
                <w:szCs w:val="24"/>
                <w:lang w:bidi="ar-SA"/>
              </w:rPr>
            </w:pPr>
            <w:r w:rsidRPr="001F7AED">
              <w:rPr>
                <w:rFonts w:eastAsia="+mn-ea" w:cs="Arial"/>
                <w:color w:val="000000"/>
                <w:kern w:val="24"/>
                <w:szCs w:val="24"/>
                <w:lang w:bidi="ar-SA"/>
              </w:rPr>
              <w:t>The third question is, “Is this an item discussed at a time when all relevant team members are present</w:t>
            </w:r>
            <w:r>
              <w:rPr>
                <w:rFonts w:eastAsia="+mn-ea" w:cs="Arial"/>
                <w:color w:val="000000"/>
                <w:kern w:val="24"/>
                <w:szCs w:val="24"/>
                <w:lang w:bidi="ar-SA"/>
              </w:rPr>
              <w:t>?</w:t>
            </w:r>
            <w:r w:rsidRPr="001F7AED">
              <w:rPr>
                <w:rFonts w:eastAsia="+mn-ea" w:cs="Arial"/>
                <w:color w:val="000000"/>
                <w:kern w:val="24"/>
                <w:szCs w:val="24"/>
                <w:lang w:bidi="ar-SA"/>
              </w:rPr>
              <w:t>” It is important to discuss items at a time when th</w:t>
            </w:r>
            <w:r>
              <w:rPr>
                <w:rFonts w:eastAsia="+mn-ea" w:cs="Arial"/>
                <w:color w:val="000000"/>
                <w:kern w:val="24"/>
                <w:szCs w:val="24"/>
                <w:lang w:bidi="ar-SA"/>
              </w:rPr>
              <w:t>os</w:t>
            </w:r>
            <w:r w:rsidRPr="001F7AED">
              <w:rPr>
                <w:rFonts w:eastAsia="+mn-ea" w:cs="Arial"/>
                <w:color w:val="000000"/>
                <w:kern w:val="24"/>
                <w:szCs w:val="24"/>
                <w:lang w:bidi="ar-SA"/>
              </w:rPr>
              <w:t>e</w:t>
            </w:r>
            <w:r>
              <w:rPr>
                <w:rFonts w:eastAsia="+mn-ea" w:cs="Arial"/>
                <w:color w:val="000000"/>
                <w:kern w:val="24"/>
                <w:szCs w:val="24"/>
                <w:lang w:bidi="ar-SA"/>
              </w:rPr>
              <w:t xml:space="preserve"> who must</w:t>
            </w:r>
            <w:r w:rsidRPr="001F7AED">
              <w:rPr>
                <w:rFonts w:eastAsia="+mn-ea" w:cs="Arial"/>
                <w:color w:val="000000"/>
                <w:kern w:val="24"/>
                <w:szCs w:val="24"/>
                <w:lang w:bidi="ar-SA"/>
              </w:rPr>
              <w:t xml:space="preserve"> be part of the conversation are present. For example, the team should not discuss the operative/procedure plan when the surgeon/physician is not present.  </w:t>
            </w:r>
          </w:p>
          <w:p w:rsidR="00CA4121" w:rsidRDefault="00CA4121" w:rsidP="00787C51">
            <w:pPr>
              <w:spacing w:after="0"/>
              <w:rPr>
                <w:rFonts w:eastAsia="+mn-ea" w:cs="Arial"/>
                <w:color w:val="000000"/>
                <w:kern w:val="24"/>
                <w:szCs w:val="24"/>
                <w:lang w:bidi="ar-SA"/>
              </w:rPr>
            </w:pPr>
          </w:p>
          <w:p w:rsidR="00CA4121" w:rsidRPr="001F7AED" w:rsidRDefault="00CA4121" w:rsidP="00787C51">
            <w:pPr>
              <w:spacing w:after="0"/>
              <w:rPr>
                <w:rFonts w:eastAsia="Times New Roman" w:cs="Arial"/>
                <w:szCs w:val="24"/>
                <w:lang w:bidi="ar-SA"/>
              </w:rPr>
            </w:pPr>
            <w:r w:rsidRPr="001F7AED">
              <w:rPr>
                <w:rFonts w:eastAsia="+mn-ea" w:cs="Arial"/>
                <w:color w:val="000000"/>
                <w:kern w:val="24"/>
                <w:szCs w:val="24"/>
                <w:lang w:bidi="ar-SA"/>
              </w:rPr>
              <w:t xml:space="preserve">The fourth question is, “Is the checklist the best way to take care of it”? The checklist is not the ideal way to take care of everything. Make sure there are not better ways to </w:t>
            </w:r>
            <w:r>
              <w:rPr>
                <w:rFonts w:eastAsia="+mn-ea" w:cs="Arial"/>
                <w:color w:val="000000"/>
                <w:kern w:val="24"/>
                <w:szCs w:val="24"/>
                <w:lang w:bidi="ar-SA"/>
              </w:rPr>
              <w:t>address</w:t>
            </w:r>
            <w:r w:rsidRPr="001F7AED">
              <w:rPr>
                <w:rFonts w:eastAsia="+mn-ea" w:cs="Arial"/>
                <w:color w:val="000000"/>
                <w:kern w:val="24"/>
                <w:szCs w:val="24"/>
                <w:lang w:bidi="ar-SA"/>
              </w:rPr>
              <w:t xml:space="preserve"> the items you are </w:t>
            </w:r>
            <w:r>
              <w:rPr>
                <w:rFonts w:eastAsia="+mn-ea" w:cs="Arial"/>
                <w:color w:val="000000"/>
                <w:kern w:val="24"/>
                <w:szCs w:val="24"/>
                <w:lang w:bidi="ar-SA"/>
              </w:rPr>
              <w:t xml:space="preserve">considering </w:t>
            </w:r>
            <w:r w:rsidRPr="001F7AED">
              <w:rPr>
                <w:rFonts w:eastAsia="+mn-ea" w:cs="Arial"/>
                <w:color w:val="000000"/>
                <w:kern w:val="24"/>
                <w:szCs w:val="24"/>
                <w:lang w:bidi="ar-SA"/>
              </w:rPr>
              <w:t xml:space="preserve">including </w:t>
            </w:r>
            <w:r>
              <w:rPr>
                <w:rFonts w:eastAsia="+mn-ea" w:cs="Arial"/>
                <w:color w:val="000000"/>
                <w:kern w:val="24"/>
                <w:szCs w:val="24"/>
                <w:lang w:bidi="ar-SA"/>
              </w:rPr>
              <w:t xml:space="preserve">in </w:t>
            </w:r>
            <w:r w:rsidRPr="001F7AED">
              <w:rPr>
                <w:rFonts w:eastAsia="+mn-ea" w:cs="Arial"/>
                <w:color w:val="000000"/>
                <w:kern w:val="24"/>
                <w:szCs w:val="24"/>
                <w:lang w:bidi="ar-SA"/>
              </w:rPr>
              <w:t>your checklist. While some facilities include fire risk assessment, hair removal, and check</w:t>
            </w:r>
            <w:r w:rsidR="007D70DB">
              <w:rPr>
                <w:rFonts w:eastAsia="+mn-ea" w:cs="Arial"/>
                <w:color w:val="000000"/>
                <w:kern w:val="24"/>
                <w:szCs w:val="24"/>
                <w:lang w:bidi="ar-SA"/>
              </w:rPr>
              <w:t xml:space="preserve">s of </w:t>
            </w:r>
            <w:r w:rsidRPr="001F7AED">
              <w:rPr>
                <w:rFonts w:eastAsia="+mn-ea" w:cs="Arial"/>
                <w:color w:val="000000"/>
                <w:kern w:val="24"/>
                <w:szCs w:val="24"/>
                <w:lang w:bidi="ar-SA"/>
              </w:rPr>
              <w:t xml:space="preserve">pressure points on their checklists, other facilities have found other processes and tools to take care of these things.  </w:t>
            </w:r>
          </w:p>
          <w:p w:rsidR="00CA4121" w:rsidRDefault="00CA4121" w:rsidP="00787C51">
            <w:pPr>
              <w:spacing w:after="0"/>
              <w:rPr>
                <w:rFonts w:eastAsia="+mn-ea" w:cs="Arial"/>
                <w:color w:val="000000"/>
                <w:kern w:val="24"/>
                <w:szCs w:val="24"/>
                <w:lang w:bidi="ar-SA"/>
              </w:rPr>
            </w:pPr>
          </w:p>
          <w:p w:rsidR="00CA4121" w:rsidRPr="001F7AED" w:rsidRDefault="00CA4121" w:rsidP="00787C51">
            <w:pPr>
              <w:spacing w:after="0"/>
              <w:rPr>
                <w:rFonts w:eastAsia="Times New Roman" w:cs="Arial"/>
                <w:szCs w:val="24"/>
                <w:lang w:bidi="ar-SA"/>
              </w:rPr>
            </w:pPr>
            <w:r w:rsidRPr="001F7AED">
              <w:rPr>
                <w:rFonts w:eastAsia="+mn-ea" w:cs="Arial"/>
                <w:color w:val="000000"/>
                <w:kern w:val="24"/>
                <w:szCs w:val="24"/>
                <w:lang w:bidi="ar-SA"/>
              </w:rPr>
              <w:t xml:space="preserve">The fifth </w:t>
            </w:r>
            <w:r>
              <w:rPr>
                <w:rFonts w:eastAsia="+mn-ea" w:cs="Arial"/>
                <w:color w:val="000000"/>
                <w:kern w:val="24"/>
                <w:szCs w:val="24"/>
                <w:lang w:bidi="ar-SA"/>
              </w:rPr>
              <w:t>question is</w:t>
            </w:r>
            <w:r w:rsidRPr="001F7AED">
              <w:rPr>
                <w:rFonts w:eastAsia="+mn-ea" w:cs="Arial"/>
                <w:color w:val="000000"/>
                <w:kern w:val="24"/>
                <w:szCs w:val="24"/>
                <w:lang w:bidi="ar-SA"/>
              </w:rPr>
              <w:t>, “Can something be done about it</w:t>
            </w:r>
            <w:r>
              <w:rPr>
                <w:rFonts w:eastAsia="+mn-ea" w:cs="Arial"/>
                <w:color w:val="000000"/>
                <w:kern w:val="24"/>
                <w:szCs w:val="24"/>
                <w:lang w:bidi="ar-SA"/>
              </w:rPr>
              <w:t>?</w:t>
            </w:r>
            <w:r w:rsidRPr="001F7AED">
              <w:rPr>
                <w:rFonts w:eastAsia="+mn-ea" w:cs="Arial"/>
                <w:color w:val="000000"/>
                <w:kern w:val="24"/>
                <w:szCs w:val="24"/>
                <w:lang w:bidi="ar-SA"/>
              </w:rPr>
              <w:t xml:space="preserve">” Timing is everything with the checklist. The items </w:t>
            </w:r>
            <w:r w:rsidRPr="001F7AED">
              <w:rPr>
                <w:rFonts w:eastAsia="+mn-ea" w:cs="Arial"/>
                <w:color w:val="000000"/>
                <w:kern w:val="24"/>
                <w:szCs w:val="24"/>
                <w:lang w:bidi="ar-SA"/>
              </w:rPr>
              <w:lastRenderedPageBreak/>
              <w:t xml:space="preserve">should be discussed at a time when something can be done about it. For example, the checklist will not be an effective </w:t>
            </w:r>
            <w:r w:rsidR="007D70DB">
              <w:rPr>
                <w:rFonts w:eastAsia="+mn-ea" w:cs="Arial"/>
                <w:color w:val="000000"/>
                <w:kern w:val="24"/>
                <w:szCs w:val="24"/>
                <w:lang w:bidi="ar-SA"/>
              </w:rPr>
              <w:t>prompt for the team to discuss</w:t>
            </w:r>
            <w:r w:rsidRPr="001F7AED">
              <w:rPr>
                <w:rFonts w:eastAsia="+mn-ea" w:cs="Arial"/>
                <w:color w:val="000000"/>
                <w:kern w:val="24"/>
                <w:szCs w:val="24"/>
                <w:lang w:bidi="ar-SA"/>
              </w:rPr>
              <w:t xml:space="preserve"> hair removal after the hair has already been </w:t>
            </w:r>
            <w:r>
              <w:rPr>
                <w:rFonts w:eastAsia="+mn-ea" w:cs="Arial"/>
                <w:color w:val="000000"/>
                <w:kern w:val="24"/>
                <w:szCs w:val="24"/>
                <w:lang w:bidi="ar-SA"/>
              </w:rPr>
              <w:t>re</w:t>
            </w:r>
            <w:r w:rsidRPr="001F7AED">
              <w:rPr>
                <w:rFonts w:eastAsia="+mn-ea" w:cs="Arial"/>
                <w:color w:val="000000"/>
                <w:kern w:val="24"/>
                <w:szCs w:val="24"/>
                <w:lang w:bidi="ar-SA"/>
              </w:rPr>
              <w:t xml:space="preserve">moved.  </w:t>
            </w:r>
          </w:p>
          <w:p w:rsidR="00CA4121" w:rsidRDefault="00CA4121" w:rsidP="00787C51">
            <w:pPr>
              <w:spacing w:after="0"/>
              <w:rPr>
                <w:rFonts w:eastAsia="+mn-ea" w:cs="Arial"/>
                <w:color w:val="000000"/>
                <w:kern w:val="24"/>
                <w:szCs w:val="24"/>
                <w:lang w:bidi="ar-SA"/>
              </w:rPr>
            </w:pPr>
          </w:p>
          <w:p w:rsidR="00CA4121" w:rsidRPr="00E50BEE" w:rsidRDefault="00CA4121" w:rsidP="00787C51">
            <w:pPr>
              <w:spacing w:after="0"/>
              <w:rPr>
                <w:rFonts w:cs="Arial"/>
                <w:szCs w:val="24"/>
              </w:rPr>
            </w:pPr>
            <w:r w:rsidRPr="001F7AED">
              <w:rPr>
                <w:rFonts w:eastAsia="+mn-ea" w:cs="Arial"/>
                <w:color w:val="000000"/>
                <w:kern w:val="24"/>
                <w:szCs w:val="24"/>
                <w:lang w:bidi="ar-SA"/>
              </w:rPr>
              <w:t xml:space="preserve">Finally, the implementation team should discuss </w:t>
            </w:r>
            <w:r w:rsidR="007D70DB">
              <w:rPr>
                <w:rFonts w:eastAsia="+mn-ea" w:cs="Arial"/>
                <w:color w:val="000000"/>
                <w:kern w:val="24"/>
                <w:szCs w:val="24"/>
                <w:lang w:bidi="ar-SA"/>
              </w:rPr>
              <w:t>whether</w:t>
            </w:r>
            <w:r w:rsidRPr="001F7AED">
              <w:rPr>
                <w:rFonts w:eastAsia="+mn-ea" w:cs="Arial"/>
                <w:color w:val="000000"/>
                <w:kern w:val="24"/>
                <w:szCs w:val="24"/>
                <w:lang w:bidi="ar-SA"/>
              </w:rPr>
              <w:t xml:space="preserve"> the item improves communication between team members and sets a positive tone. </w:t>
            </w:r>
            <w:r>
              <w:rPr>
                <w:rFonts w:eastAsia="+mn-ea" w:cs="Arial"/>
                <w:color w:val="000000"/>
                <w:kern w:val="24"/>
                <w:szCs w:val="24"/>
                <w:lang w:bidi="ar-SA"/>
              </w:rPr>
              <w:t>T</w:t>
            </w:r>
            <w:r w:rsidRPr="001F7AED">
              <w:rPr>
                <w:rFonts w:eastAsia="+mn-ea" w:cs="Arial"/>
                <w:color w:val="000000"/>
                <w:kern w:val="24"/>
                <w:szCs w:val="24"/>
                <w:lang w:bidi="ar-SA"/>
              </w:rPr>
              <w:t xml:space="preserve">hese are </w:t>
            </w:r>
            <w:r>
              <w:rPr>
                <w:rFonts w:eastAsia="+mn-ea" w:cs="Arial"/>
                <w:color w:val="000000"/>
                <w:kern w:val="24"/>
                <w:szCs w:val="24"/>
                <w:lang w:bidi="ar-SA"/>
              </w:rPr>
              <w:t xml:space="preserve">usually </w:t>
            </w:r>
            <w:r w:rsidRPr="001F7AED">
              <w:rPr>
                <w:rFonts w:eastAsia="+mn-ea" w:cs="Arial"/>
                <w:color w:val="000000"/>
                <w:kern w:val="24"/>
                <w:szCs w:val="24"/>
                <w:lang w:bidi="ar-SA"/>
              </w:rPr>
              <w:t xml:space="preserve">the most difficult items </w:t>
            </w:r>
            <w:r>
              <w:rPr>
                <w:rFonts w:eastAsia="+mn-ea" w:cs="Arial"/>
                <w:color w:val="000000"/>
                <w:kern w:val="24"/>
                <w:szCs w:val="24"/>
                <w:lang w:bidi="ar-SA"/>
              </w:rPr>
              <w:t>for</w:t>
            </w:r>
            <w:r w:rsidRPr="001F7AED">
              <w:rPr>
                <w:rFonts w:eastAsia="+mn-ea" w:cs="Arial"/>
                <w:color w:val="000000"/>
                <w:kern w:val="24"/>
                <w:szCs w:val="24"/>
                <w:lang w:bidi="ar-SA"/>
              </w:rPr>
              <w:t xml:space="preserve"> teams to perform consistently</w:t>
            </w:r>
            <w:r>
              <w:rPr>
                <w:rFonts w:eastAsia="+mn-ea" w:cs="Arial"/>
                <w:color w:val="000000"/>
                <w:kern w:val="24"/>
                <w:szCs w:val="24"/>
                <w:lang w:bidi="ar-SA"/>
              </w:rPr>
              <w:t>,</w:t>
            </w:r>
            <w:r w:rsidRPr="001F7AED">
              <w:rPr>
                <w:rFonts w:eastAsia="+mn-ea" w:cs="Arial"/>
                <w:color w:val="000000"/>
                <w:kern w:val="24"/>
                <w:szCs w:val="24"/>
                <w:lang w:bidi="ar-SA"/>
              </w:rPr>
              <w:t xml:space="preserve"> and they are the most commonly removed items when facilities modif</w:t>
            </w:r>
            <w:r>
              <w:rPr>
                <w:rFonts w:eastAsia="+mn-ea" w:cs="Arial"/>
                <w:color w:val="000000"/>
                <w:kern w:val="24"/>
                <w:szCs w:val="24"/>
                <w:lang w:bidi="ar-SA"/>
              </w:rPr>
              <w:t>y</w:t>
            </w:r>
            <w:r w:rsidRPr="001F7AED">
              <w:rPr>
                <w:rFonts w:eastAsia="+mn-ea" w:cs="Arial"/>
                <w:color w:val="000000"/>
                <w:kern w:val="24"/>
                <w:szCs w:val="24"/>
                <w:lang w:bidi="ar-SA"/>
              </w:rPr>
              <w:t xml:space="preserve"> their checklist. If you remove these items, make sure the concepts behind each of the</w:t>
            </w:r>
            <w:r>
              <w:rPr>
                <w:rFonts w:eastAsia="+mn-ea" w:cs="Arial"/>
                <w:color w:val="000000"/>
                <w:kern w:val="24"/>
                <w:szCs w:val="24"/>
                <w:lang w:bidi="ar-SA"/>
              </w:rPr>
              <w:t>m</w:t>
            </w:r>
            <w:r w:rsidRPr="001F7AED">
              <w:rPr>
                <w:rFonts w:eastAsia="+mn-ea" w:cs="Arial"/>
                <w:color w:val="000000"/>
                <w:kern w:val="24"/>
                <w:szCs w:val="24"/>
                <w:lang w:bidi="ar-SA"/>
              </w:rPr>
              <w:t xml:space="preserve"> are included in your checklist in another </w:t>
            </w:r>
            <w:r>
              <w:rPr>
                <w:rFonts w:eastAsia="+mn-ea" w:cs="Arial"/>
                <w:color w:val="000000"/>
                <w:kern w:val="24"/>
                <w:szCs w:val="24"/>
                <w:lang w:bidi="ar-SA"/>
              </w:rPr>
              <w:t>way</w:t>
            </w:r>
            <w:r w:rsidRPr="001F7AED">
              <w:rPr>
                <w:rFonts w:eastAsia="+mn-ea" w:cs="Arial"/>
                <w:color w:val="000000"/>
                <w:kern w:val="24"/>
                <w:szCs w:val="24"/>
                <w:lang w:bidi="ar-SA"/>
              </w:rPr>
              <w:t xml:space="preserve">.  </w:t>
            </w:r>
          </w:p>
        </w:tc>
        <w:tc>
          <w:tcPr>
            <w:tcW w:w="3438" w:type="dxa"/>
          </w:tcPr>
          <w:p w:rsidR="00CA4121" w:rsidRPr="00D77257" w:rsidRDefault="00CA4121" w:rsidP="00787C51">
            <w:pPr>
              <w:pStyle w:val="SlideNumbers"/>
              <w:rPr>
                <w:b w:val="0"/>
                <w:i w:val="0"/>
              </w:rPr>
            </w:pPr>
            <w:r w:rsidRPr="00D77257">
              <w:rPr>
                <w:b w:val="0"/>
                <w:i w:val="0"/>
              </w:rPr>
              <w:lastRenderedPageBreak/>
              <w:t>Slide 3</w:t>
            </w:r>
            <w:r w:rsidR="00EC36FC">
              <w:rPr>
                <w:b w:val="0"/>
                <w:i w:val="0"/>
              </w:rPr>
              <w:t>7</w:t>
            </w:r>
          </w:p>
          <w:p w:rsidR="00CA4121" w:rsidRPr="00D77257" w:rsidRDefault="0033753D" w:rsidP="00787C51">
            <w:pPr>
              <w:pStyle w:val="SlideNumbers"/>
              <w:rPr>
                <w:b w:val="0"/>
                <w:i w:val="0"/>
              </w:rPr>
            </w:pPr>
            <w:r w:rsidRPr="0033753D">
              <w:rPr>
                <w:b w:val="0"/>
                <w:i w:val="0"/>
                <w:noProof/>
                <w:lang w:bidi="ar-SA"/>
              </w:rPr>
              <w:lastRenderedPageBreak/>
              <w:drawing>
                <wp:inline distT="0" distB="0" distL="0" distR="0" wp14:anchorId="2323FC77" wp14:editId="36991C46">
                  <wp:extent cx="2037080" cy="1527810"/>
                  <wp:effectExtent l="0" t="0" r="127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037080" cy="1527810"/>
                          </a:xfrm>
                          <a:prstGeom prst="rect">
                            <a:avLst/>
                          </a:prstGeom>
                        </pic:spPr>
                      </pic:pic>
                    </a:graphicData>
                  </a:graphic>
                </wp:inline>
              </w:drawing>
            </w:r>
          </w:p>
        </w:tc>
      </w:tr>
      <w:tr w:rsidR="00CA4121" w:rsidTr="00CA4121">
        <w:tc>
          <w:tcPr>
            <w:tcW w:w="6138" w:type="dxa"/>
          </w:tcPr>
          <w:p w:rsidR="00CA4121" w:rsidRPr="009B527D" w:rsidRDefault="00CA4121" w:rsidP="00787C51">
            <w:pPr>
              <w:spacing w:after="0"/>
              <w:rPr>
                <w:rFonts w:eastAsia="+mn-ea" w:cs="Arial"/>
                <w:color w:val="000000"/>
                <w:kern w:val="24"/>
                <w:szCs w:val="24"/>
                <w:lang w:bidi="ar-SA"/>
              </w:rPr>
            </w:pPr>
            <w:r w:rsidRPr="001F7AED">
              <w:rPr>
                <w:rFonts w:eastAsia="+mn-ea" w:cs="Arial"/>
                <w:color w:val="000000"/>
                <w:kern w:val="24"/>
                <w:szCs w:val="24"/>
                <w:lang w:bidi="ar-SA"/>
              </w:rPr>
              <w:lastRenderedPageBreak/>
              <w:t>SAY:</w:t>
            </w:r>
          </w:p>
          <w:p w:rsidR="00CA4121" w:rsidRDefault="00CA4121" w:rsidP="00787C51">
            <w:pPr>
              <w:spacing w:after="0"/>
              <w:rPr>
                <w:rFonts w:eastAsia="+mn-ea" w:cs="Arial"/>
                <w:color w:val="000000"/>
                <w:kern w:val="24"/>
                <w:szCs w:val="24"/>
                <w:lang w:bidi="ar-SA"/>
              </w:rPr>
            </w:pPr>
            <w:r w:rsidRPr="001F7AED">
              <w:rPr>
                <w:rFonts w:eastAsia="+mn-ea" w:cs="Arial"/>
                <w:color w:val="000000"/>
                <w:kern w:val="24"/>
                <w:szCs w:val="24"/>
                <w:lang w:bidi="ar-SA"/>
              </w:rPr>
              <w:t xml:space="preserve">When </w:t>
            </w:r>
            <w:r>
              <w:rPr>
                <w:rFonts w:eastAsia="+mn-ea" w:cs="Arial"/>
                <w:color w:val="000000"/>
                <w:kern w:val="24"/>
                <w:szCs w:val="24"/>
                <w:lang w:bidi="ar-SA"/>
              </w:rPr>
              <w:t>implementing</w:t>
            </w:r>
            <w:r w:rsidRPr="001F7AED">
              <w:rPr>
                <w:rFonts w:eastAsia="+mn-ea" w:cs="Arial"/>
                <w:color w:val="000000"/>
                <w:kern w:val="24"/>
                <w:szCs w:val="24"/>
                <w:lang w:bidi="ar-SA"/>
              </w:rPr>
              <w:t xml:space="preserve"> the checklist in your facility or chang</w:t>
            </w:r>
            <w:r>
              <w:rPr>
                <w:rFonts w:eastAsia="+mn-ea" w:cs="Arial"/>
                <w:color w:val="000000"/>
                <w:kern w:val="24"/>
                <w:szCs w:val="24"/>
                <w:lang w:bidi="ar-SA"/>
              </w:rPr>
              <w:t>ing</w:t>
            </w:r>
            <w:r w:rsidRPr="001F7AED">
              <w:rPr>
                <w:rFonts w:eastAsia="+mn-ea" w:cs="Arial"/>
                <w:color w:val="000000"/>
                <w:kern w:val="24"/>
                <w:szCs w:val="24"/>
                <w:lang w:bidi="ar-SA"/>
              </w:rPr>
              <w:t xml:space="preserve"> your existing checklist, the first thing to do before bringing it into the surgical environment is to test it using a tabletop simulation. </w:t>
            </w:r>
          </w:p>
          <w:p w:rsidR="00CA4121" w:rsidRDefault="00CA4121" w:rsidP="00787C51">
            <w:pPr>
              <w:spacing w:after="0"/>
              <w:rPr>
                <w:rFonts w:eastAsia="+mn-ea" w:cs="Arial"/>
                <w:color w:val="000000"/>
                <w:kern w:val="24"/>
                <w:szCs w:val="24"/>
                <w:lang w:bidi="ar-SA"/>
              </w:rPr>
            </w:pPr>
          </w:p>
          <w:p w:rsidR="00CA4121" w:rsidRPr="001F7AED" w:rsidRDefault="00CA4121" w:rsidP="00787C51">
            <w:pPr>
              <w:spacing w:after="0"/>
              <w:rPr>
                <w:rFonts w:eastAsia="Times New Roman" w:cs="Arial"/>
                <w:szCs w:val="24"/>
                <w:lang w:bidi="ar-SA"/>
              </w:rPr>
            </w:pPr>
            <w:r w:rsidRPr="001F7AED">
              <w:rPr>
                <w:rFonts w:eastAsia="+mn-ea" w:cs="Arial"/>
                <w:color w:val="000000"/>
                <w:kern w:val="24"/>
                <w:szCs w:val="24"/>
                <w:lang w:bidi="ar-SA"/>
              </w:rPr>
              <w:t xml:space="preserve">During the tabletop simulation, </w:t>
            </w:r>
            <w:r>
              <w:rPr>
                <w:rFonts w:eastAsia="+mn-ea" w:cs="Arial"/>
                <w:color w:val="000000"/>
                <w:kern w:val="24"/>
                <w:szCs w:val="24"/>
                <w:lang w:bidi="ar-SA"/>
              </w:rPr>
              <w:t>team members</w:t>
            </w:r>
            <w:r w:rsidRPr="001F7AED">
              <w:rPr>
                <w:rFonts w:eastAsia="+mn-ea" w:cs="Arial"/>
                <w:color w:val="000000"/>
                <w:kern w:val="24"/>
                <w:szCs w:val="24"/>
                <w:lang w:bidi="ar-SA"/>
              </w:rPr>
              <w:t xml:space="preserve"> should sit down around a table, take a role, and walk through it to make sure </w:t>
            </w:r>
            <w:r w:rsidR="00516BBA">
              <w:rPr>
                <w:rFonts w:eastAsia="+mn-ea" w:cs="Arial"/>
                <w:color w:val="000000"/>
                <w:kern w:val="24"/>
                <w:szCs w:val="24"/>
                <w:lang w:bidi="ar-SA"/>
              </w:rPr>
              <w:t>their</w:t>
            </w:r>
            <w:r w:rsidRPr="001F7AED">
              <w:rPr>
                <w:rFonts w:eastAsia="+mn-ea" w:cs="Arial"/>
                <w:color w:val="000000"/>
                <w:kern w:val="24"/>
                <w:szCs w:val="24"/>
                <w:lang w:bidi="ar-SA"/>
              </w:rPr>
              <w:t xml:space="preserve"> checklist works for </w:t>
            </w:r>
            <w:r w:rsidR="00516BBA">
              <w:rPr>
                <w:rFonts w:eastAsia="+mn-ea" w:cs="Arial"/>
                <w:color w:val="000000"/>
                <w:kern w:val="24"/>
                <w:szCs w:val="24"/>
                <w:lang w:bidi="ar-SA"/>
              </w:rPr>
              <w:t>their</w:t>
            </w:r>
            <w:r w:rsidRPr="001F7AED">
              <w:rPr>
                <w:rFonts w:eastAsia="+mn-ea" w:cs="Arial"/>
                <w:color w:val="000000"/>
                <w:kern w:val="24"/>
                <w:szCs w:val="24"/>
                <w:lang w:bidi="ar-SA"/>
              </w:rPr>
              <w:t xml:space="preserve"> facility and that it prompts the team to discuss necessary information for every patient undergoing a procedure. The place to figure this out is not in the surgical environment, but</w:t>
            </w:r>
            <w:r>
              <w:rPr>
                <w:rFonts w:eastAsia="+mn-ea" w:cs="Arial"/>
                <w:color w:val="000000"/>
                <w:kern w:val="24"/>
                <w:szCs w:val="24"/>
                <w:lang w:bidi="ar-SA"/>
              </w:rPr>
              <w:t xml:space="preserve"> </w:t>
            </w:r>
            <w:r w:rsidRPr="001F7AED">
              <w:rPr>
                <w:rFonts w:eastAsia="+mn-ea" w:cs="Arial"/>
                <w:color w:val="000000"/>
                <w:kern w:val="24"/>
                <w:szCs w:val="24"/>
                <w:lang w:bidi="ar-SA"/>
              </w:rPr>
              <w:t xml:space="preserve">outside of it. </w:t>
            </w:r>
            <w:r>
              <w:rPr>
                <w:rFonts w:eastAsia="+mn-ea" w:cs="Arial"/>
                <w:color w:val="000000"/>
                <w:kern w:val="24"/>
                <w:szCs w:val="24"/>
                <w:lang w:bidi="ar-SA"/>
              </w:rPr>
              <w:t>W</w:t>
            </w:r>
            <w:r w:rsidRPr="001F7AED">
              <w:rPr>
                <w:rFonts w:eastAsia="+mn-ea" w:cs="Arial"/>
                <w:color w:val="000000"/>
                <w:kern w:val="24"/>
                <w:szCs w:val="24"/>
                <w:lang w:bidi="ar-SA"/>
              </w:rPr>
              <w:t xml:space="preserve">e change </w:t>
            </w:r>
            <w:r>
              <w:rPr>
                <w:rFonts w:eastAsia="+mn-ea" w:cs="Arial"/>
                <w:color w:val="000000"/>
                <w:kern w:val="24"/>
                <w:szCs w:val="24"/>
                <w:lang w:bidi="ar-SA"/>
              </w:rPr>
              <w:t xml:space="preserve">many things </w:t>
            </w:r>
            <w:r w:rsidRPr="001F7AED">
              <w:rPr>
                <w:rFonts w:eastAsia="+mn-ea" w:cs="Arial"/>
                <w:color w:val="000000"/>
                <w:kern w:val="24"/>
                <w:szCs w:val="24"/>
                <w:lang w:bidi="ar-SA"/>
              </w:rPr>
              <w:t xml:space="preserve">without testing only to find out that the change didn’t work. Testing the checklist outside the surgical environment helps you identify </w:t>
            </w:r>
            <w:r>
              <w:rPr>
                <w:rFonts w:eastAsia="+mn-ea" w:cs="Arial"/>
                <w:color w:val="000000"/>
                <w:kern w:val="24"/>
                <w:szCs w:val="24"/>
                <w:lang w:bidi="ar-SA"/>
              </w:rPr>
              <w:t xml:space="preserve">potential </w:t>
            </w:r>
            <w:r w:rsidRPr="001F7AED">
              <w:rPr>
                <w:rFonts w:eastAsia="+mn-ea" w:cs="Arial"/>
                <w:color w:val="000000"/>
                <w:kern w:val="24"/>
                <w:szCs w:val="24"/>
                <w:lang w:bidi="ar-SA"/>
              </w:rPr>
              <w:t>change</w:t>
            </w:r>
            <w:r>
              <w:rPr>
                <w:rFonts w:eastAsia="+mn-ea" w:cs="Arial"/>
                <w:color w:val="000000"/>
                <w:kern w:val="24"/>
                <w:szCs w:val="24"/>
                <w:lang w:bidi="ar-SA"/>
              </w:rPr>
              <w:t>s</w:t>
            </w:r>
            <w:r w:rsidRPr="001F7AED">
              <w:rPr>
                <w:rFonts w:eastAsia="+mn-ea" w:cs="Arial"/>
                <w:color w:val="000000"/>
                <w:kern w:val="24"/>
                <w:szCs w:val="24"/>
                <w:lang w:bidi="ar-SA"/>
              </w:rPr>
              <w:t xml:space="preserve"> on the checklist without making mistakes in front of the patient or </w:t>
            </w:r>
            <w:r>
              <w:rPr>
                <w:rFonts w:eastAsia="+mn-ea" w:cs="Arial"/>
                <w:color w:val="000000"/>
                <w:kern w:val="24"/>
                <w:szCs w:val="24"/>
                <w:lang w:bidi="ar-SA"/>
              </w:rPr>
              <w:t>causing harm</w:t>
            </w:r>
            <w:r w:rsidRPr="001F7AED">
              <w:rPr>
                <w:rFonts w:eastAsia="+mn-ea" w:cs="Arial"/>
                <w:color w:val="000000"/>
                <w:kern w:val="24"/>
                <w:szCs w:val="24"/>
                <w:lang w:bidi="ar-SA"/>
              </w:rPr>
              <w:t xml:space="preserve">. </w:t>
            </w:r>
          </w:p>
          <w:p w:rsidR="00CA4121" w:rsidRDefault="00CA4121" w:rsidP="00787C51">
            <w:pPr>
              <w:spacing w:after="0"/>
              <w:rPr>
                <w:rFonts w:eastAsia="+mn-ea" w:cs="Arial"/>
                <w:color w:val="000000"/>
                <w:kern w:val="24"/>
                <w:szCs w:val="24"/>
                <w:lang w:bidi="ar-SA"/>
              </w:rPr>
            </w:pPr>
          </w:p>
          <w:p w:rsidR="00CA4121" w:rsidRPr="009B527D" w:rsidRDefault="00CA4121" w:rsidP="000E2B95">
            <w:pPr>
              <w:spacing w:after="0"/>
              <w:rPr>
                <w:rFonts w:eastAsia="Times New Roman" w:cs="Arial"/>
                <w:szCs w:val="24"/>
                <w:lang w:bidi="ar-SA"/>
              </w:rPr>
            </w:pPr>
            <w:r w:rsidRPr="001F7AED">
              <w:rPr>
                <w:rFonts w:eastAsia="+mn-ea" w:cs="Arial"/>
                <w:color w:val="000000"/>
                <w:kern w:val="24"/>
                <w:szCs w:val="24"/>
                <w:lang w:bidi="ar-SA"/>
              </w:rPr>
              <w:t xml:space="preserve">Say the words on the checklist out loud. Pretend you’re in a real case. Do a </w:t>
            </w:r>
            <w:r>
              <w:rPr>
                <w:rFonts w:eastAsia="+mn-ea" w:cs="Arial"/>
                <w:color w:val="000000"/>
                <w:kern w:val="24"/>
                <w:szCs w:val="24"/>
                <w:lang w:bidi="ar-SA"/>
              </w:rPr>
              <w:t>full</w:t>
            </w:r>
            <w:r w:rsidRPr="001F7AED">
              <w:rPr>
                <w:rFonts w:eastAsia="+mn-ea" w:cs="Arial"/>
                <w:color w:val="000000"/>
                <w:kern w:val="24"/>
                <w:szCs w:val="24"/>
                <w:lang w:bidi="ar-SA"/>
              </w:rPr>
              <w:t xml:space="preserve"> simulation. You don’t need a fancy simulator. You can pretend you’re in an operating or procedure room. Many times words that </w:t>
            </w:r>
            <w:r>
              <w:rPr>
                <w:rFonts w:eastAsia="+mn-ea" w:cs="Arial"/>
                <w:color w:val="000000"/>
                <w:kern w:val="24"/>
                <w:szCs w:val="24"/>
                <w:lang w:bidi="ar-SA"/>
              </w:rPr>
              <w:t>make sense</w:t>
            </w:r>
            <w:r w:rsidRPr="001F7AED">
              <w:rPr>
                <w:rFonts w:eastAsia="+mn-ea" w:cs="Arial"/>
                <w:color w:val="000000"/>
                <w:kern w:val="24"/>
                <w:szCs w:val="24"/>
                <w:lang w:bidi="ar-SA"/>
              </w:rPr>
              <w:t xml:space="preserve"> on paper don’t reflect what you do in your center, </w:t>
            </w:r>
            <w:r>
              <w:rPr>
                <w:rFonts w:eastAsia="+mn-ea" w:cs="Arial"/>
                <w:color w:val="000000"/>
                <w:kern w:val="24"/>
                <w:szCs w:val="24"/>
                <w:lang w:bidi="ar-SA"/>
              </w:rPr>
              <w:t xml:space="preserve">and that </w:t>
            </w:r>
            <w:r w:rsidRPr="001F7AED">
              <w:rPr>
                <w:rFonts w:eastAsia="+mn-ea" w:cs="Arial"/>
                <w:color w:val="000000"/>
                <w:kern w:val="24"/>
                <w:szCs w:val="24"/>
                <w:lang w:bidi="ar-SA"/>
              </w:rPr>
              <w:t xml:space="preserve">won’t </w:t>
            </w:r>
            <w:r>
              <w:rPr>
                <w:rFonts w:eastAsia="+mn-ea" w:cs="Arial"/>
                <w:color w:val="000000"/>
                <w:kern w:val="24"/>
                <w:szCs w:val="24"/>
                <w:lang w:bidi="ar-SA"/>
              </w:rPr>
              <w:t xml:space="preserve">be obvious </w:t>
            </w:r>
            <w:r w:rsidRPr="001F7AED">
              <w:rPr>
                <w:rFonts w:eastAsia="+mn-ea" w:cs="Arial"/>
                <w:color w:val="000000"/>
                <w:kern w:val="24"/>
                <w:szCs w:val="24"/>
                <w:lang w:bidi="ar-SA"/>
              </w:rPr>
              <w:t>until somebody say</w:t>
            </w:r>
            <w:r>
              <w:rPr>
                <w:rFonts w:eastAsia="+mn-ea" w:cs="Arial"/>
                <w:color w:val="000000"/>
                <w:kern w:val="24"/>
                <w:szCs w:val="24"/>
                <w:lang w:bidi="ar-SA"/>
              </w:rPr>
              <w:t>s</w:t>
            </w:r>
            <w:r w:rsidRPr="001F7AED">
              <w:rPr>
                <w:rFonts w:eastAsia="+mn-ea" w:cs="Arial"/>
                <w:color w:val="000000"/>
                <w:kern w:val="24"/>
                <w:szCs w:val="24"/>
                <w:lang w:bidi="ar-SA"/>
              </w:rPr>
              <w:t xml:space="preserve"> them. Say them outside the surgical environment. After you go through your checklist, talk about </w:t>
            </w:r>
            <w:r>
              <w:rPr>
                <w:rFonts w:eastAsia="+mn-ea" w:cs="Arial"/>
                <w:color w:val="000000"/>
                <w:kern w:val="24"/>
                <w:szCs w:val="24"/>
                <w:lang w:bidi="ar-SA"/>
              </w:rPr>
              <w:t>changes</w:t>
            </w:r>
            <w:r w:rsidRPr="001F7AED">
              <w:rPr>
                <w:rFonts w:eastAsia="+mn-ea" w:cs="Arial"/>
                <w:color w:val="000000"/>
                <w:kern w:val="24"/>
                <w:szCs w:val="24"/>
                <w:lang w:bidi="ar-SA"/>
              </w:rPr>
              <w:t xml:space="preserve"> before you </w:t>
            </w:r>
            <w:r w:rsidRPr="001F7AED">
              <w:rPr>
                <w:rFonts w:eastAsia="+mn-ea" w:cs="Arial"/>
                <w:color w:val="000000"/>
                <w:kern w:val="24"/>
                <w:szCs w:val="24"/>
                <w:lang w:bidi="ar-SA"/>
              </w:rPr>
              <w:lastRenderedPageBreak/>
              <w:t xml:space="preserve">use it with a patient.  </w:t>
            </w:r>
          </w:p>
        </w:tc>
        <w:tc>
          <w:tcPr>
            <w:tcW w:w="3438" w:type="dxa"/>
          </w:tcPr>
          <w:p w:rsidR="00CA4121" w:rsidRPr="00D77257" w:rsidRDefault="00CA4121" w:rsidP="00787C51">
            <w:pPr>
              <w:pStyle w:val="SlideNumbers"/>
              <w:rPr>
                <w:b w:val="0"/>
                <w:i w:val="0"/>
              </w:rPr>
            </w:pPr>
            <w:r w:rsidRPr="00D77257">
              <w:rPr>
                <w:b w:val="0"/>
                <w:i w:val="0"/>
              </w:rPr>
              <w:lastRenderedPageBreak/>
              <w:t>Slide 3</w:t>
            </w:r>
            <w:r w:rsidR="00EC36FC">
              <w:rPr>
                <w:b w:val="0"/>
                <w:i w:val="0"/>
              </w:rPr>
              <w:t>8</w:t>
            </w:r>
          </w:p>
          <w:p w:rsidR="00CA4121" w:rsidRPr="00D77257" w:rsidRDefault="00E21CA5" w:rsidP="00787C51">
            <w:pPr>
              <w:pStyle w:val="SlideNumbers"/>
              <w:rPr>
                <w:b w:val="0"/>
                <w:i w:val="0"/>
              </w:rPr>
            </w:pPr>
            <w:r w:rsidRPr="00E21CA5">
              <w:rPr>
                <w:b w:val="0"/>
                <w:i w:val="0"/>
                <w:noProof/>
                <w:lang w:bidi="ar-SA"/>
              </w:rPr>
              <w:drawing>
                <wp:inline distT="0" distB="0" distL="0" distR="0" wp14:anchorId="2ADE885E" wp14:editId="362236F2">
                  <wp:extent cx="2037080" cy="1527810"/>
                  <wp:effectExtent l="0" t="0" r="127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037080" cy="1527810"/>
                          </a:xfrm>
                          <a:prstGeom prst="rect">
                            <a:avLst/>
                          </a:prstGeom>
                        </pic:spPr>
                      </pic:pic>
                    </a:graphicData>
                  </a:graphic>
                </wp:inline>
              </w:drawing>
            </w:r>
          </w:p>
        </w:tc>
      </w:tr>
      <w:tr w:rsidR="00CA4121" w:rsidTr="00CA4121">
        <w:tc>
          <w:tcPr>
            <w:tcW w:w="6138" w:type="dxa"/>
          </w:tcPr>
          <w:p w:rsidR="00CA4121" w:rsidRPr="009B527D" w:rsidRDefault="00CA4121" w:rsidP="00787C51">
            <w:pPr>
              <w:spacing w:after="0"/>
              <w:rPr>
                <w:rFonts w:eastAsia="+mn-ea" w:cs="Arial"/>
                <w:color w:val="000000"/>
                <w:kern w:val="24"/>
                <w:szCs w:val="24"/>
                <w:lang w:bidi="ar-SA"/>
              </w:rPr>
            </w:pPr>
            <w:r w:rsidRPr="001F7AED">
              <w:rPr>
                <w:rFonts w:eastAsia="+mn-ea" w:cs="Arial"/>
                <w:color w:val="000000"/>
                <w:kern w:val="24"/>
                <w:szCs w:val="24"/>
                <w:lang w:bidi="ar-SA"/>
              </w:rPr>
              <w:lastRenderedPageBreak/>
              <w:t>SAY:</w:t>
            </w:r>
          </w:p>
          <w:p w:rsidR="00CA4121" w:rsidRDefault="00CA4121" w:rsidP="00787C51">
            <w:pPr>
              <w:spacing w:after="0"/>
              <w:rPr>
                <w:rFonts w:eastAsia="+mn-ea" w:cs="Arial"/>
                <w:color w:val="000000"/>
                <w:kern w:val="24"/>
                <w:szCs w:val="24"/>
                <w:lang w:bidi="ar-SA"/>
              </w:rPr>
            </w:pPr>
            <w:r w:rsidRPr="001F7AED">
              <w:rPr>
                <w:rFonts w:eastAsia="+mn-ea" w:cs="Arial"/>
                <w:color w:val="000000"/>
                <w:kern w:val="24"/>
                <w:szCs w:val="24"/>
                <w:lang w:bidi="ar-SA"/>
              </w:rPr>
              <w:t>Now, let’s look at what a tabletop</w:t>
            </w:r>
            <w:r>
              <w:rPr>
                <w:rFonts w:eastAsia="+mn-ea" w:cs="Arial"/>
                <w:color w:val="000000"/>
                <w:kern w:val="24"/>
                <w:szCs w:val="24"/>
                <w:lang w:bidi="ar-SA"/>
              </w:rPr>
              <w:t xml:space="preserve"> </w:t>
            </w:r>
            <w:r w:rsidRPr="001F7AED">
              <w:rPr>
                <w:rFonts w:eastAsia="+mn-ea" w:cs="Arial"/>
                <w:color w:val="000000"/>
                <w:kern w:val="24"/>
                <w:szCs w:val="24"/>
                <w:lang w:bidi="ar-SA"/>
              </w:rPr>
              <w:t>simulation looks like.</w:t>
            </w:r>
          </w:p>
          <w:p w:rsidR="00CA4121" w:rsidRDefault="00CA4121" w:rsidP="00787C51">
            <w:pPr>
              <w:spacing w:after="0"/>
              <w:rPr>
                <w:rFonts w:eastAsia="Times New Roman" w:cs="Arial"/>
                <w:szCs w:val="24"/>
                <w:lang w:bidi="ar-SA"/>
              </w:rPr>
            </w:pPr>
          </w:p>
          <w:p w:rsidR="001A0AE4" w:rsidRDefault="001A0AE4" w:rsidP="001A0AE4">
            <w:pPr>
              <w:spacing w:after="0"/>
              <w:rPr>
                <w:rFonts w:eastAsia="+mn-ea" w:cs="Arial"/>
                <w:i/>
                <w:color w:val="000000"/>
                <w:kern w:val="24"/>
                <w:szCs w:val="24"/>
                <w:lang w:bidi="ar-SA"/>
              </w:rPr>
            </w:pPr>
            <w:r>
              <w:rPr>
                <w:rFonts w:eastAsia="+mn-ea" w:cs="Arial"/>
                <w:i/>
                <w:color w:val="000000"/>
                <w:kern w:val="24"/>
                <w:szCs w:val="24"/>
                <w:lang w:bidi="ar-SA"/>
              </w:rPr>
              <w:t>Note: This slide includes a video</w:t>
            </w:r>
            <w:r w:rsidRPr="00BE60F4">
              <w:rPr>
                <w:rFonts w:eastAsia="+mn-ea" w:cs="Arial"/>
                <w:i/>
                <w:color w:val="000000"/>
                <w:kern w:val="24"/>
                <w:szCs w:val="24"/>
                <w:lang w:bidi="ar-SA"/>
              </w:rPr>
              <w:t xml:space="preserve">. If you have trouble accessing the </w:t>
            </w:r>
            <w:r>
              <w:rPr>
                <w:rFonts w:eastAsia="+mn-ea" w:cs="Arial"/>
                <w:i/>
                <w:color w:val="000000"/>
                <w:kern w:val="24"/>
                <w:szCs w:val="24"/>
                <w:lang w:bidi="ar-SA"/>
              </w:rPr>
              <w:t>video</w:t>
            </w:r>
            <w:r w:rsidRPr="00BE60F4">
              <w:rPr>
                <w:rFonts w:eastAsia="+mn-ea" w:cs="Arial"/>
                <w:i/>
                <w:color w:val="000000"/>
                <w:kern w:val="24"/>
                <w:szCs w:val="24"/>
                <w:lang w:bidi="ar-SA"/>
              </w:rPr>
              <w:t xml:space="preserve"> on this slide, it is also available on the AHRQ </w:t>
            </w:r>
            <w:r>
              <w:rPr>
                <w:rFonts w:eastAsia="+mn-ea" w:cs="Arial"/>
                <w:i/>
                <w:color w:val="000000"/>
                <w:kern w:val="24"/>
                <w:szCs w:val="24"/>
                <w:lang w:bidi="ar-SA"/>
              </w:rPr>
              <w:t>W</w:t>
            </w:r>
            <w:r w:rsidRPr="00BE60F4">
              <w:rPr>
                <w:rFonts w:eastAsia="+mn-ea" w:cs="Arial"/>
                <w:i/>
                <w:color w:val="000000"/>
                <w:kern w:val="24"/>
                <w:szCs w:val="24"/>
                <w:lang w:bidi="ar-SA"/>
              </w:rPr>
              <w:t>eb</w:t>
            </w:r>
            <w:r>
              <w:rPr>
                <w:rFonts w:eastAsia="+mn-ea" w:cs="Arial"/>
                <w:i/>
                <w:color w:val="000000"/>
                <w:kern w:val="24"/>
                <w:szCs w:val="24"/>
                <w:lang w:bidi="ar-SA"/>
              </w:rPr>
              <w:t xml:space="preserve"> </w:t>
            </w:r>
            <w:r w:rsidRPr="00BE60F4">
              <w:rPr>
                <w:rFonts w:eastAsia="+mn-ea" w:cs="Arial"/>
                <w:i/>
                <w:color w:val="000000"/>
                <w:kern w:val="24"/>
                <w:szCs w:val="24"/>
                <w:lang w:bidi="ar-SA"/>
              </w:rPr>
              <w:t xml:space="preserve">site </w:t>
            </w:r>
            <w:r w:rsidR="008052C0">
              <w:rPr>
                <w:rFonts w:eastAsia="+mn-ea" w:cs="Arial"/>
                <w:i/>
                <w:color w:val="000000"/>
                <w:kern w:val="24"/>
                <w:szCs w:val="24"/>
                <w:lang w:bidi="ar-SA"/>
              </w:rPr>
              <w:t xml:space="preserve">here: </w:t>
            </w:r>
            <w:hyperlink r:id="rId52" w:history="1">
              <w:r w:rsidR="00747526">
                <w:rPr>
                  <w:rStyle w:val="Hyperlink"/>
                </w:rPr>
                <w:t>https://youtu.be/V_nU8WxCH2w</w:t>
              </w:r>
            </w:hyperlink>
            <w:r w:rsidR="00747526">
              <w:rPr>
                <w:rFonts w:eastAsia="+mn-ea" w:cs="Arial"/>
                <w:i/>
                <w:color w:val="000000"/>
                <w:kern w:val="24"/>
                <w:szCs w:val="24"/>
                <w:lang w:bidi="ar-SA"/>
              </w:rPr>
              <w:t>.</w:t>
            </w:r>
          </w:p>
          <w:p w:rsidR="001A0AE4" w:rsidRPr="001F7AED" w:rsidRDefault="001A0AE4" w:rsidP="00787C51">
            <w:pPr>
              <w:spacing w:after="0"/>
              <w:rPr>
                <w:rFonts w:eastAsia="Times New Roman" w:cs="Arial"/>
                <w:szCs w:val="24"/>
                <w:lang w:bidi="ar-SA"/>
              </w:rPr>
            </w:pPr>
          </w:p>
          <w:p w:rsidR="00CA4121" w:rsidRDefault="00CA4121" w:rsidP="00787C51">
            <w:pPr>
              <w:spacing w:after="0"/>
              <w:rPr>
                <w:rFonts w:eastAsia="+mn-ea" w:cs="Arial"/>
                <w:color w:val="000000"/>
                <w:kern w:val="24"/>
                <w:szCs w:val="24"/>
                <w:lang w:bidi="ar-SA"/>
              </w:rPr>
            </w:pPr>
            <w:r w:rsidRPr="001F7AED">
              <w:rPr>
                <w:rFonts w:eastAsia="+mn-ea" w:cs="Arial"/>
                <w:color w:val="000000"/>
                <w:kern w:val="24"/>
                <w:szCs w:val="24"/>
                <w:lang w:bidi="ar-SA"/>
              </w:rPr>
              <w:t>DO:</w:t>
            </w:r>
            <w:r>
              <w:rPr>
                <w:rFonts w:eastAsia="+mn-ea" w:cs="Arial"/>
                <w:color w:val="000000"/>
                <w:kern w:val="24"/>
                <w:szCs w:val="24"/>
                <w:lang w:bidi="ar-SA"/>
              </w:rPr>
              <w:t xml:space="preserve"> P</w:t>
            </w:r>
            <w:r w:rsidRPr="001F7AED">
              <w:rPr>
                <w:rFonts w:eastAsia="+mn-ea" w:cs="Arial"/>
                <w:color w:val="000000"/>
                <w:kern w:val="24"/>
                <w:szCs w:val="24"/>
                <w:lang w:bidi="ar-SA"/>
              </w:rPr>
              <w:t xml:space="preserve">lay </w:t>
            </w:r>
            <w:r>
              <w:rPr>
                <w:rFonts w:eastAsia="+mn-ea" w:cs="Arial"/>
                <w:color w:val="000000"/>
                <w:kern w:val="24"/>
                <w:szCs w:val="24"/>
                <w:lang w:bidi="ar-SA"/>
              </w:rPr>
              <w:t xml:space="preserve">the </w:t>
            </w:r>
            <w:r w:rsidRPr="001F7AED">
              <w:rPr>
                <w:rFonts w:eastAsia="+mn-ea" w:cs="Arial"/>
                <w:color w:val="000000"/>
                <w:kern w:val="24"/>
                <w:szCs w:val="24"/>
                <w:lang w:bidi="ar-SA"/>
              </w:rPr>
              <w:t>video.</w:t>
            </w:r>
          </w:p>
          <w:p w:rsidR="00CA4121" w:rsidRPr="001F7AED" w:rsidRDefault="00CA4121" w:rsidP="00787C51">
            <w:pPr>
              <w:spacing w:after="0"/>
              <w:rPr>
                <w:rFonts w:eastAsia="Times New Roman" w:cs="Arial"/>
                <w:szCs w:val="24"/>
                <w:lang w:bidi="ar-SA"/>
              </w:rPr>
            </w:pPr>
          </w:p>
          <w:p w:rsidR="00CA4121" w:rsidRPr="00E50BEE" w:rsidRDefault="00CA4121" w:rsidP="00787C51">
            <w:pPr>
              <w:pStyle w:val="FacilitatorNoteActions"/>
              <w:rPr>
                <w:rFonts w:cs="Arial"/>
                <w:b w:val="0"/>
                <w:szCs w:val="24"/>
              </w:rPr>
            </w:pPr>
            <w:r>
              <w:rPr>
                <w:rFonts w:cs="Arial"/>
                <w:b w:val="0"/>
                <w:szCs w:val="24"/>
              </w:rPr>
              <w:t>ASK: Did you notice that each person took a role to play and read through the checklist as if they were actually in a procedure? Why might this be important?</w:t>
            </w:r>
          </w:p>
        </w:tc>
        <w:tc>
          <w:tcPr>
            <w:tcW w:w="3438" w:type="dxa"/>
          </w:tcPr>
          <w:p w:rsidR="00CA4121" w:rsidRPr="00D77257" w:rsidRDefault="00CA4121" w:rsidP="00787C51">
            <w:pPr>
              <w:pStyle w:val="SlideNumbers"/>
              <w:rPr>
                <w:b w:val="0"/>
                <w:i w:val="0"/>
              </w:rPr>
            </w:pPr>
            <w:r w:rsidRPr="00D77257">
              <w:rPr>
                <w:b w:val="0"/>
                <w:i w:val="0"/>
              </w:rPr>
              <w:t>Slide 3</w:t>
            </w:r>
            <w:r w:rsidR="00EC36FC">
              <w:rPr>
                <w:b w:val="0"/>
                <w:i w:val="0"/>
              </w:rPr>
              <w:t>9</w:t>
            </w:r>
          </w:p>
          <w:p w:rsidR="00CA4121" w:rsidRPr="00D77257" w:rsidRDefault="0033753D" w:rsidP="00787C51">
            <w:pPr>
              <w:pStyle w:val="SlideNumbers"/>
              <w:rPr>
                <w:b w:val="0"/>
                <w:i w:val="0"/>
              </w:rPr>
            </w:pPr>
            <w:r w:rsidRPr="0033753D">
              <w:rPr>
                <w:b w:val="0"/>
                <w:i w:val="0"/>
                <w:noProof/>
                <w:lang w:bidi="ar-SA"/>
              </w:rPr>
              <w:drawing>
                <wp:inline distT="0" distB="0" distL="0" distR="0" wp14:anchorId="050897FD" wp14:editId="35BB7E02">
                  <wp:extent cx="2037080" cy="1527810"/>
                  <wp:effectExtent l="0" t="0" r="127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037080" cy="1527810"/>
                          </a:xfrm>
                          <a:prstGeom prst="rect">
                            <a:avLst/>
                          </a:prstGeom>
                        </pic:spPr>
                      </pic:pic>
                    </a:graphicData>
                  </a:graphic>
                </wp:inline>
              </w:drawing>
            </w:r>
          </w:p>
          <w:p w:rsidR="00CA4121" w:rsidRPr="00D77257" w:rsidRDefault="00CA4121" w:rsidP="00787C51">
            <w:pPr>
              <w:pStyle w:val="SlideNumbers"/>
              <w:rPr>
                <w:b w:val="0"/>
                <w:i w:val="0"/>
              </w:rPr>
            </w:pPr>
          </w:p>
        </w:tc>
      </w:tr>
      <w:tr w:rsidR="00CA4121" w:rsidTr="00CA4121">
        <w:tc>
          <w:tcPr>
            <w:tcW w:w="6138" w:type="dxa"/>
          </w:tcPr>
          <w:p w:rsidR="00CA4121" w:rsidRPr="009B527D" w:rsidRDefault="00CA4121" w:rsidP="00787C51">
            <w:pPr>
              <w:spacing w:after="0"/>
              <w:rPr>
                <w:rFonts w:eastAsia="+mn-ea" w:cs="Arial"/>
                <w:color w:val="000000"/>
                <w:kern w:val="24"/>
                <w:szCs w:val="24"/>
                <w:lang w:bidi="ar-SA"/>
              </w:rPr>
            </w:pPr>
            <w:r w:rsidRPr="001F7AED">
              <w:rPr>
                <w:rFonts w:eastAsia="+mn-ea" w:cs="Arial"/>
                <w:color w:val="000000"/>
                <w:kern w:val="24"/>
                <w:szCs w:val="24"/>
                <w:lang w:bidi="ar-SA"/>
              </w:rPr>
              <w:t>SAY:</w:t>
            </w:r>
          </w:p>
          <w:p w:rsidR="00CA4121" w:rsidRPr="001F7AED" w:rsidRDefault="00CA4121" w:rsidP="00787C51">
            <w:pPr>
              <w:spacing w:after="0"/>
              <w:rPr>
                <w:rFonts w:eastAsia="Times New Roman" w:cs="Arial"/>
                <w:szCs w:val="24"/>
                <w:lang w:bidi="ar-SA"/>
              </w:rPr>
            </w:pPr>
            <w:r w:rsidRPr="001F7AED">
              <w:rPr>
                <w:rFonts w:eastAsia="+mn-ea" w:cs="Arial"/>
                <w:color w:val="000000"/>
                <w:kern w:val="24"/>
                <w:szCs w:val="24"/>
                <w:lang w:bidi="ar-SA"/>
              </w:rPr>
              <w:t xml:space="preserve">One of the most important steps in performing a tabletop simulation is the discussion that </w:t>
            </w:r>
            <w:r>
              <w:rPr>
                <w:rFonts w:eastAsia="+mn-ea" w:cs="Arial"/>
                <w:color w:val="000000"/>
                <w:kern w:val="24"/>
                <w:szCs w:val="24"/>
                <w:lang w:bidi="ar-SA"/>
              </w:rPr>
              <w:t>occurs</w:t>
            </w:r>
            <w:r w:rsidRPr="001F7AED">
              <w:rPr>
                <w:rFonts w:eastAsia="+mn-ea" w:cs="Arial"/>
                <w:color w:val="000000"/>
                <w:kern w:val="24"/>
                <w:szCs w:val="24"/>
                <w:lang w:bidi="ar-SA"/>
              </w:rPr>
              <w:t xml:space="preserve"> after you run through it. This is a chance for everyone to talk about what they think should be changed and how it felt to use the checklist. </w:t>
            </w:r>
          </w:p>
          <w:p w:rsidR="00CA4121" w:rsidRPr="00E50BEE" w:rsidRDefault="00CA4121" w:rsidP="00787C51">
            <w:pPr>
              <w:pStyle w:val="FacilitatorNoteActions"/>
              <w:rPr>
                <w:rFonts w:cs="Arial"/>
                <w:b w:val="0"/>
                <w:szCs w:val="24"/>
              </w:rPr>
            </w:pPr>
          </w:p>
        </w:tc>
        <w:tc>
          <w:tcPr>
            <w:tcW w:w="3438" w:type="dxa"/>
          </w:tcPr>
          <w:p w:rsidR="00CA4121" w:rsidRPr="00D77257" w:rsidRDefault="00CA4121" w:rsidP="00787C51">
            <w:pPr>
              <w:pStyle w:val="SlideNumbers"/>
              <w:rPr>
                <w:b w:val="0"/>
                <w:i w:val="0"/>
              </w:rPr>
            </w:pPr>
            <w:r w:rsidRPr="00D77257">
              <w:rPr>
                <w:b w:val="0"/>
                <w:i w:val="0"/>
              </w:rPr>
              <w:t xml:space="preserve">Slide </w:t>
            </w:r>
            <w:r w:rsidR="00EC36FC">
              <w:rPr>
                <w:b w:val="0"/>
                <w:i w:val="0"/>
              </w:rPr>
              <w:t>40</w:t>
            </w:r>
          </w:p>
          <w:p w:rsidR="00CA4121" w:rsidRPr="00D77257" w:rsidRDefault="0033753D" w:rsidP="00787C51">
            <w:pPr>
              <w:pStyle w:val="SlideNumbers"/>
              <w:rPr>
                <w:b w:val="0"/>
                <w:i w:val="0"/>
              </w:rPr>
            </w:pPr>
            <w:r w:rsidRPr="0033753D">
              <w:rPr>
                <w:b w:val="0"/>
                <w:i w:val="0"/>
                <w:noProof/>
                <w:lang w:bidi="ar-SA"/>
              </w:rPr>
              <w:drawing>
                <wp:inline distT="0" distB="0" distL="0" distR="0" wp14:anchorId="74DDD5EF" wp14:editId="7D652F67">
                  <wp:extent cx="2037080" cy="1527810"/>
                  <wp:effectExtent l="0" t="0" r="127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037080" cy="1527810"/>
                          </a:xfrm>
                          <a:prstGeom prst="rect">
                            <a:avLst/>
                          </a:prstGeom>
                        </pic:spPr>
                      </pic:pic>
                    </a:graphicData>
                  </a:graphic>
                </wp:inline>
              </w:drawing>
            </w:r>
          </w:p>
        </w:tc>
      </w:tr>
    </w:tbl>
    <w:tbl>
      <w:tblPr>
        <w:tblStyle w:val="TableGrid"/>
        <w:tblpPr w:leftFromText="180" w:rightFromText="180" w:vertAnchor="text" w:horzAnchor="margin" w:tblpY="6"/>
        <w:tblW w:w="9576" w:type="dxa"/>
        <w:tblLayout w:type="fixed"/>
        <w:tblCellMar>
          <w:left w:w="115" w:type="dxa"/>
          <w:right w:w="115" w:type="dxa"/>
        </w:tblCellMar>
        <w:tblLook w:val="04A0" w:firstRow="1" w:lastRow="0" w:firstColumn="1" w:lastColumn="0" w:noHBand="0" w:noVBand="1"/>
      </w:tblPr>
      <w:tblGrid>
        <w:gridCol w:w="6138"/>
        <w:gridCol w:w="3438"/>
      </w:tblGrid>
      <w:tr w:rsidR="00CA4121" w:rsidTr="00787C51">
        <w:tc>
          <w:tcPr>
            <w:tcW w:w="6138" w:type="dxa"/>
          </w:tcPr>
          <w:p w:rsidR="00CA4121" w:rsidRPr="009B527D" w:rsidRDefault="00CA4121" w:rsidP="00787C51">
            <w:pPr>
              <w:spacing w:after="0"/>
              <w:rPr>
                <w:rFonts w:eastAsia="+mn-ea" w:cs="Arial"/>
                <w:color w:val="000000"/>
                <w:kern w:val="24"/>
                <w:szCs w:val="24"/>
                <w:lang w:bidi="ar-SA"/>
              </w:rPr>
            </w:pPr>
            <w:r w:rsidRPr="001F7AED">
              <w:rPr>
                <w:rFonts w:eastAsia="+mn-ea" w:cs="Arial"/>
                <w:color w:val="000000"/>
                <w:kern w:val="24"/>
                <w:szCs w:val="24"/>
                <w:lang w:bidi="ar-SA"/>
              </w:rPr>
              <w:t>SAY:</w:t>
            </w:r>
          </w:p>
          <w:p w:rsidR="00CA4121" w:rsidRDefault="00CA4121" w:rsidP="00787C51">
            <w:pPr>
              <w:spacing w:after="0"/>
              <w:rPr>
                <w:rFonts w:eastAsia="+mn-ea" w:cs="Arial"/>
                <w:color w:val="000000"/>
                <w:kern w:val="24"/>
                <w:szCs w:val="24"/>
                <w:lang w:bidi="ar-SA"/>
              </w:rPr>
            </w:pPr>
            <w:r w:rsidRPr="001F7AED">
              <w:rPr>
                <w:rFonts w:eastAsia="+mn-ea" w:cs="Arial"/>
                <w:color w:val="000000"/>
                <w:kern w:val="24"/>
                <w:szCs w:val="24"/>
                <w:lang w:bidi="ar-SA"/>
              </w:rPr>
              <w:t xml:space="preserve">Now, let’s see what the last part of the tabletop simulation looks like when the team talks about how </w:t>
            </w:r>
            <w:r>
              <w:rPr>
                <w:rFonts w:eastAsia="+mn-ea" w:cs="Arial"/>
                <w:color w:val="000000"/>
                <w:kern w:val="24"/>
                <w:szCs w:val="24"/>
                <w:lang w:bidi="ar-SA"/>
              </w:rPr>
              <w:t>it felt to say the words on the checklist</w:t>
            </w:r>
            <w:r w:rsidRPr="001F7AED">
              <w:rPr>
                <w:rFonts w:eastAsia="+mn-ea" w:cs="Arial"/>
                <w:color w:val="000000"/>
                <w:kern w:val="24"/>
                <w:szCs w:val="24"/>
                <w:lang w:bidi="ar-SA"/>
              </w:rPr>
              <w:t xml:space="preserve"> and what might need to be changed for their facility. </w:t>
            </w:r>
          </w:p>
          <w:p w:rsidR="00CA4121" w:rsidRDefault="00CA4121" w:rsidP="00787C51">
            <w:pPr>
              <w:spacing w:after="0"/>
              <w:rPr>
                <w:rFonts w:eastAsia="Times New Roman" w:cs="Arial"/>
                <w:szCs w:val="24"/>
                <w:lang w:bidi="ar-SA"/>
              </w:rPr>
            </w:pPr>
          </w:p>
          <w:p w:rsidR="001A0AE4" w:rsidRDefault="001A0AE4" w:rsidP="001A0AE4">
            <w:pPr>
              <w:spacing w:after="0"/>
              <w:rPr>
                <w:rFonts w:eastAsia="+mn-ea" w:cs="Arial"/>
                <w:i/>
                <w:color w:val="000000"/>
                <w:kern w:val="24"/>
                <w:szCs w:val="24"/>
                <w:lang w:bidi="ar-SA"/>
              </w:rPr>
            </w:pPr>
            <w:r>
              <w:rPr>
                <w:rFonts w:eastAsia="+mn-ea" w:cs="Arial"/>
                <w:i/>
                <w:color w:val="000000"/>
                <w:kern w:val="24"/>
                <w:szCs w:val="24"/>
                <w:lang w:bidi="ar-SA"/>
              </w:rPr>
              <w:t>Note: This slide includes a video</w:t>
            </w:r>
            <w:r w:rsidRPr="00BE60F4">
              <w:rPr>
                <w:rFonts w:eastAsia="+mn-ea" w:cs="Arial"/>
                <w:i/>
                <w:color w:val="000000"/>
                <w:kern w:val="24"/>
                <w:szCs w:val="24"/>
                <w:lang w:bidi="ar-SA"/>
              </w:rPr>
              <w:t xml:space="preserve">. If you have trouble accessing the </w:t>
            </w:r>
            <w:r>
              <w:rPr>
                <w:rFonts w:eastAsia="+mn-ea" w:cs="Arial"/>
                <w:i/>
                <w:color w:val="000000"/>
                <w:kern w:val="24"/>
                <w:szCs w:val="24"/>
                <w:lang w:bidi="ar-SA"/>
              </w:rPr>
              <w:t>video</w:t>
            </w:r>
            <w:r w:rsidRPr="00BE60F4">
              <w:rPr>
                <w:rFonts w:eastAsia="+mn-ea" w:cs="Arial"/>
                <w:i/>
                <w:color w:val="000000"/>
                <w:kern w:val="24"/>
                <w:szCs w:val="24"/>
                <w:lang w:bidi="ar-SA"/>
              </w:rPr>
              <w:t xml:space="preserve"> on this slide, it is also available on the AHRQ </w:t>
            </w:r>
            <w:r>
              <w:rPr>
                <w:rFonts w:eastAsia="+mn-ea" w:cs="Arial"/>
                <w:i/>
                <w:color w:val="000000"/>
                <w:kern w:val="24"/>
                <w:szCs w:val="24"/>
                <w:lang w:bidi="ar-SA"/>
              </w:rPr>
              <w:t>W</w:t>
            </w:r>
            <w:r w:rsidRPr="00BE60F4">
              <w:rPr>
                <w:rFonts w:eastAsia="+mn-ea" w:cs="Arial"/>
                <w:i/>
                <w:color w:val="000000"/>
                <w:kern w:val="24"/>
                <w:szCs w:val="24"/>
                <w:lang w:bidi="ar-SA"/>
              </w:rPr>
              <w:t>eb</w:t>
            </w:r>
            <w:r>
              <w:rPr>
                <w:rFonts w:eastAsia="+mn-ea" w:cs="Arial"/>
                <w:i/>
                <w:color w:val="000000"/>
                <w:kern w:val="24"/>
                <w:szCs w:val="24"/>
                <w:lang w:bidi="ar-SA"/>
              </w:rPr>
              <w:t xml:space="preserve"> </w:t>
            </w:r>
            <w:r w:rsidRPr="00BE60F4">
              <w:rPr>
                <w:rFonts w:eastAsia="+mn-ea" w:cs="Arial"/>
                <w:i/>
                <w:color w:val="000000"/>
                <w:kern w:val="24"/>
                <w:szCs w:val="24"/>
                <w:lang w:bidi="ar-SA"/>
              </w:rPr>
              <w:t xml:space="preserve">site </w:t>
            </w:r>
            <w:r w:rsidR="008052C0">
              <w:rPr>
                <w:rFonts w:eastAsia="+mn-ea" w:cs="Arial"/>
                <w:i/>
                <w:color w:val="000000"/>
                <w:kern w:val="24"/>
                <w:szCs w:val="24"/>
                <w:lang w:bidi="ar-SA"/>
              </w:rPr>
              <w:t xml:space="preserve">here: </w:t>
            </w:r>
            <w:hyperlink r:id="rId55" w:history="1">
              <w:r w:rsidR="00747526">
                <w:rPr>
                  <w:rStyle w:val="Hyperlink"/>
                </w:rPr>
                <w:t>https://youtu.be/FY1ZgmC4oJU</w:t>
              </w:r>
            </w:hyperlink>
            <w:r w:rsidRPr="00BE60F4">
              <w:rPr>
                <w:rFonts w:eastAsia="+mn-ea" w:cs="Arial"/>
                <w:i/>
                <w:color w:val="000000"/>
                <w:kern w:val="24"/>
                <w:szCs w:val="24"/>
                <w:lang w:bidi="ar-SA"/>
              </w:rPr>
              <w:t>.</w:t>
            </w:r>
          </w:p>
          <w:p w:rsidR="001A0AE4" w:rsidRPr="001F7AED" w:rsidRDefault="001A0AE4" w:rsidP="00787C51">
            <w:pPr>
              <w:spacing w:after="0"/>
              <w:rPr>
                <w:rFonts w:eastAsia="Times New Roman" w:cs="Arial"/>
                <w:szCs w:val="24"/>
                <w:lang w:bidi="ar-SA"/>
              </w:rPr>
            </w:pPr>
          </w:p>
          <w:p w:rsidR="00CA4121" w:rsidRDefault="00CA4121" w:rsidP="00787C51">
            <w:pPr>
              <w:spacing w:after="0"/>
              <w:rPr>
                <w:rFonts w:eastAsia="+mn-ea" w:cs="Arial"/>
                <w:color w:val="000000"/>
                <w:kern w:val="24"/>
                <w:szCs w:val="24"/>
                <w:lang w:bidi="ar-SA"/>
              </w:rPr>
            </w:pPr>
            <w:r w:rsidRPr="001F7AED">
              <w:rPr>
                <w:rFonts w:eastAsia="+mn-ea" w:cs="Arial"/>
                <w:color w:val="000000"/>
                <w:kern w:val="24"/>
                <w:szCs w:val="24"/>
                <w:lang w:bidi="ar-SA"/>
              </w:rPr>
              <w:t>DO: Play the video.</w:t>
            </w:r>
          </w:p>
          <w:p w:rsidR="00CA4121" w:rsidRPr="009B527D" w:rsidRDefault="00CA4121" w:rsidP="00787C51">
            <w:pPr>
              <w:spacing w:after="0"/>
              <w:rPr>
                <w:rFonts w:eastAsia="Times New Roman" w:cs="Arial"/>
                <w:szCs w:val="24"/>
                <w:lang w:bidi="ar-SA"/>
              </w:rPr>
            </w:pPr>
          </w:p>
          <w:p w:rsidR="00CA4121" w:rsidRPr="00E50BEE" w:rsidRDefault="00CA4121" w:rsidP="00787C51">
            <w:pPr>
              <w:pStyle w:val="FacilitatorNoteActions"/>
              <w:rPr>
                <w:rFonts w:cs="Arial"/>
                <w:b w:val="0"/>
                <w:szCs w:val="24"/>
              </w:rPr>
            </w:pPr>
            <w:r>
              <w:rPr>
                <w:rFonts w:cs="Arial"/>
                <w:b w:val="0"/>
                <w:szCs w:val="24"/>
              </w:rPr>
              <w:t xml:space="preserve">ASK: Can you see the benefit of performing a tabletop simulation when your facility is putting a tool like the </w:t>
            </w:r>
            <w:r>
              <w:rPr>
                <w:rFonts w:cs="Arial"/>
                <w:b w:val="0"/>
                <w:szCs w:val="24"/>
              </w:rPr>
              <w:lastRenderedPageBreak/>
              <w:t xml:space="preserve">checklist in place? </w:t>
            </w:r>
          </w:p>
        </w:tc>
        <w:tc>
          <w:tcPr>
            <w:tcW w:w="3438" w:type="dxa"/>
          </w:tcPr>
          <w:p w:rsidR="00CA4121" w:rsidRPr="00110243" w:rsidRDefault="00CA4121" w:rsidP="00787C51">
            <w:pPr>
              <w:pStyle w:val="SlideNumbers"/>
              <w:rPr>
                <w:b w:val="0"/>
                <w:i w:val="0"/>
              </w:rPr>
            </w:pPr>
            <w:r w:rsidRPr="00110243">
              <w:rPr>
                <w:b w:val="0"/>
                <w:i w:val="0"/>
              </w:rPr>
              <w:lastRenderedPageBreak/>
              <w:t>Slide 4</w:t>
            </w:r>
            <w:r w:rsidR="00EC36FC">
              <w:rPr>
                <w:b w:val="0"/>
                <w:i w:val="0"/>
              </w:rPr>
              <w:t>1</w:t>
            </w:r>
          </w:p>
          <w:p w:rsidR="00CA4121" w:rsidRPr="00110243" w:rsidRDefault="0033753D" w:rsidP="00787C51">
            <w:pPr>
              <w:pStyle w:val="SlideNumbers"/>
              <w:rPr>
                <w:b w:val="0"/>
                <w:i w:val="0"/>
              </w:rPr>
            </w:pPr>
            <w:r w:rsidRPr="0033753D">
              <w:rPr>
                <w:b w:val="0"/>
                <w:i w:val="0"/>
                <w:noProof/>
                <w:lang w:bidi="ar-SA"/>
              </w:rPr>
              <w:drawing>
                <wp:inline distT="0" distB="0" distL="0" distR="0" wp14:anchorId="182B66F6" wp14:editId="5419A12A">
                  <wp:extent cx="2037080" cy="1527810"/>
                  <wp:effectExtent l="0" t="0" r="127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037080" cy="1527810"/>
                          </a:xfrm>
                          <a:prstGeom prst="rect">
                            <a:avLst/>
                          </a:prstGeom>
                        </pic:spPr>
                      </pic:pic>
                    </a:graphicData>
                  </a:graphic>
                </wp:inline>
              </w:drawing>
            </w:r>
          </w:p>
        </w:tc>
      </w:tr>
      <w:tr w:rsidR="00CA4121" w:rsidTr="00787C51">
        <w:tc>
          <w:tcPr>
            <w:tcW w:w="6138" w:type="dxa"/>
          </w:tcPr>
          <w:p w:rsidR="00CA4121" w:rsidRPr="009B527D" w:rsidRDefault="00CA4121" w:rsidP="00787C51">
            <w:pPr>
              <w:spacing w:after="0"/>
              <w:rPr>
                <w:rFonts w:eastAsia="+mn-ea" w:cs="Arial"/>
                <w:color w:val="000000"/>
                <w:kern w:val="24"/>
                <w:szCs w:val="24"/>
                <w:lang w:bidi="ar-SA"/>
              </w:rPr>
            </w:pPr>
            <w:r w:rsidRPr="001F7AED">
              <w:rPr>
                <w:rFonts w:eastAsia="+mn-ea" w:cs="Arial"/>
                <w:color w:val="000000"/>
                <w:kern w:val="24"/>
                <w:szCs w:val="24"/>
                <w:lang w:bidi="ar-SA"/>
              </w:rPr>
              <w:lastRenderedPageBreak/>
              <w:t>SAY:</w:t>
            </w:r>
          </w:p>
          <w:p w:rsidR="00CA4121" w:rsidRDefault="00CA4121" w:rsidP="00787C51">
            <w:pPr>
              <w:spacing w:after="0"/>
              <w:rPr>
                <w:rFonts w:eastAsia="+mn-ea" w:cs="Arial"/>
                <w:color w:val="000000"/>
                <w:kern w:val="24"/>
                <w:szCs w:val="24"/>
                <w:lang w:bidi="ar-SA"/>
              </w:rPr>
            </w:pPr>
            <w:r w:rsidRPr="001F7AED">
              <w:rPr>
                <w:rFonts w:eastAsia="+mn-ea" w:cs="Arial"/>
                <w:color w:val="000000"/>
                <w:kern w:val="24"/>
                <w:szCs w:val="24"/>
                <w:lang w:bidi="ar-SA"/>
              </w:rPr>
              <w:t>After you modif</w:t>
            </w:r>
            <w:r>
              <w:rPr>
                <w:rFonts w:eastAsia="+mn-ea" w:cs="Arial"/>
                <w:color w:val="000000"/>
                <w:kern w:val="24"/>
                <w:szCs w:val="24"/>
                <w:lang w:bidi="ar-SA"/>
              </w:rPr>
              <w:t>y</w:t>
            </w:r>
            <w:r w:rsidRPr="001F7AED">
              <w:rPr>
                <w:rFonts w:eastAsia="+mn-ea" w:cs="Arial"/>
                <w:color w:val="000000"/>
                <w:kern w:val="24"/>
                <w:szCs w:val="24"/>
                <w:lang w:bidi="ar-SA"/>
              </w:rPr>
              <w:t xml:space="preserve"> and test your checklist, the next step is to test it</w:t>
            </w:r>
            <w:r>
              <w:rPr>
                <w:rFonts w:eastAsia="+mn-ea" w:cs="Arial"/>
                <w:color w:val="000000"/>
                <w:kern w:val="24"/>
                <w:szCs w:val="24"/>
                <w:lang w:bidi="ar-SA"/>
              </w:rPr>
              <w:t xml:space="preserve"> in a case</w:t>
            </w:r>
            <w:r w:rsidRPr="001F7AED">
              <w:rPr>
                <w:rFonts w:eastAsia="+mn-ea" w:cs="Arial"/>
                <w:color w:val="000000"/>
                <w:kern w:val="24"/>
                <w:szCs w:val="24"/>
                <w:lang w:bidi="ar-SA"/>
              </w:rPr>
              <w:t>. Start by testing with one team for one case. When you are first testing the checklist in the clinical environment, test the checklist initially with checklist implementation team</w:t>
            </w:r>
            <w:r>
              <w:rPr>
                <w:rFonts w:eastAsia="+mn-ea" w:cs="Arial"/>
                <w:color w:val="000000"/>
                <w:kern w:val="24"/>
                <w:szCs w:val="24"/>
                <w:lang w:bidi="ar-SA"/>
              </w:rPr>
              <w:t xml:space="preserve"> members</w:t>
            </w:r>
            <w:r w:rsidRPr="001F7AED">
              <w:rPr>
                <w:rFonts w:eastAsia="+mn-ea" w:cs="Arial"/>
                <w:color w:val="000000"/>
                <w:kern w:val="24"/>
                <w:szCs w:val="24"/>
                <w:lang w:bidi="ar-SA"/>
              </w:rPr>
              <w:t xml:space="preserve">. </w:t>
            </w:r>
          </w:p>
          <w:p w:rsidR="00CA4121" w:rsidRDefault="00CA4121" w:rsidP="00787C51">
            <w:pPr>
              <w:spacing w:after="0"/>
              <w:rPr>
                <w:rFonts w:eastAsia="+mn-ea" w:cs="Arial"/>
                <w:color w:val="000000"/>
                <w:kern w:val="24"/>
                <w:szCs w:val="24"/>
                <w:lang w:bidi="ar-SA"/>
              </w:rPr>
            </w:pPr>
          </w:p>
          <w:p w:rsidR="00CA4121" w:rsidRDefault="00CA4121" w:rsidP="00787C51">
            <w:pPr>
              <w:spacing w:after="0"/>
              <w:rPr>
                <w:lang w:bidi="ar-SA"/>
              </w:rPr>
            </w:pPr>
            <w:r w:rsidRPr="001F7AED">
              <w:rPr>
                <w:rFonts w:eastAsia="+mn-ea" w:cs="Arial"/>
                <w:color w:val="000000"/>
                <w:kern w:val="24"/>
                <w:szCs w:val="24"/>
                <w:lang w:bidi="ar-SA"/>
              </w:rPr>
              <w:t>If you can’t test the checklist with implementation team</w:t>
            </w:r>
            <w:r>
              <w:rPr>
                <w:rFonts w:eastAsia="+mn-ea" w:cs="Arial"/>
                <w:color w:val="000000"/>
                <w:kern w:val="24"/>
                <w:szCs w:val="24"/>
                <w:lang w:bidi="ar-SA"/>
              </w:rPr>
              <w:t xml:space="preserve"> members</w:t>
            </w:r>
            <w:r w:rsidRPr="001F7AED">
              <w:rPr>
                <w:rFonts w:eastAsia="+mn-ea" w:cs="Arial"/>
                <w:color w:val="000000"/>
                <w:kern w:val="24"/>
                <w:szCs w:val="24"/>
                <w:lang w:bidi="ar-SA"/>
              </w:rPr>
              <w:t xml:space="preserve">, test </w:t>
            </w:r>
            <w:r w:rsidR="00516BBA">
              <w:rPr>
                <w:rFonts w:eastAsia="+mn-ea" w:cs="Arial"/>
                <w:color w:val="000000"/>
                <w:kern w:val="24"/>
                <w:szCs w:val="24"/>
                <w:lang w:bidi="ar-SA"/>
              </w:rPr>
              <w:t>it</w:t>
            </w:r>
            <w:r w:rsidRPr="001F7AED">
              <w:rPr>
                <w:rFonts w:eastAsia="+mn-ea" w:cs="Arial"/>
                <w:color w:val="000000"/>
                <w:kern w:val="24"/>
                <w:szCs w:val="24"/>
                <w:lang w:bidi="ar-SA"/>
              </w:rPr>
              <w:t xml:space="preserve"> with a</w:t>
            </w:r>
            <w:r>
              <w:rPr>
                <w:rFonts w:eastAsia="+mn-ea" w:cs="Arial"/>
                <w:color w:val="000000"/>
                <w:kern w:val="24"/>
                <w:szCs w:val="24"/>
                <w:lang w:bidi="ar-SA"/>
              </w:rPr>
              <w:t xml:space="preserve"> supportive</w:t>
            </w:r>
            <w:r w:rsidRPr="001F7AED">
              <w:rPr>
                <w:rFonts w:eastAsia="+mn-ea" w:cs="Arial"/>
                <w:color w:val="000000"/>
                <w:kern w:val="24"/>
                <w:szCs w:val="24"/>
                <w:lang w:bidi="ar-SA"/>
              </w:rPr>
              <w:t xml:space="preserve"> physician. </w:t>
            </w:r>
            <w:r>
              <w:rPr>
                <w:lang w:bidi="ar-SA"/>
              </w:rPr>
              <w:t>If you test the checklist with individuals</w:t>
            </w:r>
            <w:r w:rsidR="00A96A54">
              <w:rPr>
                <w:lang w:bidi="ar-SA"/>
              </w:rPr>
              <w:t xml:space="preserve"> </w:t>
            </w:r>
            <w:r w:rsidR="00516BBA">
              <w:rPr>
                <w:lang w:bidi="ar-SA"/>
              </w:rPr>
              <w:t>who</w:t>
            </w:r>
            <w:r>
              <w:rPr>
                <w:lang w:bidi="ar-SA"/>
              </w:rPr>
              <w:t xml:space="preserve"> haven’t been previously exposed to the checklist, remember to t</w:t>
            </w:r>
            <w:r w:rsidRPr="00E50BEE">
              <w:rPr>
                <w:lang w:bidi="ar-SA"/>
              </w:rPr>
              <w:t xml:space="preserve">rain </w:t>
            </w:r>
            <w:r>
              <w:rPr>
                <w:lang w:bidi="ar-SA"/>
              </w:rPr>
              <w:t>everyone</w:t>
            </w:r>
            <w:r w:rsidRPr="00E50BEE">
              <w:rPr>
                <w:lang w:bidi="ar-SA"/>
              </w:rPr>
              <w:t xml:space="preserve"> how to use </w:t>
            </w:r>
            <w:r>
              <w:rPr>
                <w:lang w:bidi="ar-SA"/>
              </w:rPr>
              <w:t xml:space="preserve">it </w:t>
            </w:r>
            <w:r w:rsidRPr="00E50BEE">
              <w:rPr>
                <w:lang w:bidi="ar-SA"/>
              </w:rPr>
              <w:t xml:space="preserve">before </w:t>
            </w:r>
            <w:r>
              <w:rPr>
                <w:lang w:bidi="ar-SA"/>
              </w:rPr>
              <w:t>they try</w:t>
            </w:r>
            <w:r w:rsidRPr="00E50BEE">
              <w:rPr>
                <w:lang w:bidi="ar-SA"/>
              </w:rPr>
              <w:t xml:space="preserve"> it with a patient. </w:t>
            </w:r>
            <w:r>
              <w:rPr>
                <w:lang w:bidi="ar-SA"/>
              </w:rPr>
              <w:t xml:space="preserve">You might need </w:t>
            </w:r>
            <w:r w:rsidRPr="00E50BEE">
              <w:rPr>
                <w:lang w:bidi="ar-SA"/>
              </w:rPr>
              <w:t xml:space="preserve">to meet with them beforehand and walk through the checklist </w:t>
            </w:r>
            <w:r>
              <w:rPr>
                <w:lang w:bidi="ar-SA"/>
              </w:rPr>
              <w:t>together</w:t>
            </w:r>
            <w:r w:rsidRPr="00E50BEE">
              <w:rPr>
                <w:lang w:bidi="ar-SA"/>
              </w:rPr>
              <w:t xml:space="preserve">. </w:t>
            </w:r>
          </w:p>
          <w:p w:rsidR="00CA4121" w:rsidRDefault="00CA4121" w:rsidP="00787C51">
            <w:pPr>
              <w:spacing w:after="0"/>
              <w:rPr>
                <w:lang w:bidi="ar-SA"/>
              </w:rPr>
            </w:pPr>
          </w:p>
          <w:p w:rsidR="00CA4121" w:rsidRDefault="00CA4121" w:rsidP="00787C51">
            <w:pPr>
              <w:spacing w:after="0"/>
              <w:rPr>
                <w:lang w:bidi="ar-SA"/>
              </w:rPr>
            </w:pPr>
            <w:r w:rsidRPr="00E50BEE">
              <w:rPr>
                <w:lang w:bidi="ar-SA"/>
              </w:rPr>
              <w:t>Always have a</w:t>
            </w:r>
            <w:r>
              <w:rPr>
                <w:lang w:bidi="ar-SA"/>
              </w:rPr>
              <w:t>n</w:t>
            </w:r>
            <w:r w:rsidRPr="00E50BEE">
              <w:rPr>
                <w:lang w:bidi="ar-SA"/>
              </w:rPr>
              <w:t xml:space="preserve"> implementation team </w:t>
            </w:r>
            <w:r>
              <w:rPr>
                <w:lang w:bidi="ar-SA"/>
              </w:rPr>
              <w:t xml:space="preserve">member </w:t>
            </w:r>
            <w:r w:rsidRPr="00E50BEE">
              <w:rPr>
                <w:lang w:bidi="ar-SA"/>
              </w:rPr>
              <w:t>in the room to collect feedback about change</w:t>
            </w:r>
            <w:r>
              <w:rPr>
                <w:lang w:bidi="ar-SA"/>
              </w:rPr>
              <w:t>s</w:t>
            </w:r>
            <w:r w:rsidRPr="00E50BEE">
              <w:rPr>
                <w:lang w:bidi="ar-SA"/>
              </w:rPr>
              <w:t xml:space="preserve">. </w:t>
            </w:r>
            <w:r>
              <w:rPr>
                <w:lang w:bidi="ar-SA"/>
              </w:rPr>
              <w:t xml:space="preserve">Then </w:t>
            </w:r>
            <w:r w:rsidRPr="00E50BEE">
              <w:rPr>
                <w:lang w:bidi="ar-SA"/>
              </w:rPr>
              <w:t xml:space="preserve">modify the checklist as necessary. </w:t>
            </w:r>
          </w:p>
          <w:p w:rsidR="00CA4121" w:rsidRDefault="00CA4121" w:rsidP="00787C51">
            <w:pPr>
              <w:spacing w:after="0"/>
              <w:rPr>
                <w:lang w:bidi="ar-SA"/>
              </w:rPr>
            </w:pPr>
          </w:p>
          <w:p w:rsidR="00CA4121" w:rsidRPr="00E50BEE" w:rsidRDefault="00CA4121" w:rsidP="00787C51">
            <w:pPr>
              <w:spacing w:after="0"/>
            </w:pPr>
            <w:r w:rsidRPr="00E50BEE">
              <w:rPr>
                <w:lang w:bidi="ar-SA"/>
              </w:rPr>
              <w:t xml:space="preserve">The next step is to test the checklist with one team for one day and modify as necessary. The process of testing with teams and modifying the checklist </w:t>
            </w:r>
            <w:r>
              <w:rPr>
                <w:lang w:bidi="ar-SA"/>
              </w:rPr>
              <w:t>can</w:t>
            </w:r>
            <w:r w:rsidRPr="00E50BEE">
              <w:rPr>
                <w:lang w:bidi="ar-SA"/>
              </w:rPr>
              <w:t xml:space="preserve"> be repeated multiple times with the same team or with different teams to </w:t>
            </w:r>
            <w:r>
              <w:rPr>
                <w:lang w:bidi="ar-SA"/>
              </w:rPr>
              <w:t>ensure</w:t>
            </w:r>
            <w:r w:rsidRPr="00E50BEE">
              <w:rPr>
                <w:lang w:bidi="ar-SA"/>
              </w:rPr>
              <w:t xml:space="preserve"> the checklist works before </w:t>
            </w:r>
            <w:r>
              <w:rPr>
                <w:lang w:bidi="ar-SA"/>
              </w:rPr>
              <w:t xml:space="preserve">it is </w:t>
            </w:r>
            <w:r w:rsidRPr="00E50BEE">
              <w:rPr>
                <w:lang w:bidi="ar-SA"/>
              </w:rPr>
              <w:t>finaliz</w:t>
            </w:r>
            <w:r>
              <w:rPr>
                <w:lang w:bidi="ar-SA"/>
              </w:rPr>
              <w:t>ed</w:t>
            </w:r>
            <w:r w:rsidRPr="00E50BEE">
              <w:rPr>
                <w:lang w:bidi="ar-SA"/>
              </w:rPr>
              <w:t>.</w:t>
            </w:r>
          </w:p>
        </w:tc>
        <w:tc>
          <w:tcPr>
            <w:tcW w:w="3438" w:type="dxa"/>
          </w:tcPr>
          <w:p w:rsidR="0033753D" w:rsidRDefault="00CA4121" w:rsidP="00787C51">
            <w:pPr>
              <w:pStyle w:val="SlideNumbers"/>
              <w:rPr>
                <w:b w:val="0"/>
                <w:i w:val="0"/>
              </w:rPr>
            </w:pPr>
            <w:r w:rsidRPr="00110243">
              <w:rPr>
                <w:b w:val="0"/>
                <w:i w:val="0"/>
              </w:rPr>
              <w:t>Slide 4</w:t>
            </w:r>
            <w:r w:rsidR="00EC36FC">
              <w:rPr>
                <w:b w:val="0"/>
                <w:i w:val="0"/>
              </w:rPr>
              <w:t>2</w:t>
            </w:r>
          </w:p>
          <w:p w:rsidR="00CA4121" w:rsidRPr="00110243" w:rsidRDefault="0033753D" w:rsidP="00787C51">
            <w:pPr>
              <w:pStyle w:val="SlideNumbers"/>
              <w:rPr>
                <w:b w:val="0"/>
                <w:i w:val="0"/>
              </w:rPr>
            </w:pPr>
            <w:r w:rsidRPr="0033753D">
              <w:rPr>
                <w:b w:val="0"/>
                <w:i w:val="0"/>
                <w:noProof/>
                <w:lang w:bidi="ar-SA"/>
              </w:rPr>
              <w:drawing>
                <wp:inline distT="0" distB="0" distL="0" distR="0" wp14:anchorId="7648B221" wp14:editId="5DE68F14">
                  <wp:extent cx="2037080" cy="1527810"/>
                  <wp:effectExtent l="0" t="0" r="127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037080" cy="1527810"/>
                          </a:xfrm>
                          <a:prstGeom prst="rect">
                            <a:avLst/>
                          </a:prstGeom>
                        </pic:spPr>
                      </pic:pic>
                    </a:graphicData>
                  </a:graphic>
                </wp:inline>
              </w:drawing>
            </w:r>
          </w:p>
          <w:p w:rsidR="00CA4121" w:rsidRPr="00110243" w:rsidRDefault="00CA4121" w:rsidP="00787C51">
            <w:pPr>
              <w:pStyle w:val="SlideNumbers"/>
              <w:rPr>
                <w:b w:val="0"/>
                <w:i w:val="0"/>
              </w:rPr>
            </w:pPr>
          </w:p>
        </w:tc>
      </w:tr>
    </w:tbl>
    <w:tbl>
      <w:tblPr>
        <w:tblStyle w:val="TableGrid"/>
        <w:tblW w:w="9576" w:type="dxa"/>
        <w:tblLayout w:type="fixed"/>
        <w:tblCellMar>
          <w:left w:w="115" w:type="dxa"/>
          <w:right w:w="115" w:type="dxa"/>
        </w:tblCellMar>
        <w:tblLook w:val="04A0" w:firstRow="1" w:lastRow="0" w:firstColumn="1" w:lastColumn="0" w:noHBand="0" w:noVBand="1"/>
      </w:tblPr>
      <w:tblGrid>
        <w:gridCol w:w="6138"/>
        <w:gridCol w:w="7"/>
        <w:gridCol w:w="3431"/>
      </w:tblGrid>
      <w:tr w:rsidR="00CA4121" w:rsidTr="00CA4121">
        <w:tc>
          <w:tcPr>
            <w:tcW w:w="6138" w:type="dxa"/>
          </w:tcPr>
          <w:p w:rsidR="00CA4121" w:rsidRPr="009B527D" w:rsidRDefault="00CA4121" w:rsidP="00787C51">
            <w:pPr>
              <w:spacing w:after="0"/>
              <w:rPr>
                <w:rFonts w:eastAsia="+mn-ea" w:cs="Arial"/>
                <w:color w:val="000000"/>
                <w:kern w:val="24"/>
                <w:szCs w:val="24"/>
                <w:lang w:bidi="ar-SA"/>
              </w:rPr>
            </w:pPr>
            <w:r w:rsidRPr="001F7AED">
              <w:rPr>
                <w:rFonts w:eastAsia="+mn-ea" w:cs="Arial"/>
                <w:color w:val="000000"/>
                <w:kern w:val="24"/>
                <w:szCs w:val="24"/>
                <w:lang w:bidi="ar-SA"/>
              </w:rPr>
              <w:t>SAY:</w:t>
            </w:r>
          </w:p>
          <w:p w:rsidR="00CA4121" w:rsidRPr="009B527D" w:rsidRDefault="00CA4121" w:rsidP="00787C51">
            <w:pPr>
              <w:spacing w:after="0"/>
              <w:rPr>
                <w:rFonts w:eastAsia="Times New Roman" w:cs="Arial"/>
                <w:szCs w:val="24"/>
                <w:lang w:bidi="ar-SA"/>
              </w:rPr>
            </w:pPr>
            <w:r w:rsidRPr="001F7AED">
              <w:rPr>
                <w:rFonts w:eastAsia="+mn-ea" w:cs="Arial"/>
                <w:color w:val="000000"/>
                <w:kern w:val="24"/>
                <w:szCs w:val="24"/>
                <w:lang w:bidi="ar-SA"/>
              </w:rPr>
              <w:t xml:space="preserve">In this section, we will </w:t>
            </w:r>
            <w:r>
              <w:rPr>
                <w:rFonts w:eastAsia="+mn-ea" w:cs="Arial"/>
                <w:color w:val="000000"/>
                <w:kern w:val="24"/>
                <w:szCs w:val="24"/>
                <w:lang w:bidi="ar-SA"/>
              </w:rPr>
              <w:t>discuss</w:t>
            </w:r>
            <w:r w:rsidRPr="001F7AED">
              <w:rPr>
                <w:rFonts w:eastAsia="+mn-ea" w:cs="Arial"/>
                <w:color w:val="000000"/>
                <w:kern w:val="24"/>
                <w:szCs w:val="24"/>
                <w:lang w:bidi="ar-SA"/>
              </w:rPr>
              <w:t xml:space="preserve"> how to improve communication by helping people speak up when they see something that concerns them. We will discuss </w:t>
            </w:r>
            <w:r>
              <w:rPr>
                <w:rFonts w:eastAsia="+mn-ea" w:cs="Arial"/>
                <w:color w:val="000000"/>
                <w:kern w:val="24"/>
                <w:szCs w:val="24"/>
                <w:lang w:bidi="ar-SA"/>
              </w:rPr>
              <w:t xml:space="preserve">the importance of </w:t>
            </w:r>
            <w:r w:rsidRPr="001F7AED">
              <w:rPr>
                <w:rFonts w:eastAsia="+mn-ea" w:cs="Arial"/>
                <w:color w:val="000000"/>
                <w:kern w:val="24"/>
                <w:szCs w:val="24"/>
                <w:lang w:bidi="ar-SA"/>
              </w:rPr>
              <w:t xml:space="preserve">voicing concerns in the surgical environment and barriers to speaking up. The solution is structured language using the CUS technique, which we will listen to </w:t>
            </w:r>
            <w:r w:rsidR="00942486">
              <w:rPr>
                <w:rFonts w:eastAsia="+mn-ea" w:cs="Arial"/>
                <w:color w:val="000000"/>
                <w:kern w:val="24"/>
                <w:szCs w:val="24"/>
                <w:lang w:bidi="ar-SA"/>
              </w:rPr>
              <w:t>some</w:t>
            </w:r>
            <w:r w:rsidRPr="001F7AED">
              <w:rPr>
                <w:rFonts w:eastAsia="+mn-ea" w:cs="Arial"/>
                <w:color w:val="000000"/>
                <w:kern w:val="24"/>
                <w:szCs w:val="24"/>
                <w:lang w:bidi="ar-SA"/>
              </w:rPr>
              <w:t xml:space="preserve"> example</w:t>
            </w:r>
            <w:r w:rsidR="00942486">
              <w:rPr>
                <w:rFonts w:eastAsia="+mn-ea" w:cs="Arial"/>
                <w:color w:val="000000"/>
                <w:kern w:val="24"/>
                <w:szCs w:val="24"/>
                <w:lang w:bidi="ar-SA"/>
              </w:rPr>
              <w:t>s</w:t>
            </w:r>
            <w:r w:rsidRPr="001F7AED">
              <w:rPr>
                <w:rFonts w:eastAsia="+mn-ea" w:cs="Arial"/>
                <w:color w:val="000000"/>
                <w:kern w:val="24"/>
                <w:szCs w:val="24"/>
                <w:lang w:bidi="ar-SA"/>
              </w:rPr>
              <w:t xml:space="preserve"> of.</w:t>
            </w:r>
            <w:r>
              <w:rPr>
                <w:rFonts w:eastAsia="+mn-ea" w:cs="Arial"/>
                <w:color w:val="000000"/>
                <w:kern w:val="24"/>
                <w:szCs w:val="24"/>
                <w:lang w:bidi="ar-SA"/>
              </w:rPr>
              <w:t xml:space="preserve"> This technique is taught in many quality improve</w:t>
            </w:r>
            <w:r w:rsidR="00800FBA">
              <w:rPr>
                <w:rFonts w:eastAsia="+mn-ea" w:cs="Arial"/>
                <w:color w:val="000000"/>
                <w:kern w:val="24"/>
                <w:szCs w:val="24"/>
                <w:lang w:bidi="ar-SA"/>
              </w:rPr>
              <w:t>ment</w:t>
            </w:r>
            <w:r>
              <w:rPr>
                <w:rFonts w:eastAsia="+mn-ea" w:cs="Arial"/>
                <w:color w:val="000000"/>
                <w:kern w:val="24"/>
                <w:szCs w:val="24"/>
                <w:lang w:bidi="ar-SA"/>
              </w:rPr>
              <w:t xml:space="preserve"> initiatives, including AHRQ’s TeamSTEPPS.</w:t>
            </w:r>
          </w:p>
        </w:tc>
        <w:tc>
          <w:tcPr>
            <w:tcW w:w="3438" w:type="dxa"/>
            <w:gridSpan w:val="2"/>
          </w:tcPr>
          <w:p w:rsidR="00CA4121" w:rsidRPr="00110243" w:rsidRDefault="00CA4121" w:rsidP="00787C51">
            <w:pPr>
              <w:pStyle w:val="SlideNumbers"/>
              <w:rPr>
                <w:b w:val="0"/>
                <w:i w:val="0"/>
              </w:rPr>
            </w:pPr>
            <w:r w:rsidRPr="00110243">
              <w:rPr>
                <w:b w:val="0"/>
                <w:i w:val="0"/>
              </w:rPr>
              <w:t>Slide 4</w:t>
            </w:r>
            <w:r w:rsidR="00EC36FC">
              <w:rPr>
                <w:b w:val="0"/>
                <w:i w:val="0"/>
              </w:rPr>
              <w:t>3</w:t>
            </w:r>
          </w:p>
          <w:p w:rsidR="00CA4121" w:rsidRPr="00110243" w:rsidRDefault="0033753D" w:rsidP="00787C51">
            <w:pPr>
              <w:pStyle w:val="SlideNumbers"/>
              <w:rPr>
                <w:b w:val="0"/>
                <w:i w:val="0"/>
              </w:rPr>
            </w:pPr>
            <w:r w:rsidRPr="0033753D">
              <w:rPr>
                <w:b w:val="0"/>
                <w:i w:val="0"/>
                <w:noProof/>
                <w:lang w:bidi="ar-SA"/>
              </w:rPr>
              <w:drawing>
                <wp:inline distT="0" distB="0" distL="0" distR="0" wp14:anchorId="2B9E45D7" wp14:editId="71EA1E4C">
                  <wp:extent cx="2037080" cy="1527810"/>
                  <wp:effectExtent l="0" t="0" r="127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037080" cy="1527810"/>
                          </a:xfrm>
                          <a:prstGeom prst="rect">
                            <a:avLst/>
                          </a:prstGeom>
                        </pic:spPr>
                      </pic:pic>
                    </a:graphicData>
                  </a:graphic>
                </wp:inline>
              </w:drawing>
            </w:r>
          </w:p>
        </w:tc>
      </w:tr>
      <w:tr w:rsidR="00CA4121" w:rsidTr="00CA4121">
        <w:tc>
          <w:tcPr>
            <w:tcW w:w="6138" w:type="dxa"/>
          </w:tcPr>
          <w:p w:rsidR="00CA4121" w:rsidRPr="009B527D" w:rsidRDefault="00CA4121" w:rsidP="00787C51">
            <w:pPr>
              <w:spacing w:after="0"/>
              <w:rPr>
                <w:rFonts w:eastAsia="+mn-ea" w:cs="Arial"/>
                <w:color w:val="000000"/>
                <w:kern w:val="24"/>
                <w:szCs w:val="24"/>
                <w:lang w:bidi="ar-SA"/>
              </w:rPr>
            </w:pPr>
            <w:r w:rsidRPr="001F7AED">
              <w:rPr>
                <w:rFonts w:eastAsia="+mn-ea" w:cs="Arial"/>
                <w:color w:val="000000"/>
                <w:kern w:val="24"/>
                <w:szCs w:val="24"/>
                <w:lang w:bidi="ar-SA"/>
              </w:rPr>
              <w:t>SAY:</w:t>
            </w:r>
          </w:p>
          <w:p w:rsidR="00CA4121" w:rsidRPr="009B527D" w:rsidRDefault="00CA4121" w:rsidP="00800FBA">
            <w:pPr>
              <w:spacing w:after="0"/>
              <w:rPr>
                <w:rFonts w:eastAsia="Times New Roman" w:cs="Arial"/>
                <w:szCs w:val="24"/>
                <w:lang w:bidi="ar-SA"/>
              </w:rPr>
            </w:pPr>
            <w:r w:rsidRPr="001F7AED">
              <w:rPr>
                <w:rFonts w:eastAsia="+mn-ea" w:cs="Arial"/>
                <w:color w:val="000000"/>
                <w:kern w:val="24"/>
                <w:szCs w:val="24"/>
                <w:lang w:bidi="ar-SA"/>
              </w:rPr>
              <w:t xml:space="preserve">Studies show that </w:t>
            </w:r>
            <w:r w:rsidR="00800FBA">
              <w:rPr>
                <w:rFonts w:eastAsia="+mn-ea" w:cs="Arial"/>
                <w:color w:val="000000"/>
                <w:kern w:val="24"/>
                <w:szCs w:val="24"/>
                <w:lang w:bidi="ar-SA"/>
              </w:rPr>
              <w:t xml:space="preserve">many times when </w:t>
            </w:r>
            <w:r w:rsidRPr="001F7AED">
              <w:rPr>
                <w:rFonts w:eastAsia="+mn-ea" w:cs="Arial"/>
                <w:color w:val="000000"/>
                <w:kern w:val="24"/>
                <w:szCs w:val="24"/>
                <w:lang w:bidi="ar-SA"/>
              </w:rPr>
              <w:t xml:space="preserve">adverse events occur in the surgical environment, someone knew </w:t>
            </w:r>
            <w:r w:rsidRPr="001F7AED">
              <w:rPr>
                <w:rFonts w:eastAsia="+mn-ea" w:cs="Arial"/>
                <w:color w:val="000000"/>
                <w:kern w:val="24"/>
                <w:szCs w:val="24"/>
                <w:lang w:bidi="ar-SA"/>
              </w:rPr>
              <w:lastRenderedPageBreak/>
              <w:t xml:space="preserve">something was about to happen but did not speak up. </w:t>
            </w:r>
            <w:r>
              <w:rPr>
                <w:rFonts w:eastAsia="+mn-ea" w:cs="Arial"/>
                <w:color w:val="000000"/>
                <w:kern w:val="24"/>
                <w:szCs w:val="24"/>
                <w:lang w:bidi="ar-SA"/>
              </w:rPr>
              <w:t>Reported pr</w:t>
            </w:r>
            <w:r w:rsidRPr="001F7AED">
              <w:rPr>
                <w:rFonts w:eastAsia="+mn-ea" w:cs="Arial"/>
                <w:color w:val="000000"/>
                <w:kern w:val="24"/>
                <w:szCs w:val="24"/>
                <w:lang w:bidi="ar-SA"/>
              </w:rPr>
              <w:t>oblems</w:t>
            </w:r>
            <w:r>
              <w:rPr>
                <w:rFonts w:eastAsia="+mn-ea" w:cs="Arial"/>
                <w:color w:val="000000"/>
                <w:kern w:val="24"/>
                <w:szCs w:val="24"/>
                <w:lang w:bidi="ar-SA"/>
              </w:rPr>
              <w:t xml:space="preserve"> include</w:t>
            </w:r>
            <w:r w:rsidRPr="001F7AED">
              <w:rPr>
                <w:rFonts w:eastAsia="+mn-ea" w:cs="Arial"/>
                <w:color w:val="000000"/>
                <w:kern w:val="24"/>
                <w:szCs w:val="24"/>
                <w:lang w:bidi="ar-SA"/>
              </w:rPr>
              <w:t xml:space="preserve"> wrong</w:t>
            </w:r>
            <w:r w:rsidR="007434B2">
              <w:rPr>
                <w:rFonts w:eastAsia="+mn-ea" w:cs="Arial"/>
                <w:color w:val="000000"/>
                <w:kern w:val="24"/>
                <w:szCs w:val="24"/>
                <w:lang w:bidi="ar-SA"/>
              </w:rPr>
              <w:t>-</w:t>
            </w:r>
            <w:r w:rsidRPr="001F7AED">
              <w:rPr>
                <w:rFonts w:eastAsia="+mn-ea" w:cs="Arial"/>
                <w:color w:val="000000"/>
                <w:kern w:val="24"/>
                <w:szCs w:val="24"/>
                <w:lang w:bidi="ar-SA"/>
              </w:rPr>
              <w:t>site surgeries, wrong procedure</w:t>
            </w:r>
            <w:r w:rsidR="00516BBA">
              <w:rPr>
                <w:rFonts w:eastAsia="+mn-ea" w:cs="Arial"/>
                <w:color w:val="000000"/>
                <w:kern w:val="24"/>
                <w:szCs w:val="24"/>
                <w:lang w:bidi="ar-SA"/>
              </w:rPr>
              <w:t>s</w:t>
            </w:r>
            <w:r w:rsidRPr="001F7AED">
              <w:rPr>
                <w:rFonts w:eastAsia="+mn-ea" w:cs="Arial"/>
                <w:color w:val="000000"/>
                <w:kern w:val="24"/>
                <w:szCs w:val="24"/>
                <w:lang w:bidi="ar-SA"/>
              </w:rPr>
              <w:t>, wrong or missing implants, wrong medications, unidentified allergies</w:t>
            </w:r>
            <w:r>
              <w:rPr>
                <w:rFonts w:eastAsia="+mn-ea" w:cs="Arial"/>
                <w:color w:val="000000"/>
                <w:kern w:val="24"/>
                <w:szCs w:val="24"/>
                <w:lang w:bidi="ar-SA"/>
              </w:rPr>
              <w:t>,</w:t>
            </w:r>
            <w:r w:rsidRPr="001F7AED">
              <w:rPr>
                <w:rFonts w:eastAsia="+mn-ea" w:cs="Arial"/>
                <w:color w:val="000000"/>
                <w:kern w:val="24"/>
                <w:szCs w:val="24"/>
                <w:lang w:bidi="ar-SA"/>
              </w:rPr>
              <w:t xml:space="preserve"> and/or wrong equipment. </w:t>
            </w:r>
            <w:r>
              <w:rPr>
                <w:rFonts w:eastAsia="+mn-ea" w:cs="Arial"/>
                <w:color w:val="000000"/>
                <w:kern w:val="24"/>
                <w:szCs w:val="24"/>
                <w:lang w:bidi="ar-SA"/>
              </w:rPr>
              <w:t>Patients are harmed unnecessarily</w:t>
            </w:r>
            <w:r w:rsidR="00516BBA">
              <w:rPr>
                <w:rFonts w:eastAsia="+mn-ea" w:cs="Arial"/>
                <w:color w:val="000000"/>
                <w:kern w:val="24"/>
                <w:szCs w:val="24"/>
                <w:lang w:bidi="ar-SA"/>
              </w:rPr>
              <w:t>,</w:t>
            </w:r>
            <w:r>
              <w:rPr>
                <w:rFonts w:eastAsia="+mn-ea" w:cs="Arial"/>
                <w:color w:val="000000"/>
                <w:kern w:val="24"/>
                <w:szCs w:val="24"/>
                <w:lang w:bidi="ar-SA"/>
              </w:rPr>
              <w:t xml:space="preserve"> and health care providers can deliver safer care to prevent these events.</w:t>
            </w:r>
          </w:p>
        </w:tc>
        <w:tc>
          <w:tcPr>
            <w:tcW w:w="3438" w:type="dxa"/>
            <w:gridSpan w:val="2"/>
          </w:tcPr>
          <w:p w:rsidR="00CA4121" w:rsidRPr="00110243" w:rsidRDefault="00CA4121" w:rsidP="00787C51">
            <w:pPr>
              <w:pStyle w:val="SlideNumbers"/>
              <w:rPr>
                <w:b w:val="0"/>
                <w:i w:val="0"/>
              </w:rPr>
            </w:pPr>
            <w:r w:rsidRPr="00110243">
              <w:rPr>
                <w:b w:val="0"/>
                <w:i w:val="0"/>
              </w:rPr>
              <w:lastRenderedPageBreak/>
              <w:t>Slide 4</w:t>
            </w:r>
            <w:r w:rsidR="00EC36FC">
              <w:rPr>
                <w:b w:val="0"/>
                <w:i w:val="0"/>
              </w:rPr>
              <w:t>4</w:t>
            </w:r>
          </w:p>
          <w:p w:rsidR="00CA4121" w:rsidRPr="00110243" w:rsidRDefault="0033753D" w:rsidP="00787C51">
            <w:pPr>
              <w:pStyle w:val="SlideNumbers"/>
              <w:rPr>
                <w:b w:val="0"/>
                <w:i w:val="0"/>
              </w:rPr>
            </w:pPr>
            <w:r w:rsidRPr="0033753D">
              <w:rPr>
                <w:b w:val="0"/>
                <w:i w:val="0"/>
                <w:noProof/>
                <w:lang w:bidi="ar-SA"/>
              </w:rPr>
              <w:lastRenderedPageBreak/>
              <w:drawing>
                <wp:inline distT="0" distB="0" distL="0" distR="0" wp14:anchorId="3D99379B" wp14:editId="39F701A9">
                  <wp:extent cx="2037080" cy="1527810"/>
                  <wp:effectExtent l="0" t="0" r="127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037080" cy="1527810"/>
                          </a:xfrm>
                          <a:prstGeom prst="rect">
                            <a:avLst/>
                          </a:prstGeom>
                        </pic:spPr>
                      </pic:pic>
                    </a:graphicData>
                  </a:graphic>
                </wp:inline>
              </w:drawing>
            </w:r>
          </w:p>
        </w:tc>
      </w:tr>
      <w:tr w:rsidR="00CA4121" w:rsidTr="00CA4121">
        <w:tc>
          <w:tcPr>
            <w:tcW w:w="6138" w:type="dxa"/>
          </w:tcPr>
          <w:p w:rsidR="00CA4121" w:rsidRPr="009B527D" w:rsidRDefault="00CA4121" w:rsidP="00787C51">
            <w:pPr>
              <w:spacing w:after="0"/>
              <w:rPr>
                <w:rFonts w:eastAsia="+mn-ea" w:cs="Arial"/>
                <w:color w:val="000000"/>
                <w:kern w:val="24"/>
                <w:szCs w:val="24"/>
                <w:lang w:bidi="ar-SA"/>
              </w:rPr>
            </w:pPr>
            <w:r w:rsidRPr="001F7AED">
              <w:rPr>
                <w:rFonts w:eastAsia="+mn-ea" w:cs="Arial"/>
                <w:color w:val="000000"/>
                <w:kern w:val="24"/>
                <w:szCs w:val="24"/>
                <w:lang w:bidi="ar-SA"/>
              </w:rPr>
              <w:lastRenderedPageBreak/>
              <w:t>SAY:</w:t>
            </w:r>
          </w:p>
          <w:p w:rsidR="00CA4121" w:rsidRPr="001F7AED" w:rsidRDefault="00CA4121" w:rsidP="00787C51">
            <w:pPr>
              <w:spacing w:after="0"/>
              <w:rPr>
                <w:rFonts w:eastAsia="Times New Roman" w:cs="Arial"/>
                <w:szCs w:val="24"/>
                <w:lang w:bidi="ar-SA"/>
              </w:rPr>
            </w:pPr>
            <w:r>
              <w:rPr>
                <w:rFonts w:eastAsia="+mn-ea" w:cs="Arial"/>
                <w:color w:val="000000"/>
                <w:kern w:val="24"/>
                <w:szCs w:val="24"/>
                <w:lang w:bidi="ar-SA"/>
              </w:rPr>
              <w:t>M</w:t>
            </w:r>
            <w:r w:rsidRPr="001F7AED">
              <w:rPr>
                <w:rFonts w:eastAsia="+mn-ea" w:cs="Arial"/>
                <w:color w:val="000000"/>
                <w:kern w:val="24"/>
                <w:szCs w:val="24"/>
                <w:lang w:bidi="ar-SA"/>
              </w:rPr>
              <w:t>any barriers keep people from speaking up. These include fear</w:t>
            </w:r>
            <w:r w:rsidR="007434B2">
              <w:rPr>
                <w:rFonts w:eastAsia="+mn-ea" w:cs="Arial"/>
                <w:color w:val="000000"/>
                <w:kern w:val="24"/>
                <w:szCs w:val="24"/>
                <w:lang w:bidi="ar-SA"/>
              </w:rPr>
              <w:t>s</w:t>
            </w:r>
            <w:r w:rsidRPr="001F7AED">
              <w:rPr>
                <w:rFonts w:eastAsia="+mn-ea" w:cs="Arial"/>
                <w:color w:val="000000"/>
                <w:kern w:val="24"/>
                <w:szCs w:val="24"/>
                <w:lang w:bidi="ar-SA"/>
              </w:rPr>
              <w:t xml:space="preserve"> of being embarrassed, feeling stupid, being ridiculed, being yelled at, being wrong</w:t>
            </w:r>
            <w:r>
              <w:rPr>
                <w:rFonts w:eastAsia="+mn-ea" w:cs="Arial"/>
                <w:color w:val="000000"/>
                <w:kern w:val="24"/>
                <w:szCs w:val="24"/>
                <w:lang w:bidi="ar-SA"/>
              </w:rPr>
              <w:t>,</w:t>
            </w:r>
            <w:r w:rsidRPr="001F7AED">
              <w:rPr>
                <w:rFonts w:eastAsia="+mn-ea" w:cs="Arial"/>
                <w:color w:val="000000"/>
                <w:kern w:val="24"/>
                <w:szCs w:val="24"/>
                <w:lang w:bidi="ar-SA"/>
              </w:rPr>
              <w:t xml:space="preserve"> or saying something that might not be important. Many people think someone won’t listen to them when they speak up or that it’s not important.  </w:t>
            </w:r>
          </w:p>
          <w:p w:rsidR="00CA4121" w:rsidRDefault="00CA4121" w:rsidP="00787C51">
            <w:pPr>
              <w:spacing w:after="0"/>
              <w:rPr>
                <w:rFonts w:eastAsia="+mn-ea" w:cs="Arial"/>
                <w:color w:val="000000"/>
                <w:kern w:val="24"/>
                <w:szCs w:val="24"/>
                <w:lang w:bidi="ar-SA"/>
              </w:rPr>
            </w:pPr>
          </w:p>
          <w:p w:rsidR="00CA4121" w:rsidRPr="009B527D" w:rsidRDefault="00CA4121" w:rsidP="00787C51">
            <w:pPr>
              <w:spacing w:after="0"/>
              <w:rPr>
                <w:rFonts w:eastAsia="Times New Roman" w:cs="Arial"/>
                <w:szCs w:val="24"/>
                <w:lang w:bidi="ar-SA"/>
              </w:rPr>
            </w:pPr>
            <w:r w:rsidRPr="001F7AED">
              <w:rPr>
                <w:rFonts w:eastAsia="+mn-ea" w:cs="Arial"/>
                <w:color w:val="000000"/>
                <w:kern w:val="24"/>
                <w:szCs w:val="24"/>
                <w:lang w:bidi="ar-SA"/>
              </w:rPr>
              <w:t>ASK:</w:t>
            </w:r>
            <w:r>
              <w:rPr>
                <w:rFonts w:eastAsia="+mn-ea" w:cs="Arial"/>
                <w:color w:val="000000"/>
                <w:kern w:val="24"/>
                <w:szCs w:val="24"/>
                <w:lang w:bidi="ar-SA"/>
              </w:rPr>
              <w:t xml:space="preserve"> </w:t>
            </w:r>
            <w:r w:rsidRPr="001F7AED">
              <w:rPr>
                <w:rFonts w:eastAsia="+mn-ea" w:cs="Arial"/>
                <w:color w:val="000000"/>
                <w:kern w:val="24"/>
                <w:szCs w:val="24"/>
                <w:lang w:bidi="ar-SA"/>
              </w:rPr>
              <w:t>How do we change this?</w:t>
            </w:r>
          </w:p>
        </w:tc>
        <w:tc>
          <w:tcPr>
            <w:tcW w:w="3438" w:type="dxa"/>
            <w:gridSpan w:val="2"/>
          </w:tcPr>
          <w:p w:rsidR="00CA4121" w:rsidRPr="00110243" w:rsidRDefault="00CA4121" w:rsidP="00787C51">
            <w:pPr>
              <w:pStyle w:val="SlideNumbers"/>
              <w:rPr>
                <w:b w:val="0"/>
                <w:i w:val="0"/>
              </w:rPr>
            </w:pPr>
            <w:r w:rsidRPr="00110243">
              <w:rPr>
                <w:b w:val="0"/>
                <w:i w:val="0"/>
              </w:rPr>
              <w:t>Slide 4</w:t>
            </w:r>
            <w:r w:rsidR="00EC36FC">
              <w:rPr>
                <w:b w:val="0"/>
                <w:i w:val="0"/>
              </w:rPr>
              <w:t>5</w:t>
            </w:r>
          </w:p>
          <w:p w:rsidR="00CA4121" w:rsidRPr="00110243" w:rsidRDefault="0033753D" w:rsidP="00787C51">
            <w:pPr>
              <w:pStyle w:val="SlideNumbers"/>
              <w:rPr>
                <w:b w:val="0"/>
                <w:i w:val="0"/>
              </w:rPr>
            </w:pPr>
            <w:r w:rsidRPr="0033753D">
              <w:rPr>
                <w:b w:val="0"/>
                <w:i w:val="0"/>
                <w:noProof/>
                <w:lang w:bidi="ar-SA"/>
              </w:rPr>
              <w:drawing>
                <wp:inline distT="0" distB="0" distL="0" distR="0" wp14:anchorId="54078DC1" wp14:editId="40D60B64">
                  <wp:extent cx="2037080" cy="1527810"/>
                  <wp:effectExtent l="0" t="0" r="127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037080" cy="1527810"/>
                          </a:xfrm>
                          <a:prstGeom prst="rect">
                            <a:avLst/>
                          </a:prstGeom>
                        </pic:spPr>
                      </pic:pic>
                    </a:graphicData>
                  </a:graphic>
                </wp:inline>
              </w:drawing>
            </w:r>
          </w:p>
        </w:tc>
      </w:tr>
      <w:tr w:rsidR="00CA4121" w:rsidTr="00CA4121">
        <w:tc>
          <w:tcPr>
            <w:tcW w:w="6138" w:type="dxa"/>
          </w:tcPr>
          <w:p w:rsidR="00CA4121" w:rsidRDefault="00CA4121" w:rsidP="00787C51">
            <w:pPr>
              <w:spacing w:after="0"/>
              <w:rPr>
                <w:rFonts w:eastAsia="+mn-ea" w:cs="Arial"/>
                <w:color w:val="000000"/>
                <w:kern w:val="24"/>
                <w:szCs w:val="24"/>
                <w:lang w:bidi="ar-SA"/>
              </w:rPr>
            </w:pPr>
            <w:r w:rsidRPr="001F7AED">
              <w:rPr>
                <w:rFonts w:eastAsia="+mn-ea" w:cs="Arial"/>
                <w:color w:val="000000"/>
                <w:kern w:val="24"/>
                <w:szCs w:val="24"/>
                <w:lang w:bidi="ar-SA"/>
              </w:rPr>
              <w:t>SAY:</w:t>
            </w:r>
          </w:p>
          <w:p w:rsidR="00CA4121" w:rsidRDefault="00CA4121" w:rsidP="00787C51">
            <w:pPr>
              <w:spacing w:after="0"/>
              <w:rPr>
                <w:rFonts w:eastAsia="+mn-ea" w:cs="Arial"/>
                <w:color w:val="000000"/>
                <w:kern w:val="24"/>
                <w:szCs w:val="24"/>
                <w:lang w:bidi="ar-SA"/>
              </w:rPr>
            </w:pPr>
            <w:r w:rsidRPr="001F7AED">
              <w:rPr>
                <w:rFonts w:eastAsia="+mn-ea" w:cs="Arial"/>
                <w:color w:val="000000"/>
                <w:kern w:val="24"/>
                <w:szCs w:val="24"/>
                <w:lang w:bidi="ar-SA"/>
              </w:rPr>
              <w:t xml:space="preserve">A potential solution is the use </w:t>
            </w:r>
            <w:r>
              <w:rPr>
                <w:rFonts w:eastAsia="+mn-ea" w:cs="Arial"/>
                <w:color w:val="000000"/>
                <w:kern w:val="24"/>
                <w:szCs w:val="24"/>
                <w:lang w:bidi="ar-SA"/>
              </w:rPr>
              <w:t xml:space="preserve">of </w:t>
            </w:r>
            <w:r w:rsidRPr="001F7AED">
              <w:rPr>
                <w:rFonts w:eastAsia="+mn-ea" w:cs="Arial"/>
                <w:color w:val="000000"/>
                <w:kern w:val="24"/>
                <w:szCs w:val="24"/>
                <w:lang w:bidi="ar-SA"/>
              </w:rPr>
              <w:t>structured language. Its use is standard practice in many high</w:t>
            </w:r>
            <w:r>
              <w:rPr>
                <w:rFonts w:eastAsia="+mn-ea" w:cs="Arial"/>
                <w:color w:val="000000"/>
                <w:kern w:val="24"/>
                <w:szCs w:val="24"/>
                <w:lang w:bidi="ar-SA"/>
              </w:rPr>
              <w:t>-</w:t>
            </w:r>
            <w:r w:rsidRPr="001F7AED">
              <w:rPr>
                <w:rFonts w:eastAsia="+mn-ea" w:cs="Arial"/>
                <w:color w:val="000000"/>
                <w:kern w:val="24"/>
                <w:szCs w:val="24"/>
                <w:lang w:bidi="ar-SA"/>
              </w:rPr>
              <w:t>risk industries and on high</w:t>
            </w:r>
            <w:r>
              <w:rPr>
                <w:rFonts w:eastAsia="+mn-ea" w:cs="Arial"/>
                <w:color w:val="000000"/>
                <w:kern w:val="24"/>
                <w:szCs w:val="24"/>
                <w:lang w:bidi="ar-SA"/>
              </w:rPr>
              <w:t>-</w:t>
            </w:r>
            <w:r w:rsidRPr="001F7AED">
              <w:rPr>
                <w:rFonts w:eastAsia="+mn-ea" w:cs="Arial"/>
                <w:color w:val="000000"/>
                <w:kern w:val="24"/>
                <w:szCs w:val="24"/>
                <w:lang w:bidi="ar-SA"/>
              </w:rPr>
              <w:t xml:space="preserve">performance teams. In structured language, </w:t>
            </w:r>
            <w:r>
              <w:rPr>
                <w:rFonts w:eastAsia="+mn-ea" w:cs="Arial"/>
                <w:color w:val="000000"/>
                <w:kern w:val="24"/>
                <w:szCs w:val="24"/>
                <w:lang w:bidi="ar-SA"/>
              </w:rPr>
              <w:t xml:space="preserve">specific agreed-upon </w:t>
            </w:r>
            <w:r w:rsidRPr="001F7AED">
              <w:rPr>
                <w:rFonts w:eastAsia="+mn-ea" w:cs="Arial"/>
                <w:color w:val="000000"/>
                <w:kern w:val="24"/>
                <w:szCs w:val="24"/>
                <w:lang w:bidi="ar-SA"/>
              </w:rPr>
              <w:t xml:space="preserve">words indicate a problem. These words act as flags to signal that something in the room is of concern or </w:t>
            </w:r>
            <w:r>
              <w:rPr>
                <w:rFonts w:eastAsia="+mn-ea" w:cs="Arial"/>
                <w:color w:val="000000"/>
                <w:kern w:val="24"/>
                <w:szCs w:val="24"/>
                <w:lang w:bidi="ar-SA"/>
              </w:rPr>
              <w:t xml:space="preserve">is </w:t>
            </w:r>
            <w:r w:rsidRPr="001F7AED">
              <w:rPr>
                <w:rFonts w:eastAsia="+mn-ea" w:cs="Arial"/>
                <w:color w:val="000000"/>
                <w:kern w:val="24"/>
                <w:szCs w:val="24"/>
                <w:lang w:bidi="ar-SA"/>
              </w:rPr>
              <w:t xml:space="preserve">dangerous to the patient. </w:t>
            </w:r>
          </w:p>
          <w:p w:rsidR="00CA4121" w:rsidRDefault="00CA4121" w:rsidP="00787C51">
            <w:pPr>
              <w:spacing w:after="0"/>
              <w:rPr>
                <w:rFonts w:eastAsia="+mn-ea" w:cs="Arial"/>
                <w:color w:val="000000"/>
                <w:kern w:val="24"/>
                <w:szCs w:val="24"/>
                <w:lang w:bidi="ar-SA"/>
              </w:rPr>
            </w:pPr>
          </w:p>
          <w:p w:rsidR="00CA4121" w:rsidRPr="009B527D" w:rsidRDefault="00CA4121" w:rsidP="00787C51">
            <w:pPr>
              <w:spacing w:after="0"/>
              <w:rPr>
                <w:rFonts w:eastAsia="+mn-ea" w:cs="Arial"/>
                <w:color w:val="000000"/>
                <w:kern w:val="24"/>
                <w:szCs w:val="24"/>
                <w:lang w:bidi="ar-SA"/>
              </w:rPr>
            </w:pPr>
            <w:r>
              <w:rPr>
                <w:rFonts w:eastAsia="+mn-ea" w:cs="Arial"/>
                <w:color w:val="000000"/>
                <w:kern w:val="24"/>
                <w:szCs w:val="24"/>
                <w:lang w:bidi="ar-SA"/>
              </w:rPr>
              <w:t xml:space="preserve">Structured language works best when </w:t>
            </w:r>
            <w:r w:rsidRPr="001F7AED">
              <w:rPr>
                <w:rFonts w:eastAsia="+mn-ea" w:cs="Arial"/>
                <w:color w:val="000000"/>
                <w:kern w:val="24"/>
                <w:szCs w:val="24"/>
                <w:lang w:bidi="ar-SA"/>
              </w:rPr>
              <w:t>both the sender of the information and the receiver of the information understand the words. We are going to use “CUS” to indicate safety concerns, but other words are also used. For example</w:t>
            </w:r>
            <w:r>
              <w:rPr>
                <w:rFonts w:eastAsia="+mn-ea" w:cs="Arial"/>
                <w:color w:val="000000"/>
                <w:kern w:val="24"/>
                <w:szCs w:val="24"/>
                <w:lang w:bidi="ar-SA"/>
              </w:rPr>
              <w:t>,</w:t>
            </w:r>
            <w:r w:rsidRPr="001F7AED">
              <w:rPr>
                <w:rFonts w:eastAsia="+mn-ea" w:cs="Arial"/>
                <w:color w:val="000000"/>
                <w:kern w:val="24"/>
                <w:szCs w:val="24"/>
                <w:lang w:bidi="ar-SA"/>
              </w:rPr>
              <w:t xml:space="preserve"> in some hospitals</w:t>
            </w:r>
            <w:r>
              <w:rPr>
                <w:rFonts w:eastAsia="+mn-ea" w:cs="Arial"/>
                <w:color w:val="000000"/>
                <w:kern w:val="24"/>
                <w:szCs w:val="24"/>
                <w:lang w:bidi="ar-SA"/>
              </w:rPr>
              <w:t>,</w:t>
            </w:r>
            <w:r w:rsidRPr="001F7AED">
              <w:rPr>
                <w:rFonts w:eastAsia="+mn-ea" w:cs="Arial"/>
                <w:color w:val="000000"/>
                <w:kern w:val="24"/>
                <w:szCs w:val="24"/>
                <w:lang w:bidi="ar-SA"/>
              </w:rPr>
              <w:t xml:space="preserve"> the word “clarity” is used instead of “concern</w:t>
            </w:r>
            <w:r>
              <w:rPr>
                <w:rFonts w:eastAsia="+mn-ea" w:cs="Arial"/>
                <w:color w:val="000000"/>
                <w:kern w:val="24"/>
                <w:szCs w:val="24"/>
                <w:lang w:bidi="ar-SA"/>
              </w:rPr>
              <w:t>.</w:t>
            </w:r>
            <w:r w:rsidRPr="001F7AED">
              <w:rPr>
                <w:rFonts w:eastAsia="+mn-ea" w:cs="Arial"/>
                <w:color w:val="000000"/>
                <w:kern w:val="24"/>
                <w:szCs w:val="24"/>
                <w:lang w:bidi="ar-SA"/>
              </w:rPr>
              <w:t xml:space="preserve">”    </w:t>
            </w:r>
          </w:p>
        </w:tc>
        <w:tc>
          <w:tcPr>
            <w:tcW w:w="3438" w:type="dxa"/>
            <w:gridSpan w:val="2"/>
          </w:tcPr>
          <w:p w:rsidR="00CA4121" w:rsidRPr="00110243" w:rsidRDefault="00CA4121" w:rsidP="00787C51">
            <w:pPr>
              <w:pStyle w:val="SlideNumbers"/>
              <w:rPr>
                <w:b w:val="0"/>
                <w:i w:val="0"/>
              </w:rPr>
            </w:pPr>
            <w:r w:rsidRPr="00110243">
              <w:rPr>
                <w:b w:val="0"/>
                <w:i w:val="0"/>
              </w:rPr>
              <w:t>Slide 4</w:t>
            </w:r>
            <w:r w:rsidR="00EC36FC">
              <w:rPr>
                <w:b w:val="0"/>
                <w:i w:val="0"/>
              </w:rPr>
              <w:t>6</w:t>
            </w:r>
          </w:p>
          <w:p w:rsidR="00CA4121" w:rsidRPr="00110243" w:rsidRDefault="0033753D" w:rsidP="00787C51">
            <w:pPr>
              <w:pStyle w:val="SlideNumbers"/>
              <w:rPr>
                <w:b w:val="0"/>
                <w:i w:val="0"/>
              </w:rPr>
            </w:pPr>
            <w:r w:rsidRPr="0033753D">
              <w:rPr>
                <w:b w:val="0"/>
                <w:i w:val="0"/>
                <w:noProof/>
                <w:lang w:bidi="ar-SA"/>
              </w:rPr>
              <w:drawing>
                <wp:inline distT="0" distB="0" distL="0" distR="0" wp14:anchorId="6E7FD2D8" wp14:editId="38C8884E">
                  <wp:extent cx="2037080" cy="1527810"/>
                  <wp:effectExtent l="0" t="0" r="127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037080" cy="1527810"/>
                          </a:xfrm>
                          <a:prstGeom prst="rect">
                            <a:avLst/>
                          </a:prstGeom>
                        </pic:spPr>
                      </pic:pic>
                    </a:graphicData>
                  </a:graphic>
                </wp:inline>
              </w:drawing>
            </w:r>
          </w:p>
        </w:tc>
      </w:tr>
      <w:tr w:rsidR="00CA4121" w:rsidTr="00CA4121">
        <w:tc>
          <w:tcPr>
            <w:tcW w:w="6138" w:type="dxa"/>
          </w:tcPr>
          <w:p w:rsidR="00CA4121" w:rsidRPr="009B527D" w:rsidRDefault="00CA4121" w:rsidP="00787C51">
            <w:pPr>
              <w:spacing w:after="0"/>
              <w:ind w:left="360" w:hanging="360"/>
              <w:rPr>
                <w:rFonts w:eastAsia="+mn-ea" w:cs="Arial"/>
                <w:color w:val="000000"/>
                <w:kern w:val="24"/>
                <w:szCs w:val="24"/>
                <w:lang w:bidi="ar-SA"/>
              </w:rPr>
            </w:pPr>
            <w:r w:rsidRPr="00E50BEE">
              <w:rPr>
                <w:rFonts w:eastAsia="+mn-ea" w:cs="Arial"/>
                <w:color w:val="000000"/>
                <w:kern w:val="24"/>
                <w:szCs w:val="24"/>
                <w:lang w:bidi="ar-SA"/>
              </w:rPr>
              <w:t>SAY:</w:t>
            </w:r>
          </w:p>
          <w:p w:rsidR="00CA4121" w:rsidRDefault="00CA4121" w:rsidP="00787C51">
            <w:pPr>
              <w:spacing w:after="0"/>
              <w:ind w:left="360" w:hanging="360"/>
              <w:rPr>
                <w:rFonts w:eastAsia="+mn-ea" w:cs="Arial"/>
                <w:color w:val="000000"/>
                <w:kern w:val="24"/>
                <w:szCs w:val="24"/>
                <w:lang w:bidi="ar-SA"/>
              </w:rPr>
            </w:pPr>
            <w:r>
              <w:rPr>
                <w:rFonts w:eastAsia="+mn-ea" w:cs="Arial"/>
                <w:color w:val="000000"/>
                <w:kern w:val="24"/>
                <w:szCs w:val="24"/>
                <w:lang w:bidi="ar-SA"/>
              </w:rPr>
              <w:t xml:space="preserve">A feature of structured language is escalating speech that gradually indicates increasing levels of concern. </w:t>
            </w:r>
            <w:r w:rsidRPr="00E50BEE">
              <w:rPr>
                <w:rFonts w:eastAsia="+mn-ea" w:cs="Arial"/>
                <w:color w:val="000000"/>
                <w:kern w:val="24"/>
                <w:szCs w:val="24"/>
                <w:lang w:bidi="ar-SA"/>
              </w:rPr>
              <w:t>Escalat</w:t>
            </w:r>
            <w:r>
              <w:rPr>
                <w:rFonts w:eastAsia="+mn-ea" w:cs="Arial"/>
                <w:color w:val="000000"/>
                <w:kern w:val="24"/>
                <w:szCs w:val="24"/>
                <w:lang w:bidi="ar-SA"/>
              </w:rPr>
              <w:t>ing</w:t>
            </w:r>
            <w:r w:rsidRPr="00E50BEE">
              <w:rPr>
                <w:rFonts w:eastAsia="+mn-ea" w:cs="Arial"/>
                <w:color w:val="000000"/>
                <w:kern w:val="24"/>
                <w:szCs w:val="24"/>
                <w:lang w:bidi="ar-SA"/>
              </w:rPr>
              <w:t xml:space="preserve"> speech is better received </w:t>
            </w:r>
            <w:r>
              <w:rPr>
                <w:rFonts w:eastAsia="+mn-ea" w:cs="Arial"/>
                <w:color w:val="000000"/>
                <w:kern w:val="24"/>
                <w:szCs w:val="24"/>
                <w:lang w:bidi="ar-SA"/>
              </w:rPr>
              <w:t xml:space="preserve">than </w:t>
            </w:r>
            <w:r w:rsidRPr="00E50BEE">
              <w:rPr>
                <w:rFonts w:eastAsia="+mn-ea" w:cs="Arial"/>
                <w:color w:val="000000"/>
                <w:kern w:val="24"/>
                <w:szCs w:val="24"/>
                <w:lang w:bidi="ar-SA"/>
              </w:rPr>
              <w:t xml:space="preserve">“STOP” when something </w:t>
            </w:r>
            <w:r>
              <w:rPr>
                <w:rFonts w:eastAsia="+mn-ea" w:cs="Arial"/>
                <w:color w:val="000000"/>
                <w:kern w:val="24"/>
                <w:szCs w:val="24"/>
                <w:lang w:bidi="ar-SA"/>
              </w:rPr>
              <w:t xml:space="preserve">is of </w:t>
            </w:r>
            <w:r w:rsidRPr="00E50BEE">
              <w:rPr>
                <w:rFonts w:eastAsia="+mn-ea" w:cs="Arial"/>
                <w:color w:val="000000"/>
                <w:kern w:val="24"/>
                <w:szCs w:val="24"/>
                <w:lang w:bidi="ar-SA"/>
              </w:rPr>
              <w:t xml:space="preserve">concern. </w:t>
            </w:r>
            <w:r>
              <w:rPr>
                <w:rFonts w:eastAsia="+mn-ea" w:cs="Arial"/>
                <w:color w:val="000000"/>
                <w:kern w:val="24"/>
                <w:szCs w:val="24"/>
                <w:lang w:bidi="ar-SA"/>
              </w:rPr>
              <w:t xml:space="preserve">When </w:t>
            </w:r>
            <w:r w:rsidRPr="00E50BEE">
              <w:rPr>
                <w:rFonts w:eastAsia="+mn-ea" w:cs="Arial"/>
                <w:color w:val="000000"/>
                <w:kern w:val="24"/>
                <w:szCs w:val="24"/>
                <w:lang w:bidi="ar-SA"/>
              </w:rPr>
              <w:t xml:space="preserve">the </w:t>
            </w:r>
            <w:r w:rsidRPr="00E50BEE">
              <w:rPr>
                <w:rFonts w:eastAsia="+mn-ea" w:cs="Arial"/>
                <w:color w:val="000000"/>
                <w:kern w:val="24"/>
                <w:szCs w:val="24"/>
                <w:lang w:bidi="ar-SA"/>
              </w:rPr>
              <w:lastRenderedPageBreak/>
              <w:t>conversation starts with “STOP</w:t>
            </w:r>
            <w:r>
              <w:rPr>
                <w:rFonts w:eastAsia="+mn-ea" w:cs="Arial"/>
                <w:color w:val="000000"/>
                <w:kern w:val="24"/>
                <w:szCs w:val="24"/>
                <w:lang w:bidi="ar-SA"/>
              </w:rPr>
              <w:t>,</w:t>
            </w:r>
            <w:r w:rsidRPr="00E50BEE">
              <w:rPr>
                <w:rFonts w:eastAsia="+mn-ea" w:cs="Arial"/>
                <w:color w:val="000000"/>
                <w:kern w:val="24"/>
                <w:szCs w:val="24"/>
                <w:lang w:bidi="ar-SA"/>
              </w:rPr>
              <w:t xml:space="preserve">” emotions are triggered and the situation is made worse. </w:t>
            </w:r>
            <w:r>
              <w:rPr>
                <w:rFonts w:eastAsia="+mn-ea" w:cs="Arial"/>
                <w:color w:val="000000"/>
                <w:kern w:val="24"/>
                <w:szCs w:val="24"/>
                <w:lang w:bidi="ar-SA"/>
              </w:rPr>
              <w:t>S</w:t>
            </w:r>
            <w:r w:rsidRPr="00E50BEE">
              <w:rPr>
                <w:rFonts w:eastAsia="+mn-ea" w:cs="Arial"/>
                <w:color w:val="000000"/>
                <w:kern w:val="24"/>
                <w:szCs w:val="24"/>
                <w:lang w:bidi="ar-SA"/>
              </w:rPr>
              <w:t xml:space="preserve">tructured language </w:t>
            </w:r>
            <w:r>
              <w:rPr>
                <w:rFonts w:eastAsia="+mn-ea" w:cs="Arial"/>
                <w:color w:val="000000"/>
                <w:kern w:val="24"/>
                <w:szCs w:val="24"/>
                <w:lang w:bidi="ar-SA"/>
              </w:rPr>
              <w:t>lets</w:t>
            </w:r>
            <w:r w:rsidRPr="00E50BEE">
              <w:rPr>
                <w:rFonts w:eastAsia="+mn-ea" w:cs="Arial"/>
                <w:color w:val="000000"/>
                <w:kern w:val="24"/>
                <w:szCs w:val="24"/>
                <w:lang w:bidi="ar-SA"/>
              </w:rPr>
              <w:t xml:space="preserve"> people voice their concerns without </w:t>
            </w:r>
            <w:r>
              <w:rPr>
                <w:rFonts w:eastAsia="+mn-ea" w:cs="Arial"/>
                <w:color w:val="000000"/>
                <w:kern w:val="24"/>
                <w:szCs w:val="24"/>
                <w:lang w:bidi="ar-SA"/>
              </w:rPr>
              <w:t>being</w:t>
            </w:r>
            <w:r w:rsidRPr="00E50BEE">
              <w:rPr>
                <w:rFonts w:eastAsia="+mn-ea" w:cs="Arial"/>
                <w:color w:val="000000"/>
                <w:kern w:val="24"/>
                <w:szCs w:val="24"/>
                <w:lang w:bidi="ar-SA"/>
              </w:rPr>
              <w:t xml:space="preserve"> extreme.</w:t>
            </w:r>
          </w:p>
          <w:p w:rsidR="00CA4121" w:rsidRPr="009B527D" w:rsidRDefault="00CA4121" w:rsidP="00787C51">
            <w:pPr>
              <w:spacing w:after="0"/>
              <w:ind w:left="360" w:hanging="360"/>
              <w:rPr>
                <w:rFonts w:eastAsia="+mn-ea" w:cs="Arial"/>
                <w:color w:val="000000"/>
                <w:kern w:val="24"/>
                <w:szCs w:val="24"/>
                <w:lang w:bidi="ar-SA"/>
              </w:rPr>
            </w:pPr>
            <w:r>
              <w:rPr>
                <w:rFonts w:eastAsia="+mn-ea" w:cs="Arial"/>
                <w:color w:val="000000"/>
                <w:kern w:val="24"/>
                <w:szCs w:val="24"/>
                <w:lang w:bidi="ar-SA"/>
              </w:rPr>
              <w:t>Here are examples of escalating speech:</w:t>
            </w:r>
          </w:p>
          <w:p w:rsidR="00CA4121" w:rsidRDefault="00CA4121" w:rsidP="00CA4121">
            <w:pPr>
              <w:pStyle w:val="ListParagraph"/>
              <w:numPr>
                <w:ilvl w:val="0"/>
                <w:numId w:val="24"/>
              </w:numPr>
              <w:spacing w:after="0"/>
              <w:rPr>
                <w:rFonts w:eastAsia="Times New Roman" w:cs="Arial"/>
                <w:szCs w:val="24"/>
              </w:rPr>
            </w:pPr>
            <w:r w:rsidRPr="00925243">
              <w:rPr>
                <w:rFonts w:ascii="Arial" w:eastAsia="+mn-ea" w:hAnsi="Arial" w:cs="Arial"/>
                <w:color w:val="000000"/>
                <w:kern w:val="24"/>
                <w:sz w:val="24"/>
                <w:szCs w:val="24"/>
              </w:rPr>
              <w:t xml:space="preserve">“I am concerned” or “I need clarity.” </w:t>
            </w:r>
            <w:r>
              <w:rPr>
                <w:rFonts w:ascii="Arial" w:eastAsia="+mn-ea" w:hAnsi="Arial" w:cs="Arial"/>
                <w:color w:val="000000"/>
                <w:kern w:val="24"/>
                <w:sz w:val="24"/>
                <w:szCs w:val="24"/>
              </w:rPr>
              <w:t>This</w:t>
            </w:r>
            <w:r w:rsidRPr="00925243">
              <w:rPr>
                <w:rFonts w:ascii="Arial" w:eastAsia="+mn-ea" w:hAnsi="Arial" w:cs="Arial"/>
                <w:color w:val="000000"/>
                <w:kern w:val="24"/>
                <w:sz w:val="24"/>
                <w:szCs w:val="24"/>
              </w:rPr>
              <w:t xml:space="preserve"> is equivalent to a red flag going up.  </w:t>
            </w:r>
          </w:p>
          <w:p w:rsidR="00CA4121" w:rsidRDefault="00CA4121" w:rsidP="00CA4121">
            <w:pPr>
              <w:numPr>
                <w:ilvl w:val="0"/>
                <w:numId w:val="24"/>
              </w:numPr>
              <w:spacing w:after="0"/>
              <w:contextualSpacing/>
              <w:rPr>
                <w:rFonts w:eastAsia="Times New Roman" w:cs="Arial"/>
                <w:szCs w:val="24"/>
                <w:lang w:bidi="ar-SA"/>
              </w:rPr>
            </w:pPr>
            <w:r>
              <w:rPr>
                <w:rFonts w:eastAsia="+mn-ea" w:cs="Arial"/>
                <w:color w:val="000000"/>
                <w:kern w:val="24"/>
                <w:szCs w:val="24"/>
                <w:lang w:bidi="ar-SA"/>
              </w:rPr>
              <w:t>“</w:t>
            </w:r>
            <w:r w:rsidRPr="00E50BEE">
              <w:rPr>
                <w:rFonts w:eastAsia="+mn-ea" w:cs="Arial"/>
                <w:color w:val="000000"/>
                <w:kern w:val="24"/>
                <w:szCs w:val="24"/>
                <w:lang w:bidi="ar-SA"/>
              </w:rPr>
              <w:t>I am uncomfortable.</w:t>
            </w:r>
            <w:r>
              <w:rPr>
                <w:rFonts w:eastAsia="+mn-ea" w:cs="Arial"/>
                <w:color w:val="000000"/>
                <w:kern w:val="24"/>
                <w:szCs w:val="24"/>
                <w:lang w:bidi="ar-SA"/>
              </w:rPr>
              <w:t>”</w:t>
            </w:r>
            <w:r w:rsidRPr="00E50BEE">
              <w:rPr>
                <w:rFonts w:eastAsia="+mn-ea" w:cs="Arial"/>
                <w:color w:val="000000"/>
                <w:kern w:val="24"/>
                <w:szCs w:val="24"/>
                <w:lang w:bidi="ar-SA"/>
              </w:rPr>
              <w:t xml:space="preserve"> The </w:t>
            </w:r>
            <w:r>
              <w:rPr>
                <w:rFonts w:eastAsia="+mn-ea" w:cs="Arial"/>
                <w:color w:val="000000"/>
                <w:kern w:val="24"/>
                <w:szCs w:val="24"/>
                <w:lang w:bidi="ar-SA"/>
              </w:rPr>
              <w:t xml:space="preserve">red </w:t>
            </w:r>
            <w:r w:rsidRPr="00E50BEE">
              <w:rPr>
                <w:rFonts w:eastAsia="+mn-ea" w:cs="Arial"/>
                <w:color w:val="000000"/>
                <w:kern w:val="24"/>
                <w:szCs w:val="24"/>
                <w:lang w:bidi="ar-SA"/>
              </w:rPr>
              <w:t>flag is waving</w:t>
            </w:r>
            <w:r>
              <w:rPr>
                <w:rFonts w:eastAsia="+mn-ea" w:cs="Arial"/>
                <w:color w:val="000000"/>
                <w:kern w:val="24"/>
                <w:szCs w:val="24"/>
                <w:lang w:bidi="ar-SA"/>
              </w:rPr>
              <w:t>.</w:t>
            </w:r>
          </w:p>
          <w:p w:rsidR="00CA4121" w:rsidRPr="009B527D" w:rsidRDefault="00CA4121" w:rsidP="00CA4121">
            <w:pPr>
              <w:numPr>
                <w:ilvl w:val="0"/>
                <w:numId w:val="24"/>
              </w:numPr>
              <w:spacing w:after="0"/>
              <w:contextualSpacing/>
              <w:rPr>
                <w:rFonts w:eastAsia="Times New Roman" w:cs="Arial"/>
                <w:szCs w:val="24"/>
                <w:lang w:bidi="ar-SA"/>
              </w:rPr>
            </w:pPr>
            <w:r>
              <w:rPr>
                <w:rFonts w:eastAsia="+mn-ea" w:cs="Arial"/>
                <w:color w:val="000000"/>
                <w:kern w:val="24"/>
                <w:szCs w:val="24"/>
                <w:lang w:bidi="ar-SA"/>
              </w:rPr>
              <w:t>“</w:t>
            </w:r>
            <w:r w:rsidRPr="00E50BEE">
              <w:rPr>
                <w:rFonts w:eastAsia="+mn-ea" w:cs="Arial"/>
                <w:color w:val="000000"/>
                <w:kern w:val="24"/>
                <w:szCs w:val="24"/>
                <w:lang w:bidi="ar-SA"/>
              </w:rPr>
              <w:t>Stop</w:t>
            </w:r>
            <w:r>
              <w:rPr>
                <w:rFonts w:eastAsia="+mn-ea" w:cs="Arial"/>
                <w:color w:val="000000"/>
                <w:kern w:val="24"/>
                <w:szCs w:val="24"/>
                <w:lang w:bidi="ar-SA"/>
              </w:rPr>
              <w:t>.”</w:t>
            </w:r>
            <w:r w:rsidRPr="00E50BEE">
              <w:rPr>
                <w:rFonts w:eastAsia="+mn-ea" w:cs="Arial"/>
                <w:color w:val="000000"/>
                <w:kern w:val="24"/>
                <w:szCs w:val="24"/>
                <w:lang w:bidi="ar-SA"/>
              </w:rPr>
              <w:t xml:space="preserve"> This </w:t>
            </w:r>
            <w:r>
              <w:rPr>
                <w:rFonts w:eastAsia="+mn-ea" w:cs="Arial"/>
                <w:color w:val="000000"/>
                <w:kern w:val="24"/>
                <w:szCs w:val="24"/>
                <w:lang w:bidi="ar-SA"/>
              </w:rPr>
              <w:t xml:space="preserve">indicates </w:t>
            </w:r>
            <w:r w:rsidRPr="00E50BEE">
              <w:rPr>
                <w:rFonts w:eastAsia="+mn-ea" w:cs="Arial"/>
                <w:color w:val="000000"/>
                <w:kern w:val="24"/>
                <w:szCs w:val="24"/>
                <w:lang w:bidi="ar-SA"/>
              </w:rPr>
              <w:t>a safety issue. This is the extreme. If the problem reaches this point and nothing changes</w:t>
            </w:r>
            <w:r>
              <w:rPr>
                <w:rFonts w:eastAsia="+mn-ea" w:cs="Arial"/>
                <w:color w:val="000000"/>
                <w:kern w:val="24"/>
                <w:szCs w:val="24"/>
                <w:lang w:bidi="ar-SA"/>
              </w:rPr>
              <w:t>,</w:t>
            </w:r>
            <w:r w:rsidRPr="00E50BEE">
              <w:rPr>
                <w:rFonts w:eastAsia="+mn-ea" w:cs="Arial"/>
                <w:color w:val="000000"/>
                <w:kern w:val="24"/>
                <w:szCs w:val="24"/>
                <w:lang w:bidi="ar-SA"/>
              </w:rPr>
              <w:t xml:space="preserve"> there should be a plan for </w:t>
            </w:r>
            <w:r>
              <w:rPr>
                <w:rFonts w:eastAsia="+mn-ea" w:cs="Arial"/>
                <w:color w:val="000000"/>
                <w:kern w:val="24"/>
                <w:szCs w:val="24"/>
                <w:lang w:bidi="ar-SA"/>
              </w:rPr>
              <w:t xml:space="preserve">the next step </w:t>
            </w:r>
            <w:r w:rsidRPr="00E50BEE">
              <w:rPr>
                <w:rFonts w:eastAsia="+mn-ea" w:cs="Arial"/>
                <w:color w:val="000000"/>
                <w:kern w:val="24"/>
                <w:szCs w:val="24"/>
                <w:lang w:bidi="ar-SA"/>
              </w:rPr>
              <w:t xml:space="preserve">in this situation. </w:t>
            </w:r>
          </w:p>
        </w:tc>
        <w:tc>
          <w:tcPr>
            <w:tcW w:w="3438" w:type="dxa"/>
            <w:gridSpan w:val="2"/>
          </w:tcPr>
          <w:p w:rsidR="00CA4121" w:rsidRPr="00110243" w:rsidRDefault="00CA4121" w:rsidP="00787C51">
            <w:pPr>
              <w:pStyle w:val="SlideNumbers"/>
              <w:rPr>
                <w:b w:val="0"/>
                <w:i w:val="0"/>
              </w:rPr>
            </w:pPr>
            <w:r w:rsidRPr="00110243">
              <w:rPr>
                <w:b w:val="0"/>
                <w:i w:val="0"/>
              </w:rPr>
              <w:lastRenderedPageBreak/>
              <w:t>Slide 4</w:t>
            </w:r>
            <w:r w:rsidR="00EC36FC">
              <w:rPr>
                <w:b w:val="0"/>
                <w:i w:val="0"/>
              </w:rPr>
              <w:t>7</w:t>
            </w:r>
          </w:p>
          <w:p w:rsidR="00CA4121" w:rsidRPr="00110243" w:rsidRDefault="0033753D" w:rsidP="00787C51">
            <w:pPr>
              <w:pStyle w:val="SlideNumbers"/>
              <w:rPr>
                <w:b w:val="0"/>
                <w:i w:val="0"/>
              </w:rPr>
            </w:pPr>
            <w:r w:rsidRPr="0033753D">
              <w:rPr>
                <w:b w:val="0"/>
                <w:i w:val="0"/>
                <w:noProof/>
                <w:lang w:bidi="ar-SA"/>
              </w:rPr>
              <w:lastRenderedPageBreak/>
              <w:drawing>
                <wp:inline distT="0" distB="0" distL="0" distR="0" wp14:anchorId="0021D81B" wp14:editId="2D6C2707">
                  <wp:extent cx="2037080" cy="1527810"/>
                  <wp:effectExtent l="0" t="0" r="127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037080" cy="1527810"/>
                          </a:xfrm>
                          <a:prstGeom prst="rect">
                            <a:avLst/>
                          </a:prstGeom>
                        </pic:spPr>
                      </pic:pic>
                    </a:graphicData>
                  </a:graphic>
                </wp:inline>
              </w:drawing>
            </w:r>
          </w:p>
        </w:tc>
      </w:tr>
      <w:tr w:rsidR="00CA4121" w:rsidTr="00CA4121">
        <w:tc>
          <w:tcPr>
            <w:tcW w:w="6138" w:type="dxa"/>
          </w:tcPr>
          <w:p w:rsidR="00CA4121" w:rsidRPr="009B527D" w:rsidRDefault="00CA4121" w:rsidP="00787C51">
            <w:pPr>
              <w:spacing w:after="0"/>
              <w:rPr>
                <w:rFonts w:eastAsia="+mn-ea" w:cs="Arial"/>
                <w:color w:val="000000"/>
                <w:kern w:val="24"/>
                <w:szCs w:val="24"/>
                <w:lang w:bidi="ar-SA"/>
              </w:rPr>
            </w:pPr>
            <w:r w:rsidRPr="00E50BEE">
              <w:rPr>
                <w:rFonts w:eastAsia="+mn-ea" w:cs="Arial"/>
                <w:color w:val="000000"/>
                <w:kern w:val="24"/>
                <w:szCs w:val="24"/>
                <w:lang w:bidi="ar-SA"/>
              </w:rPr>
              <w:lastRenderedPageBreak/>
              <w:t>SAY:</w:t>
            </w:r>
          </w:p>
          <w:p w:rsidR="00CA4121" w:rsidRPr="00E50BEE" w:rsidRDefault="00CA4121" w:rsidP="00787C51">
            <w:pPr>
              <w:spacing w:after="0"/>
              <w:rPr>
                <w:rFonts w:eastAsia="Times New Roman" w:cs="Arial"/>
                <w:szCs w:val="24"/>
                <w:lang w:bidi="ar-SA"/>
              </w:rPr>
            </w:pPr>
            <w:r w:rsidRPr="00E50BEE">
              <w:rPr>
                <w:rFonts w:eastAsia="+mn-ea" w:cs="Arial"/>
                <w:color w:val="000000"/>
                <w:kern w:val="24"/>
                <w:szCs w:val="24"/>
                <w:lang w:bidi="ar-SA"/>
              </w:rPr>
              <w:t xml:space="preserve">Let’s listen to </w:t>
            </w:r>
            <w:r w:rsidR="007B5311">
              <w:rPr>
                <w:rFonts w:eastAsia="+mn-ea" w:cs="Arial"/>
                <w:color w:val="000000"/>
                <w:kern w:val="24"/>
                <w:szCs w:val="24"/>
                <w:lang w:bidi="ar-SA"/>
              </w:rPr>
              <w:t>two</w:t>
            </w:r>
            <w:r w:rsidRPr="00E50BEE">
              <w:rPr>
                <w:rFonts w:eastAsia="+mn-ea" w:cs="Arial"/>
                <w:color w:val="000000"/>
                <w:kern w:val="24"/>
                <w:szCs w:val="24"/>
                <w:lang w:bidi="ar-SA"/>
              </w:rPr>
              <w:t xml:space="preserve"> example</w:t>
            </w:r>
            <w:r w:rsidR="007B5311">
              <w:rPr>
                <w:rFonts w:eastAsia="+mn-ea" w:cs="Arial"/>
                <w:color w:val="000000"/>
                <w:kern w:val="24"/>
                <w:szCs w:val="24"/>
                <w:lang w:bidi="ar-SA"/>
              </w:rPr>
              <w:t>s</w:t>
            </w:r>
            <w:r w:rsidRPr="00E50BEE">
              <w:rPr>
                <w:rFonts w:eastAsia="+mn-ea" w:cs="Arial"/>
                <w:color w:val="000000"/>
                <w:kern w:val="24"/>
                <w:szCs w:val="24"/>
                <w:lang w:bidi="ar-SA"/>
              </w:rPr>
              <w:t xml:space="preserve"> of what speaking up in the OR sounds like.</w:t>
            </w:r>
          </w:p>
          <w:p w:rsidR="00CA4121" w:rsidRDefault="00CA4121" w:rsidP="00787C51">
            <w:pPr>
              <w:spacing w:after="0"/>
              <w:rPr>
                <w:rFonts w:eastAsia="+mn-ea" w:cs="Arial"/>
                <w:color w:val="000000"/>
                <w:kern w:val="24"/>
                <w:szCs w:val="24"/>
                <w:lang w:bidi="ar-SA"/>
              </w:rPr>
            </w:pPr>
          </w:p>
          <w:p w:rsidR="001A0AE4" w:rsidRDefault="001A0AE4" w:rsidP="001A0AE4">
            <w:pPr>
              <w:spacing w:after="0"/>
              <w:rPr>
                <w:rFonts w:eastAsia="+mn-ea" w:cs="Arial"/>
                <w:i/>
                <w:color w:val="000000"/>
                <w:kern w:val="24"/>
                <w:szCs w:val="24"/>
                <w:lang w:bidi="ar-SA"/>
              </w:rPr>
            </w:pPr>
            <w:r>
              <w:rPr>
                <w:rFonts w:eastAsia="+mn-ea" w:cs="Arial"/>
                <w:i/>
                <w:color w:val="000000"/>
                <w:kern w:val="24"/>
                <w:szCs w:val="24"/>
                <w:lang w:bidi="ar-SA"/>
              </w:rPr>
              <w:t xml:space="preserve">Note: This slide includes an audio recording. </w:t>
            </w:r>
            <w:r w:rsidRPr="00BE60F4">
              <w:rPr>
                <w:rFonts w:eastAsia="+mn-ea" w:cs="Arial"/>
                <w:i/>
                <w:color w:val="000000"/>
                <w:kern w:val="24"/>
                <w:szCs w:val="24"/>
                <w:lang w:bidi="ar-SA"/>
              </w:rPr>
              <w:t xml:space="preserve">If you have trouble accessing the </w:t>
            </w:r>
            <w:r>
              <w:rPr>
                <w:rFonts w:eastAsia="+mn-ea" w:cs="Arial"/>
                <w:i/>
                <w:color w:val="000000"/>
                <w:kern w:val="24"/>
                <w:szCs w:val="24"/>
                <w:lang w:bidi="ar-SA"/>
              </w:rPr>
              <w:t xml:space="preserve">audio </w:t>
            </w:r>
            <w:r w:rsidRPr="00BE60F4">
              <w:rPr>
                <w:rFonts w:eastAsia="+mn-ea" w:cs="Arial"/>
                <w:i/>
                <w:color w:val="000000"/>
                <w:kern w:val="24"/>
                <w:szCs w:val="24"/>
                <w:lang w:bidi="ar-SA"/>
              </w:rPr>
              <w:t xml:space="preserve">on this slide, it is also available on the AHRQ </w:t>
            </w:r>
            <w:r>
              <w:rPr>
                <w:rFonts w:eastAsia="+mn-ea" w:cs="Arial"/>
                <w:i/>
                <w:color w:val="000000"/>
                <w:kern w:val="24"/>
                <w:szCs w:val="24"/>
                <w:lang w:bidi="ar-SA"/>
              </w:rPr>
              <w:t>W</w:t>
            </w:r>
            <w:r w:rsidRPr="00BE60F4">
              <w:rPr>
                <w:rFonts w:eastAsia="+mn-ea" w:cs="Arial"/>
                <w:i/>
                <w:color w:val="000000"/>
                <w:kern w:val="24"/>
                <w:szCs w:val="24"/>
                <w:lang w:bidi="ar-SA"/>
              </w:rPr>
              <w:t>eb</w:t>
            </w:r>
            <w:r>
              <w:rPr>
                <w:rFonts w:eastAsia="+mn-ea" w:cs="Arial"/>
                <w:i/>
                <w:color w:val="000000"/>
                <w:kern w:val="24"/>
                <w:szCs w:val="24"/>
                <w:lang w:bidi="ar-SA"/>
              </w:rPr>
              <w:t xml:space="preserve"> </w:t>
            </w:r>
            <w:r w:rsidRPr="00BE60F4">
              <w:rPr>
                <w:rFonts w:eastAsia="+mn-ea" w:cs="Arial"/>
                <w:i/>
                <w:color w:val="000000"/>
                <w:kern w:val="24"/>
                <w:szCs w:val="24"/>
                <w:lang w:bidi="ar-SA"/>
              </w:rPr>
              <w:t xml:space="preserve">site </w:t>
            </w:r>
            <w:r w:rsidR="008052C0">
              <w:rPr>
                <w:rFonts w:eastAsia="+mn-ea" w:cs="Arial"/>
                <w:i/>
                <w:color w:val="000000"/>
                <w:kern w:val="24"/>
                <w:szCs w:val="24"/>
                <w:lang w:bidi="ar-SA"/>
              </w:rPr>
              <w:t xml:space="preserve">here: </w:t>
            </w:r>
            <w:hyperlink r:id="rId63" w:history="1">
              <w:r w:rsidR="00BE6049" w:rsidRPr="00BE6049">
                <w:rPr>
                  <w:rStyle w:val="Hyperlink"/>
                  <w:rFonts w:eastAsia="+mn-ea" w:cs="Arial"/>
                  <w:i/>
                  <w:kern w:val="24"/>
                  <w:szCs w:val="24"/>
                  <w:lang w:bidi="ar-SA"/>
                </w:rPr>
                <w:t>https</w:t>
              </w:r>
            </w:hyperlink>
            <w:hyperlink r:id="rId64" w:history="1">
              <w:r w:rsidR="00BE6049" w:rsidRPr="00BE6049">
                <w:rPr>
                  <w:rStyle w:val="Hyperlink"/>
                  <w:rFonts w:eastAsia="+mn-ea" w:cs="Arial"/>
                  <w:i/>
                  <w:kern w:val="24"/>
                  <w:szCs w:val="24"/>
                  <w:lang w:bidi="ar-SA"/>
                </w:rPr>
                <w:t>://www.ahrq.gov/professionals/quality-patient-safety/hais/tools/ambulatory-surgery/sections/implementation/training-tools.html</w:t>
              </w:r>
            </w:hyperlink>
            <w:r w:rsidRPr="00BE60F4">
              <w:rPr>
                <w:rFonts w:eastAsia="+mn-ea" w:cs="Arial"/>
                <w:i/>
                <w:color w:val="000000"/>
                <w:kern w:val="24"/>
                <w:szCs w:val="24"/>
                <w:lang w:bidi="ar-SA"/>
              </w:rPr>
              <w:t xml:space="preserve">. </w:t>
            </w:r>
          </w:p>
          <w:p w:rsidR="001A0AE4" w:rsidRDefault="001A0AE4" w:rsidP="00787C51">
            <w:pPr>
              <w:spacing w:after="0"/>
              <w:rPr>
                <w:rFonts w:eastAsia="+mn-ea" w:cs="Arial"/>
                <w:color w:val="000000"/>
                <w:kern w:val="24"/>
                <w:szCs w:val="24"/>
                <w:lang w:bidi="ar-SA"/>
              </w:rPr>
            </w:pPr>
          </w:p>
          <w:p w:rsidR="00CA4121" w:rsidRPr="009B527D" w:rsidRDefault="00CA4121" w:rsidP="00787C51">
            <w:pPr>
              <w:spacing w:after="0"/>
              <w:rPr>
                <w:rFonts w:eastAsia="Times New Roman" w:cs="Arial"/>
                <w:szCs w:val="24"/>
                <w:lang w:bidi="ar-SA"/>
              </w:rPr>
            </w:pPr>
            <w:r w:rsidRPr="00E50BEE">
              <w:rPr>
                <w:rFonts w:eastAsia="+mn-ea" w:cs="Arial"/>
                <w:color w:val="000000"/>
                <w:kern w:val="24"/>
                <w:szCs w:val="24"/>
                <w:lang w:bidi="ar-SA"/>
              </w:rPr>
              <w:t>DO:</w:t>
            </w:r>
            <w:r>
              <w:rPr>
                <w:rFonts w:eastAsia="+mn-ea" w:cs="Arial"/>
                <w:color w:val="000000"/>
                <w:kern w:val="24"/>
                <w:szCs w:val="24"/>
                <w:lang w:bidi="ar-SA"/>
              </w:rPr>
              <w:t xml:space="preserve"> </w:t>
            </w:r>
            <w:r w:rsidRPr="00E50BEE">
              <w:rPr>
                <w:rFonts w:eastAsia="+mn-ea" w:cs="Arial"/>
                <w:color w:val="000000"/>
                <w:kern w:val="24"/>
                <w:szCs w:val="24"/>
                <w:lang w:bidi="ar-SA"/>
              </w:rPr>
              <w:t xml:space="preserve">Play </w:t>
            </w:r>
            <w:r>
              <w:rPr>
                <w:rFonts w:eastAsia="+mn-ea" w:cs="Arial"/>
                <w:color w:val="000000"/>
                <w:kern w:val="24"/>
                <w:szCs w:val="24"/>
                <w:lang w:bidi="ar-SA"/>
              </w:rPr>
              <w:t>audio clip</w:t>
            </w:r>
            <w:r w:rsidRPr="00E50BEE">
              <w:rPr>
                <w:rFonts w:eastAsia="+mn-ea" w:cs="Arial"/>
                <w:color w:val="000000"/>
                <w:kern w:val="24"/>
                <w:szCs w:val="24"/>
                <w:lang w:bidi="ar-SA"/>
              </w:rPr>
              <w:t>.</w:t>
            </w:r>
          </w:p>
        </w:tc>
        <w:tc>
          <w:tcPr>
            <w:tcW w:w="3438" w:type="dxa"/>
            <w:gridSpan w:val="2"/>
          </w:tcPr>
          <w:p w:rsidR="00CA4121" w:rsidRPr="00110243" w:rsidRDefault="00CA4121" w:rsidP="00787C51">
            <w:pPr>
              <w:pStyle w:val="SlideNumbers"/>
              <w:rPr>
                <w:b w:val="0"/>
                <w:i w:val="0"/>
              </w:rPr>
            </w:pPr>
            <w:r w:rsidRPr="00110243">
              <w:rPr>
                <w:b w:val="0"/>
                <w:i w:val="0"/>
              </w:rPr>
              <w:t>Slide 4</w:t>
            </w:r>
            <w:r w:rsidR="00EC36FC">
              <w:rPr>
                <w:b w:val="0"/>
                <w:i w:val="0"/>
              </w:rPr>
              <w:t>8</w:t>
            </w:r>
          </w:p>
          <w:p w:rsidR="00CA4121" w:rsidRPr="00110243" w:rsidRDefault="0033753D" w:rsidP="00787C51">
            <w:pPr>
              <w:pStyle w:val="SlideNumbers"/>
              <w:rPr>
                <w:b w:val="0"/>
                <w:i w:val="0"/>
              </w:rPr>
            </w:pPr>
            <w:r w:rsidRPr="0033753D">
              <w:rPr>
                <w:b w:val="0"/>
                <w:i w:val="0"/>
                <w:noProof/>
                <w:lang w:bidi="ar-SA"/>
              </w:rPr>
              <w:drawing>
                <wp:inline distT="0" distB="0" distL="0" distR="0" wp14:anchorId="7ADDCC1D" wp14:editId="29EC6D19">
                  <wp:extent cx="2037080" cy="1527810"/>
                  <wp:effectExtent l="0" t="0" r="127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037080" cy="1527810"/>
                          </a:xfrm>
                          <a:prstGeom prst="rect">
                            <a:avLst/>
                          </a:prstGeom>
                        </pic:spPr>
                      </pic:pic>
                    </a:graphicData>
                  </a:graphic>
                </wp:inline>
              </w:drawing>
            </w:r>
          </w:p>
        </w:tc>
      </w:tr>
      <w:tr w:rsidR="00CA4121" w:rsidTr="00CA4121">
        <w:tc>
          <w:tcPr>
            <w:tcW w:w="6138" w:type="dxa"/>
          </w:tcPr>
          <w:p w:rsidR="00CA4121" w:rsidRPr="00E50BEE" w:rsidRDefault="00CA4121" w:rsidP="00787C51">
            <w:pPr>
              <w:spacing w:after="0"/>
              <w:rPr>
                <w:rFonts w:eastAsia="Times New Roman" w:cs="Arial"/>
                <w:szCs w:val="24"/>
                <w:lang w:bidi="ar-SA"/>
              </w:rPr>
            </w:pPr>
            <w:r w:rsidRPr="00E50BEE">
              <w:rPr>
                <w:rFonts w:eastAsia="+mn-ea" w:cs="Arial"/>
                <w:color w:val="000000"/>
                <w:kern w:val="24"/>
                <w:szCs w:val="24"/>
                <w:lang w:bidi="ar-SA"/>
              </w:rPr>
              <w:t>SAY:</w:t>
            </w:r>
          </w:p>
          <w:p w:rsidR="00CA4121" w:rsidRPr="009B527D" w:rsidRDefault="00CA4121" w:rsidP="00787C51">
            <w:pPr>
              <w:spacing w:after="0"/>
              <w:rPr>
                <w:rFonts w:eastAsia="Times New Roman" w:cs="Arial"/>
                <w:szCs w:val="24"/>
                <w:lang w:bidi="ar-SA"/>
              </w:rPr>
            </w:pPr>
            <w:r w:rsidRPr="00E50BEE">
              <w:rPr>
                <w:rFonts w:eastAsia="+mn-ea" w:cs="Arial"/>
                <w:color w:val="000000"/>
                <w:kern w:val="24"/>
                <w:szCs w:val="24"/>
                <w:lang w:bidi="ar-SA"/>
              </w:rPr>
              <w:t xml:space="preserve">Another </w:t>
            </w:r>
            <w:r>
              <w:rPr>
                <w:rFonts w:eastAsia="+mn-ea" w:cs="Arial"/>
                <w:color w:val="000000"/>
                <w:kern w:val="24"/>
                <w:szCs w:val="24"/>
                <w:lang w:bidi="ar-SA"/>
              </w:rPr>
              <w:t>way</w:t>
            </w:r>
            <w:r w:rsidRPr="00E50BEE">
              <w:rPr>
                <w:rFonts w:eastAsia="+mn-ea" w:cs="Arial"/>
                <w:color w:val="000000"/>
                <w:kern w:val="24"/>
                <w:szCs w:val="24"/>
                <w:lang w:bidi="ar-SA"/>
              </w:rPr>
              <w:t xml:space="preserve"> to improve communication is </w:t>
            </w:r>
            <w:r w:rsidR="00D41BA3">
              <w:rPr>
                <w:rFonts w:eastAsia="+mn-ea" w:cs="Arial"/>
                <w:color w:val="000000"/>
                <w:kern w:val="24"/>
                <w:szCs w:val="24"/>
                <w:lang w:bidi="ar-SA"/>
              </w:rPr>
              <w:t>closed-loop</w:t>
            </w:r>
            <w:r w:rsidRPr="00E50BEE">
              <w:rPr>
                <w:rFonts w:eastAsia="+mn-ea" w:cs="Arial"/>
                <w:color w:val="000000"/>
                <w:kern w:val="24"/>
                <w:szCs w:val="24"/>
                <w:lang w:bidi="ar-SA"/>
              </w:rPr>
              <w:t xml:space="preserve"> communication. We will discuss how </w:t>
            </w:r>
            <w:r w:rsidR="00D41BA3">
              <w:rPr>
                <w:rFonts w:eastAsia="+mn-ea" w:cs="Arial"/>
                <w:color w:val="000000"/>
                <w:kern w:val="24"/>
                <w:szCs w:val="24"/>
                <w:lang w:bidi="ar-SA"/>
              </w:rPr>
              <w:t>closed-loop</w:t>
            </w:r>
            <w:r>
              <w:rPr>
                <w:rFonts w:eastAsia="+mn-ea" w:cs="Arial"/>
                <w:color w:val="000000"/>
                <w:kern w:val="24"/>
                <w:szCs w:val="24"/>
                <w:lang w:bidi="ar-SA"/>
              </w:rPr>
              <w:t xml:space="preserve"> communication enhances team communication and we’ll </w:t>
            </w:r>
            <w:r w:rsidRPr="00E50BEE">
              <w:rPr>
                <w:rFonts w:eastAsia="+mn-ea" w:cs="Arial"/>
                <w:color w:val="000000"/>
                <w:kern w:val="24"/>
                <w:szCs w:val="24"/>
                <w:lang w:bidi="ar-SA"/>
              </w:rPr>
              <w:t>listen to an example of closing the loop in the surgical environment.</w:t>
            </w:r>
          </w:p>
        </w:tc>
        <w:tc>
          <w:tcPr>
            <w:tcW w:w="3438" w:type="dxa"/>
            <w:gridSpan w:val="2"/>
          </w:tcPr>
          <w:p w:rsidR="00CA4121" w:rsidRPr="00110243" w:rsidRDefault="00CA4121" w:rsidP="00787C51">
            <w:pPr>
              <w:pStyle w:val="SlideNumbers"/>
              <w:rPr>
                <w:b w:val="0"/>
                <w:i w:val="0"/>
              </w:rPr>
            </w:pPr>
            <w:r w:rsidRPr="00110243">
              <w:rPr>
                <w:b w:val="0"/>
                <w:i w:val="0"/>
              </w:rPr>
              <w:t>Slide 4</w:t>
            </w:r>
            <w:r w:rsidR="00EC36FC">
              <w:rPr>
                <w:b w:val="0"/>
                <w:i w:val="0"/>
              </w:rPr>
              <w:t>9</w:t>
            </w:r>
          </w:p>
          <w:p w:rsidR="00CA4121" w:rsidRPr="00110243" w:rsidRDefault="00E21CA5" w:rsidP="00787C51">
            <w:pPr>
              <w:pStyle w:val="SlideNumbers"/>
              <w:rPr>
                <w:b w:val="0"/>
                <w:i w:val="0"/>
              </w:rPr>
            </w:pPr>
            <w:r w:rsidRPr="00E21CA5">
              <w:rPr>
                <w:b w:val="0"/>
                <w:i w:val="0"/>
                <w:noProof/>
                <w:lang w:bidi="ar-SA"/>
              </w:rPr>
              <w:drawing>
                <wp:inline distT="0" distB="0" distL="0" distR="0" wp14:anchorId="6E221598" wp14:editId="2CA36D4B">
                  <wp:extent cx="2037080" cy="1527810"/>
                  <wp:effectExtent l="0" t="0" r="127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037080" cy="1527810"/>
                          </a:xfrm>
                          <a:prstGeom prst="rect">
                            <a:avLst/>
                          </a:prstGeom>
                        </pic:spPr>
                      </pic:pic>
                    </a:graphicData>
                  </a:graphic>
                </wp:inline>
              </w:drawing>
            </w:r>
          </w:p>
        </w:tc>
      </w:tr>
      <w:tr w:rsidR="00CA4121" w:rsidTr="00CA4121">
        <w:tc>
          <w:tcPr>
            <w:tcW w:w="6138" w:type="dxa"/>
          </w:tcPr>
          <w:p w:rsidR="00CA4121" w:rsidRPr="009B527D" w:rsidRDefault="00CA4121" w:rsidP="00787C51">
            <w:pPr>
              <w:spacing w:after="0"/>
              <w:rPr>
                <w:rFonts w:eastAsia="+mn-ea" w:cs="Arial"/>
                <w:color w:val="000000"/>
                <w:kern w:val="24"/>
                <w:szCs w:val="24"/>
                <w:lang w:bidi="ar-SA"/>
              </w:rPr>
            </w:pPr>
            <w:r w:rsidRPr="00E50BEE">
              <w:rPr>
                <w:rFonts w:eastAsia="+mn-ea" w:cs="Arial"/>
                <w:color w:val="000000"/>
                <w:kern w:val="24"/>
                <w:szCs w:val="24"/>
                <w:lang w:bidi="ar-SA"/>
              </w:rPr>
              <w:t>SAY:</w:t>
            </w:r>
          </w:p>
          <w:p w:rsidR="00CA4121" w:rsidRPr="009B527D" w:rsidRDefault="00D41BA3" w:rsidP="00787C51">
            <w:pPr>
              <w:spacing w:after="0"/>
              <w:rPr>
                <w:rFonts w:eastAsia="Times New Roman" w:cs="Arial"/>
                <w:szCs w:val="24"/>
                <w:lang w:bidi="ar-SA"/>
              </w:rPr>
            </w:pPr>
            <w:r>
              <w:rPr>
                <w:rFonts w:eastAsia="+mn-ea" w:cs="Arial"/>
                <w:color w:val="000000"/>
                <w:kern w:val="24"/>
                <w:szCs w:val="24"/>
                <w:lang w:bidi="ar-SA"/>
              </w:rPr>
              <w:t>Closed-loop</w:t>
            </w:r>
            <w:r w:rsidR="00CA4121">
              <w:rPr>
                <w:rFonts w:eastAsia="+mn-ea" w:cs="Arial"/>
                <w:color w:val="000000"/>
                <w:kern w:val="24"/>
                <w:szCs w:val="24"/>
                <w:lang w:bidi="ar-SA"/>
              </w:rPr>
              <w:t xml:space="preserve"> communication is</w:t>
            </w:r>
            <w:r w:rsidR="00CA4121" w:rsidRPr="00E50BEE">
              <w:rPr>
                <w:rFonts w:eastAsia="+mn-ea" w:cs="Arial"/>
                <w:color w:val="000000"/>
                <w:kern w:val="24"/>
                <w:szCs w:val="24"/>
                <w:lang w:bidi="ar-SA"/>
              </w:rPr>
              <w:t xml:space="preserve"> another way to improve the team’s ability to exchange clear and concise information. In </w:t>
            </w:r>
            <w:r>
              <w:rPr>
                <w:rFonts w:eastAsia="+mn-ea" w:cs="Arial"/>
                <w:color w:val="000000"/>
                <w:kern w:val="24"/>
                <w:szCs w:val="24"/>
                <w:lang w:bidi="ar-SA"/>
              </w:rPr>
              <w:t>closed-loop</w:t>
            </w:r>
            <w:r w:rsidR="00CA4121" w:rsidRPr="00E50BEE">
              <w:rPr>
                <w:rFonts w:eastAsia="+mn-ea" w:cs="Arial"/>
                <w:color w:val="000000"/>
                <w:kern w:val="24"/>
                <w:szCs w:val="24"/>
                <w:lang w:bidi="ar-SA"/>
              </w:rPr>
              <w:t xml:space="preserve"> communication, we acknowledge receipt of information</w:t>
            </w:r>
            <w:r w:rsidR="00CA4121">
              <w:rPr>
                <w:rFonts w:eastAsia="+mn-ea" w:cs="Arial"/>
                <w:color w:val="000000"/>
                <w:kern w:val="24"/>
                <w:szCs w:val="24"/>
                <w:lang w:bidi="ar-SA"/>
              </w:rPr>
              <w:t>,</w:t>
            </w:r>
            <w:r w:rsidR="00CA4121" w:rsidRPr="00E50BEE">
              <w:rPr>
                <w:rFonts w:eastAsia="+mn-ea" w:cs="Arial"/>
                <w:color w:val="000000"/>
                <w:kern w:val="24"/>
                <w:szCs w:val="24"/>
                <w:lang w:bidi="ar-SA"/>
              </w:rPr>
              <w:t xml:space="preserve"> and then we confirm we understood what the information means.</w:t>
            </w:r>
          </w:p>
        </w:tc>
        <w:tc>
          <w:tcPr>
            <w:tcW w:w="3438" w:type="dxa"/>
            <w:gridSpan w:val="2"/>
          </w:tcPr>
          <w:p w:rsidR="00CA4121" w:rsidRPr="00110243" w:rsidRDefault="00CA4121" w:rsidP="00787C51">
            <w:pPr>
              <w:pStyle w:val="SlideNumbers"/>
              <w:rPr>
                <w:b w:val="0"/>
                <w:i w:val="0"/>
              </w:rPr>
            </w:pPr>
            <w:r w:rsidRPr="00110243">
              <w:rPr>
                <w:b w:val="0"/>
                <w:i w:val="0"/>
              </w:rPr>
              <w:t xml:space="preserve">Slide </w:t>
            </w:r>
            <w:r w:rsidR="00EC36FC">
              <w:rPr>
                <w:b w:val="0"/>
                <w:i w:val="0"/>
              </w:rPr>
              <w:t>50</w:t>
            </w:r>
          </w:p>
          <w:p w:rsidR="00CA4121" w:rsidRPr="00110243" w:rsidRDefault="00E21CA5" w:rsidP="00787C51">
            <w:pPr>
              <w:pStyle w:val="SlideNumbers"/>
              <w:rPr>
                <w:b w:val="0"/>
                <w:i w:val="0"/>
              </w:rPr>
            </w:pPr>
            <w:r w:rsidRPr="00E21CA5">
              <w:rPr>
                <w:b w:val="0"/>
                <w:i w:val="0"/>
                <w:noProof/>
                <w:lang w:bidi="ar-SA"/>
              </w:rPr>
              <w:lastRenderedPageBreak/>
              <w:drawing>
                <wp:inline distT="0" distB="0" distL="0" distR="0" wp14:anchorId="14A4A081" wp14:editId="0AAE2891">
                  <wp:extent cx="2037080" cy="1527810"/>
                  <wp:effectExtent l="0" t="0" r="127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037080" cy="1527810"/>
                          </a:xfrm>
                          <a:prstGeom prst="rect">
                            <a:avLst/>
                          </a:prstGeom>
                        </pic:spPr>
                      </pic:pic>
                    </a:graphicData>
                  </a:graphic>
                </wp:inline>
              </w:drawing>
            </w:r>
          </w:p>
        </w:tc>
      </w:tr>
      <w:tr w:rsidR="00CA4121" w:rsidTr="00CA4121">
        <w:tc>
          <w:tcPr>
            <w:tcW w:w="6138" w:type="dxa"/>
          </w:tcPr>
          <w:p w:rsidR="00CA4121" w:rsidRPr="009B527D" w:rsidRDefault="00CA4121" w:rsidP="00787C51">
            <w:pPr>
              <w:spacing w:after="0"/>
              <w:rPr>
                <w:rFonts w:eastAsia="+mn-ea" w:cs="Arial"/>
                <w:color w:val="000000"/>
                <w:kern w:val="24"/>
                <w:szCs w:val="24"/>
                <w:lang w:bidi="ar-SA"/>
              </w:rPr>
            </w:pPr>
            <w:r w:rsidRPr="00E50BEE">
              <w:rPr>
                <w:rFonts w:eastAsia="+mn-ea" w:cs="Arial"/>
                <w:color w:val="000000"/>
                <w:kern w:val="24"/>
                <w:szCs w:val="24"/>
                <w:lang w:bidi="ar-SA"/>
              </w:rPr>
              <w:lastRenderedPageBreak/>
              <w:t>SAY:</w:t>
            </w:r>
          </w:p>
          <w:p w:rsidR="00CA4121" w:rsidRDefault="00CA4121" w:rsidP="00787C51">
            <w:pPr>
              <w:spacing w:after="0"/>
              <w:rPr>
                <w:rFonts w:eastAsia="+mn-ea" w:cs="Arial"/>
                <w:color w:val="000000"/>
                <w:kern w:val="24"/>
                <w:szCs w:val="24"/>
                <w:lang w:bidi="ar-SA"/>
              </w:rPr>
            </w:pPr>
            <w:r w:rsidRPr="00E50BEE">
              <w:rPr>
                <w:rFonts w:eastAsia="+mn-ea" w:cs="Arial"/>
                <w:color w:val="000000"/>
                <w:kern w:val="24"/>
                <w:szCs w:val="24"/>
                <w:lang w:bidi="ar-SA"/>
              </w:rPr>
              <w:t>This slide is taken f</w:t>
            </w:r>
            <w:r>
              <w:rPr>
                <w:rFonts w:eastAsia="+mn-ea" w:cs="Arial"/>
                <w:color w:val="000000"/>
                <w:kern w:val="24"/>
                <w:szCs w:val="24"/>
                <w:lang w:bidi="ar-SA"/>
              </w:rPr>
              <w:t>rom</w:t>
            </w:r>
            <w:r w:rsidRPr="00E50BEE">
              <w:rPr>
                <w:rFonts w:eastAsia="+mn-ea" w:cs="Arial"/>
                <w:color w:val="000000"/>
                <w:kern w:val="24"/>
                <w:szCs w:val="24"/>
                <w:lang w:bidi="ar-SA"/>
              </w:rPr>
              <w:t xml:space="preserve"> TeamSTEPPS. Here, closed loop is called by its other name – check-back. </w:t>
            </w:r>
          </w:p>
          <w:p w:rsidR="00CA4121" w:rsidRDefault="00CA4121" w:rsidP="00787C51">
            <w:pPr>
              <w:spacing w:after="0"/>
              <w:rPr>
                <w:rFonts w:eastAsia="+mn-ea" w:cs="Arial"/>
                <w:color w:val="000000"/>
                <w:kern w:val="24"/>
                <w:szCs w:val="24"/>
                <w:lang w:bidi="ar-SA"/>
              </w:rPr>
            </w:pPr>
          </w:p>
          <w:p w:rsidR="00CA4121" w:rsidRPr="009B527D" w:rsidRDefault="00CA4121" w:rsidP="00787C51">
            <w:pPr>
              <w:spacing w:after="0"/>
              <w:rPr>
                <w:rFonts w:eastAsia="Times New Roman" w:cs="Arial"/>
                <w:szCs w:val="24"/>
                <w:lang w:bidi="ar-SA"/>
              </w:rPr>
            </w:pPr>
            <w:r w:rsidRPr="00E50BEE">
              <w:rPr>
                <w:rFonts w:eastAsia="+mn-ea" w:cs="Arial"/>
                <w:color w:val="000000"/>
                <w:kern w:val="24"/>
                <w:szCs w:val="24"/>
                <w:lang w:bidi="ar-SA"/>
              </w:rPr>
              <w:t>The sender begins by initiating the message</w:t>
            </w:r>
            <w:r>
              <w:rPr>
                <w:rFonts w:eastAsia="+mn-ea" w:cs="Arial"/>
                <w:color w:val="000000"/>
                <w:kern w:val="24"/>
                <w:szCs w:val="24"/>
                <w:lang w:bidi="ar-SA"/>
              </w:rPr>
              <w:t xml:space="preserve"> and passing it to</w:t>
            </w:r>
            <w:r w:rsidRPr="00E50BEE">
              <w:rPr>
                <w:rFonts w:eastAsia="+mn-ea" w:cs="Arial"/>
                <w:color w:val="000000"/>
                <w:kern w:val="24"/>
                <w:szCs w:val="24"/>
                <w:lang w:bidi="ar-SA"/>
              </w:rPr>
              <w:t xml:space="preserve"> the receiver</w:t>
            </w:r>
            <w:r>
              <w:rPr>
                <w:rFonts w:eastAsia="+mn-ea" w:cs="Arial"/>
                <w:color w:val="000000"/>
                <w:kern w:val="24"/>
                <w:szCs w:val="24"/>
                <w:lang w:bidi="ar-SA"/>
              </w:rPr>
              <w:t>,</w:t>
            </w:r>
            <w:r w:rsidRPr="00E50BEE">
              <w:rPr>
                <w:rFonts w:eastAsia="+mn-ea" w:cs="Arial"/>
                <w:color w:val="000000"/>
                <w:kern w:val="24"/>
                <w:szCs w:val="24"/>
                <w:lang w:bidi="ar-SA"/>
              </w:rPr>
              <w:t xml:space="preserve"> who demonstrate</w:t>
            </w:r>
            <w:r>
              <w:rPr>
                <w:rFonts w:eastAsia="+mn-ea" w:cs="Arial"/>
                <w:color w:val="000000"/>
                <w:kern w:val="24"/>
                <w:szCs w:val="24"/>
                <w:lang w:bidi="ar-SA"/>
              </w:rPr>
              <w:t>s</w:t>
            </w:r>
            <w:r w:rsidRPr="00E50BEE">
              <w:rPr>
                <w:rFonts w:eastAsia="+mn-ea" w:cs="Arial"/>
                <w:color w:val="000000"/>
                <w:kern w:val="24"/>
                <w:szCs w:val="24"/>
                <w:lang w:bidi="ar-SA"/>
              </w:rPr>
              <w:t xml:space="preserve"> </w:t>
            </w:r>
            <w:r>
              <w:rPr>
                <w:rFonts w:eastAsia="+mn-ea" w:cs="Arial"/>
                <w:color w:val="000000"/>
                <w:kern w:val="24"/>
                <w:szCs w:val="24"/>
                <w:lang w:bidi="ar-SA"/>
              </w:rPr>
              <w:t>acceptance of</w:t>
            </w:r>
            <w:r w:rsidRPr="00E50BEE">
              <w:rPr>
                <w:rFonts w:eastAsia="+mn-ea" w:cs="Arial"/>
                <w:color w:val="000000"/>
                <w:kern w:val="24"/>
                <w:szCs w:val="24"/>
                <w:lang w:bidi="ar-SA"/>
              </w:rPr>
              <w:t xml:space="preserve"> the message</w:t>
            </w:r>
            <w:r>
              <w:rPr>
                <w:rFonts w:eastAsia="+mn-ea" w:cs="Arial"/>
                <w:color w:val="000000"/>
                <w:kern w:val="24"/>
                <w:szCs w:val="24"/>
                <w:lang w:bidi="ar-SA"/>
              </w:rPr>
              <w:t xml:space="preserve"> and </w:t>
            </w:r>
            <w:r w:rsidRPr="00E50BEE">
              <w:rPr>
                <w:rFonts w:eastAsia="+mn-ea" w:cs="Arial"/>
                <w:color w:val="000000"/>
                <w:kern w:val="24"/>
                <w:szCs w:val="24"/>
                <w:lang w:bidi="ar-SA"/>
              </w:rPr>
              <w:t>gives feedback that message has been received</w:t>
            </w:r>
            <w:r>
              <w:rPr>
                <w:rFonts w:eastAsia="+mn-ea" w:cs="Arial"/>
                <w:color w:val="000000"/>
                <w:kern w:val="24"/>
                <w:szCs w:val="24"/>
                <w:lang w:bidi="ar-SA"/>
              </w:rPr>
              <w:t>. Fin</w:t>
            </w:r>
            <w:r w:rsidRPr="00E50BEE">
              <w:rPr>
                <w:rFonts w:eastAsia="+mn-ea" w:cs="Arial"/>
                <w:color w:val="000000"/>
                <w:kern w:val="24"/>
                <w:szCs w:val="24"/>
                <w:lang w:bidi="ar-SA"/>
              </w:rPr>
              <w:t>ally</w:t>
            </w:r>
            <w:r>
              <w:rPr>
                <w:rFonts w:eastAsia="+mn-ea" w:cs="Arial"/>
                <w:color w:val="000000"/>
                <w:kern w:val="24"/>
                <w:szCs w:val="24"/>
                <w:lang w:bidi="ar-SA"/>
              </w:rPr>
              <w:t>,</w:t>
            </w:r>
            <w:r w:rsidRPr="00E50BEE">
              <w:rPr>
                <w:rFonts w:eastAsia="+mn-ea" w:cs="Arial"/>
                <w:color w:val="000000"/>
                <w:kern w:val="24"/>
                <w:szCs w:val="24"/>
                <w:lang w:bidi="ar-SA"/>
              </w:rPr>
              <w:t xml:space="preserve"> the sender verifies with the receiver that </w:t>
            </w:r>
            <w:r>
              <w:rPr>
                <w:rFonts w:eastAsia="+mn-ea" w:cs="Arial"/>
                <w:color w:val="000000"/>
                <w:kern w:val="24"/>
                <w:szCs w:val="24"/>
                <w:lang w:bidi="ar-SA"/>
              </w:rPr>
              <w:t>the message has been received.</w:t>
            </w:r>
          </w:p>
        </w:tc>
        <w:tc>
          <w:tcPr>
            <w:tcW w:w="3438" w:type="dxa"/>
            <w:gridSpan w:val="2"/>
          </w:tcPr>
          <w:p w:rsidR="00CA4121" w:rsidRPr="00110243" w:rsidRDefault="00CA4121" w:rsidP="00787C51">
            <w:pPr>
              <w:pStyle w:val="SlideNumbers"/>
              <w:rPr>
                <w:b w:val="0"/>
                <w:i w:val="0"/>
              </w:rPr>
            </w:pPr>
            <w:r w:rsidRPr="00110243">
              <w:rPr>
                <w:b w:val="0"/>
                <w:i w:val="0"/>
              </w:rPr>
              <w:t>Slide 5</w:t>
            </w:r>
            <w:r w:rsidR="00EC36FC">
              <w:rPr>
                <w:b w:val="0"/>
                <w:i w:val="0"/>
              </w:rPr>
              <w:t>1</w:t>
            </w:r>
          </w:p>
          <w:p w:rsidR="00CA4121" w:rsidRPr="00110243" w:rsidRDefault="00E21CA5" w:rsidP="00787C51">
            <w:pPr>
              <w:pStyle w:val="SlideNumbers"/>
              <w:rPr>
                <w:b w:val="0"/>
                <w:i w:val="0"/>
              </w:rPr>
            </w:pPr>
            <w:r w:rsidRPr="00E21CA5">
              <w:rPr>
                <w:b w:val="0"/>
                <w:i w:val="0"/>
                <w:noProof/>
                <w:lang w:bidi="ar-SA"/>
              </w:rPr>
              <w:drawing>
                <wp:inline distT="0" distB="0" distL="0" distR="0" wp14:anchorId="565702E3" wp14:editId="6316B1DA">
                  <wp:extent cx="2037080" cy="1527810"/>
                  <wp:effectExtent l="0" t="0" r="127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037080" cy="1527810"/>
                          </a:xfrm>
                          <a:prstGeom prst="rect">
                            <a:avLst/>
                          </a:prstGeom>
                        </pic:spPr>
                      </pic:pic>
                    </a:graphicData>
                  </a:graphic>
                </wp:inline>
              </w:drawing>
            </w:r>
          </w:p>
        </w:tc>
      </w:tr>
      <w:tr w:rsidR="00CA4121" w:rsidTr="00CA4121">
        <w:tc>
          <w:tcPr>
            <w:tcW w:w="6138" w:type="dxa"/>
          </w:tcPr>
          <w:p w:rsidR="00CA4121" w:rsidRDefault="00CA4121" w:rsidP="00787C51">
            <w:pPr>
              <w:spacing w:after="0"/>
              <w:rPr>
                <w:rFonts w:eastAsia="+mn-ea" w:cs="Arial"/>
                <w:color w:val="000000"/>
                <w:kern w:val="24"/>
                <w:szCs w:val="24"/>
                <w:lang w:bidi="ar-SA"/>
              </w:rPr>
            </w:pPr>
            <w:r w:rsidRPr="00E50BEE">
              <w:rPr>
                <w:rFonts w:eastAsia="+mn-ea" w:cs="Arial"/>
                <w:color w:val="000000"/>
                <w:kern w:val="24"/>
                <w:szCs w:val="24"/>
                <w:lang w:bidi="ar-SA"/>
              </w:rPr>
              <w:t>SAY:</w:t>
            </w:r>
          </w:p>
          <w:p w:rsidR="00CA4121" w:rsidRPr="00E50BEE" w:rsidRDefault="00CA4121" w:rsidP="00787C51">
            <w:pPr>
              <w:spacing w:after="0"/>
              <w:rPr>
                <w:rFonts w:eastAsia="Times New Roman" w:cs="Arial"/>
                <w:szCs w:val="24"/>
                <w:lang w:bidi="ar-SA"/>
              </w:rPr>
            </w:pPr>
          </w:p>
          <w:p w:rsidR="00CA4121" w:rsidRDefault="00CA4121" w:rsidP="00787C51">
            <w:pPr>
              <w:spacing w:after="0"/>
              <w:rPr>
                <w:rFonts w:eastAsia="+mn-ea" w:cs="Arial"/>
                <w:color w:val="000000"/>
                <w:kern w:val="24"/>
                <w:szCs w:val="24"/>
                <w:lang w:bidi="ar-SA"/>
              </w:rPr>
            </w:pPr>
            <w:r w:rsidRPr="00E50BEE">
              <w:rPr>
                <w:rFonts w:eastAsia="+mn-ea" w:cs="Arial"/>
                <w:color w:val="000000"/>
                <w:kern w:val="24"/>
                <w:szCs w:val="24"/>
                <w:lang w:bidi="ar-SA"/>
              </w:rPr>
              <w:t xml:space="preserve">Let’s listen to examples of </w:t>
            </w:r>
            <w:r w:rsidR="00D41BA3">
              <w:rPr>
                <w:rFonts w:eastAsia="+mn-ea" w:cs="Arial"/>
                <w:color w:val="000000"/>
                <w:kern w:val="24"/>
                <w:szCs w:val="24"/>
                <w:lang w:bidi="ar-SA"/>
              </w:rPr>
              <w:t>closed-loop</w:t>
            </w:r>
            <w:r w:rsidRPr="00E50BEE">
              <w:rPr>
                <w:rFonts w:eastAsia="+mn-ea" w:cs="Arial"/>
                <w:color w:val="000000"/>
                <w:kern w:val="24"/>
                <w:szCs w:val="24"/>
                <w:lang w:bidi="ar-SA"/>
              </w:rPr>
              <w:t xml:space="preserve"> communication in the surgical environment. This is an audio clip demonstrat</w:t>
            </w:r>
            <w:r>
              <w:rPr>
                <w:rFonts w:eastAsia="+mn-ea" w:cs="Arial"/>
                <w:color w:val="000000"/>
                <w:kern w:val="24"/>
                <w:szCs w:val="24"/>
                <w:lang w:bidi="ar-SA"/>
              </w:rPr>
              <w:t>ing</w:t>
            </w:r>
            <w:r w:rsidRPr="00E50BEE">
              <w:rPr>
                <w:rFonts w:eastAsia="+mn-ea" w:cs="Arial"/>
                <w:color w:val="000000"/>
                <w:kern w:val="24"/>
                <w:szCs w:val="24"/>
                <w:lang w:bidi="ar-SA"/>
              </w:rPr>
              <w:t xml:space="preserve"> </w:t>
            </w:r>
            <w:r>
              <w:rPr>
                <w:rFonts w:eastAsia="+mn-ea" w:cs="Arial"/>
                <w:color w:val="000000"/>
                <w:kern w:val="24"/>
                <w:szCs w:val="24"/>
                <w:lang w:bidi="ar-SA"/>
              </w:rPr>
              <w:t>how</w:t>
            </w:r>
            <w:r w:rsidRPr="00E50BEE">
              <w:rPr>
                <w:rFonts w:eastAsia="+mn-ea" w:cs="Arial"/>
                <w:color w:val="000000"/>
                <w:kern w:val="24"/>
                <w:szCs w:val="24"/>
                <w:lang w:bidi="ar-SA"/>
              </w:rPr>
              <w:t xml:space="preserve"> </w:t>
            </w:r>
            <w:r w:rsidR="00D41BA3">
              <w:rPr>
                <w:rFonts w:eastAsia="+mn-ea" w:cs="Arial"/>
                <w:color w:val="000000"/>
                <w:kern w:val="24"/>
                <w:szCs w:val="24"/>
                <w:lang w:bidi="ar-SA"/>
              </w:rPr>
              <w:t>closed-loop</w:t>
            </w:r>
            <w:r w:rsidRPr="00E50BEE">
              <w:rPr>
                <w:rFonts w:eastAsia="+mn-ea" w:cs="Arial"/>
                <w:color w:val="000000"/>
                <w:kern w:val="24"/>
                <w:szCs w:val="24"/>
                <w:lang w:bidi="ar-SA"/>
              </w:rPr>
              <w:t xml:space="preserve"> communication can be used clinically. </w:t>
            </w:r>
          </w:p>
          <w:p w:rsidR="008052C0" w:rsidRDefault="008052C0" w:rsidP="00787C51">
            <w:pPr>
              <w:spacing w:after="0"/>
              <w:rPr>
                <w:rFonts w:eastAsia="+mn-ea" w:cs="Arial"/>
                <w:color w:val="000000"/>
                <w:kern w:val="24"/>
                <w:szCs w:val="24"/>
                <w:lang w:bidi="ar-SA"/>
              </w:rPr>
            </w:pPr>
          </w:p>
          <w:p w:rsidR="00CA4121" w:rsidRDefault="008052C0" w:rsidP="00787C51">
            <w:pPr>
              <w:spacing w:after="0"/>
              <w:rPr>
                <w:rFonts w:eastAsia="+mn-ea" w:cs="Arial"/>
                <w:color w:val="000000"/>
                <w:kern w:val="24"/>
                <w:szCs w:val="24"/>
                <w:lang w:bidi="ar-SA"/>
              </w:rPr>
            </w:pPr>
            <w:r>
              <w:rPr>
                <w:rFonts w:eastAsia="+mn-ea" w:cs="Arial"/>
                <w:i/>
                <w:color w:val="000000"/>
                <w:kern w:val="24"/>
                <w:szCs w:val="24"/>
                <w:lang w:bidi="ar-SA"/>
              </w:rPr>
              <w:t xml:space="preserve">Note: This slide includes an audio recording. </w:t>
            </w:r>
            <w:r w:rsidRPr="00BE60F4">
              <w:rPr>
                <w:rFonts w:eastAsia="+mn-ea" w:cs="Arial"/>
                <w:i/>
                <w:color w:val="000000"/>
                <w:kern w:val="24"/>
                <w:szCs w:val="24"/>
                <w:lang w:bidi="ar-SA"/>
              </w:rPr>
              <w:t xml:space="preserve">If you have trouble accessing the </w:t>
            </w:r>
            <w:r>
              <w:rPr>
                <w:rFonts w:eastAsia="+mn-ea" w:cs="Arial"/>
                <w:i/>
                <w:color w:val="000000"/>
                <w:kern w:val="24"/>
                <w:szCs w:val="24"/>
                <w:lang w:bidi="ar-SA"/>
              </w:rPr>
              <w:t xml:space="preserve">audio </w:t>
            </w:r>
            <w:r w:rsidRPr="00BE60F4">
              <w:rPr>
                <w:rFonts w:eastAsia="+mn-ea" w:cs="Arial"/>
                <w:i/>
                <w:color w:val="000000"/>
                <w:kern w:val="24"/>
                <w:szCs w:val="24"/>
                <w:lang w:bidi="ar-SA"/>
              </w:rPr>
              <w:t xml:space="preserve">on this slide, it is also available on the AHRQ </w:t>
            </w:r>
            <w:r>
              <w:rPr>
                <w:rFonts w:eastAsia="+mn-ea" w:cs="Arial"/>
                <w:i/>
                <w:color w:val="000000"/>
                <w:kern w:val="24"/>
                <w:szCs w:val="24"/>
                <w:lang w:bidi="ar-SA"/>
              </w:rPr>
              <w:t>W</w:t>
            </w:r>
            <w:r w:rsidRPr="00BE60F4">
              <w:rPr>
                <w:rFonts w:eastAsia="+mn-ea" w:cs="Arial"/>
                <w:i/>
                <w:color w:val="000000"/>
                <w:kern w:val="24"/>
                <w:szCs w:val="24"/>
                <w:lang w:bidi="ar-SA"/>
              </w:rPr>
              <w:t>eb</w:t>
            </w:r>
            <w:r>
              <w:rPr>
                <w:rFonts w:eastAsia="+mn-ea" w:cs="Arial"/>
                <w:i/>
                <w:color w:val="000000"/>
                <w:kern w:val="24"/>
                <w:szCs w:val="24"/>
                <w:lang w:bidi="ar-SA"/>
              </w:rPr>
              <w:t xml:space="preserve"> </w:t>
            </w:r>
            <w:r w:rsidRPr="00BE60F4">
              <w:rPr>
                <w:rFonts w:eastAsia="+mn-ea" w:cs="Arial"/>
                <w:i/>
                <w:color w:val="000000"/>
                <w:kern w:val="24"/>
                <w:szCs w:val="24"/>
                <w:lang w:bidi="ar-SA"/>
              </w:rPr>
              <w:t xml:space="preserve">site </w:t>
            </w:r>
            <w:r>
              <w:rPr>
                <w:rFonts w:eastAsia="+mn-ea" w:cs="Arial"/>
                <w:i/>
                <w:color w:val="000000"/>
                <w:kern w:val="24"/>
                <w:szCs w:val="24"/>
                <w:lang w:bidi="ar-SA"/>
              </w:rPr>
              <w:t xml:space="preserve">here: </w:t>
            </w:r>
            <w:hyperlink r:id="rId69" w:history="1">
              <w:r w:rsidR="00BE6049" w:rsidRPr="00BE6049">
                <w:rPr>
                  <w:rStyle w:val="Hyperlink"/>
                  <w:rFonts w:eastAsia="+mn-ea" w:cs="Arial"/>
                  <w:i/>
                  <w:kern w:val="24"/>
                  <w:szCs w:val="24"/>
                  <w:lang w:bidi="ar-SA"/>
                </w:rPr>
                <w:t>https</w:t>
              </w:r>
            </w:hyperlink>
            <w:hyperlink r:id="rId70" w:history="1">
              <w:r w:rsidR="00BE6049" w:rsidRPr="00BE6049">
                <w:rPr>
                  <w:rStyle w:val="Hyperlink"/>
                  <w:rFonts w:eastAsia="+mn-ea" w:cs="Arial"/>
                  <w:i/>
                  <w:kern w:val="24"/>
                  <w:szCs w:val="24"/>
                  <w:lang w:bidi="ar-SA"/>
                </w:rPr>
                <w:t>://www.ahrq.gov/professionals/quality-patient-safety/hais/tools/ambulatory-surgery/sections/implementation/training-tools.html</w:t>
              </w:r>
            </w:hyperlink>
            <w:r w:rsidRPr="00BE60F4">
              <w:rPr>
                <w:rFonts w:eastAsia="+mn-ea" w:cs="Arial"/>
                <w:i/>
                <w:color w:val="000000"/>
                <w:kern w:val="24"/>
                <w:szCs w:val="24"/>
                <w:lang w:bidi="ar-SA"/>
              </w:rPr>
              <w:t>.</w:t>
            </w:r>
          </w:p>
          <w:p w:rsidR="0008785C" w:rsidRDefault="0008785C" w:rsidP="00787C51">
            <w:pPr>
              <w:spacing w:after="0"/>
              <w:rPr>
                <w:rFonts w:eastAsia="+mn-ea" w:cs="Arial"/>
                <w:color w:val="000000"/>
                <w:kern w:val="24"/>
                <w:szCs w:val="24"/>
                <w:lang w:bidi="ar-SA"/>
              </w:rPr>
            </w:pPr>
          </w:p>
          <w:p w:rsidR="00CA4121" w:rsidRPr="009B527D" w:rsidRDefault="00CA4121" w:rsidP="00787C51">
            <w:pPr>
              <w:spacing w:after="0"/>
              <w:rPr>
                <w:rFonts w:eastAsia="Times New Roman" w:cs="Arial"/>
                <w:szCs w:val="24"/>
                <w:lang w:bidi="ar-SA"/>
              </w:rPr>
            </w:pPr>
            <w:r w:rsidRPr="00E50BEE">
              <w:rPr>
                <w:rFonts w:eastAsia="+mn-ea" w:cs="Arial"/>
                <w:color w:val="000000"/>
                <w:kern w:val="24"/>
                <w:szCs w:val="24"/>
                <w:lang w:bidi="ar-SA"/>
              </w:rPr>
              <w:t>DO: Play audio clip.</w:t>
            </w:r>
          </w:p>
        </w:tc>
        <w:tc>
          <w:tcPr>
            <w:tcW w:w="3438" w:type="dxa"/>
            <w:gridSpan w:val="2"/>
          </w:tcPr>
          <w:p w:rsidR="00CA4121" w:rsidRPr="00110243" w:rsidRDefault="00CA4121" w:rsidP="00787C51">
            <w:pPr>
              <w:pStyle w:val="SlideNumbers"/>
              <w:rPr>
                <w:b w:val="0"/>
                <w:i w:val="0"/>
              </w:rPr>
            </w:pPr>
            <w:r w:rsidRPr="00110243">
              <w:rPr>
                <w:b w:val="0"/>
                <w:i w:val="0"/>
              </w:rPr>
              <w:t>Slide 5</w:t>
            </w:r>
            <w:r w:rsidR="00EC36FC">
              <w:rPr>
                <w:b w:val="0"/>
                <w:i w:val="0"/>
              </w:rPr>
              <w:t>2</w:t>
            </w:r>
          </w:p>
          <w:p w:rsidR="00CA4121" w:rsidRPr="00110243" w:rsidRDefault="0033753D" w:rsidP="00787C51">
            <w:pPr>
              <w:pStyle w:val="SlideNumbers"/>
              <w:rPr>
                <w:b w:val="0"/>
                <w:i w:val="0"/>
              </w:rPr>
            </w:pPr>
            <w:r w:rsidRPr="0033753D">
              <w:rPr>
                <w:b w:val="0"/>
                <w:i w:val="0"/>
                <w:noProof/>
                <w:lang w:bidi="ar-SA"/>
              </w:rPr>
              <w:drawing>
                <wp:inline distT="0" distB="0" distL="0" distR="0" wp14:anchorId="7ACED3E9" wp14:editId="6BA47CB7">
                  <wp:extent cx="2037080" cy="1527810"/>
                  <wp:effectExtent l="0" t="0" r="127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037080" cy="1527810"/>
                          </a:xfrm>
                          <a:prstGeom prst="rect">
                            <a:avLst/>
                          </a:prstGeom>
                        </pic:spPr>
                      </pic:pic>
                    </a:graphicData>
                  </a:graphic>
                </wp:inline>
              </w:drawing>
            </w:r>
          </w:p>
        </w:tc>
      </w:tr>
      <w:tr w:rsidR="00CA4121" w:rsidTr="00CA4121">
        <w:tc>
          <w:tcPr>
            <w:tcW w:w="6138" w:type="dxa"/>
          </w:tcPr>
          <w:p w:rsidR="00CA4121" w:rsidRDefault="00CA4121" w:rsidP="00787C51">
            <w:pPr>
              <w:spacing w:after="0"/>
              <w:rPr>
                <w:rFonts w:eastAsia="+mn-ea" w:cs="Arial"/>
                <w:color w:val="000000"/>
                <w:kern w:val="24"/>
                <w:szCs w:val="24"/>
                <w:lang w:bidi="ar-SA"/>
              </w:rPr>
            </w:pPr>
            <w:r w:rsidRPr="00E50BEE">
              <w:rPr>
                <w:rFonts w:eastAsia="+mn-ea" w:cs="Arial"/>
                <w:color w:val="000000"/>
                <w:kern w:val="24"/>
                <w:szCs w:val="24"/>
                <w:lang w:bidi="ar-SA"/>
              </w:rPr>
              <w:t>SAY:</w:t>
            </w:r>
          </w:p>
          <w:p w:rsidR="00CA4121" w:rsidRDefault="00CA4121" w:rsidP="00787C51">
            <w:pPr>
              <w:spacing w:after="0"/>
              <w:rPr>
                <w:rFonts w:eastAsia="+mn-ea" w:cs="Arial"/>
                <w:color w:val="000000"/>
                <w:kern w:val="24"/>
                <w:szCs w:val="24"/>
                <w:lang w:bidi="ar-SA"/>
              </w:rPr>
            </w:pPr>
            <w:r w:rsidRPr="00E50BEE">
              <w:rPr>
                <w:rFonts w:eastAsia="+mn-ea" w:cs="Arial"/>
                <w:color w:val="000000"/>
                <w:kern w:val="24"/>
                <w:szCs w:val="24"/>
                <w:lang w:bidi="ar-SA"/>
              </w:rPr>
              <w:t xml:space="preserve">In summary, </w:t>
            </w:r>
            <w:r>
              <w:rPr>
                <w:rFonts w:eastAsia="+mn-ea" w:cs="Arial"/>
                <w:color w:val="000000"/>
                <w:kern w:val="24"/>
                <w:szCs w:val="24"/>
                <w:lang w:bidi="ar-SA"/>
              </w:rPr>
              <w:t>improving teamwork and communication can lead to better patient care</w:t>
            </w:r>
            <w:r w:rsidRPr="00E50BEE">
              <w:rPr>
                <w:rFonts w:eastAsia="+mn-ea" w:cs="Arial"/>
                <w:color w:val="000000"/>
                <w:kern w:val="24"/>
                <w:szCs w:val="24"/>
                <w:lang w:bidi="ar-SA"/>
              </w:rPr>
              <w:t xml:space="preserve">. </w:t>
            </w:r>
            <w:r>
              <w:rPr>
                <w:rFonts w:eastAsia="+mn-ea" w:cs="Arial"/>
                <w:color w:val="000000"/>
                <w:kern w:val="24"/>
                <w:szCs w:val="24"/>
                <w:lang w:bidi="ar-SA"/>
              </w:rPr>
              <w:t>In this presentation w</w:t>
            </w:r>
            <w:r w:rsidRPr="00E50BEE">
              <w:rPr>
                <w:rFonts w:eastAsia="+mn-ea" w:cs="Arial"/>
                <w:color w:val="000000"/>
                <w:kern w:val="24"/>
                <w:szCs w:val="24"/>
                <w:lang w:bidi="ar-SA"/>
              </w:rPr>
              <w:t xml:space="preserve">e have discussed several ways </w:t>
            </w:r>
            <w:r>
              <w:rPr>
                <w:rFonts w:eastAsia="+mn-ea" w:cs="Arial"/>
                <w:color w:val="000000"/>
                <w:kern w:val="24"/>
                <w:szCs w:val="24"/>
                <w:lang w:bidi="ar-SA"/>
              </w:rPr>
              <w:t xml:space="preserve">to </w:t>
            </w:r>
            <w:r w:rsidRPr="00E50BEE">
              <w:rPr>
                <w:rFonts w:eastAsia="+mn-ea" w:cs="Arial"/>
                <w:color w:val="000000"/>
                <w:kern w:val="24"/>
                <w:szCs w:val="24"/>
                <w:lang w:bidi="ar-SA"/>
              </w:rPr>
              <w:t>do</w:t>
            </w:r>
            <w:r>
              <w:rPr>
                <w:rFonts w:eastAsia="+mn-ea" w:cs="Arial"/>
                <w:color w:val="000000"/>
                <w:kern w:val="24"/>
                <w:szCs w:val="24"/>
                <w:lang w:bidi="ar-SA"/>
              </w:rPr>
              <w:t xml:space="preserve"> </w:t>
            </w:r>
            <w:r w:rsidRPr="00E50BEE">
              <w:rPr>
                <w:rFonts w:eastAsia="+mn-ea" w:cs="Arial"/>
                <w:color w:val="000000"/>
                <w:kern w:val="24"/>
                <w:szCs w:val="24"/>
                <w:lang w:bidi="ar-SA"/>
              </w:rPr>
              <w:t>this</w:t>
            </w:r>
            <w:r w:rsidR="00516BBA">
              <w:rPr>
                <w:rFonts w:eastAsia="+mn-ea" w:cs="Arial"/>
                <w:color w:val="000000"/>
                <w:kern w:val="24"/>
                <w:szCs w:val="24"/>
                <w:lang w:bidi="ar-SA"/>
              </w:rPr>
              <w:t>,</w:t>
            </w:r>
            <w:r>
              <w:rPr>
                <w:rFonts w:eastAsia="+mn-ea" w:cs="Arial"/>
                <w:color w:val="000000"/>
                <w:kern w:val="24"/>
                <w:szCs w:val="24"/>
                <w:lang w:bidi="ar-SA"/>
              </w:rPr>
              <w:t xml:space="preserve"> including</w:t>
            </w:r>
            <w:r w:rsidR="00516BBA">
              <w:rPr>
                <w:rFonts w:eastAsia="+mn-ea" w:cs="Arial"/>
                <w:color w:val="000000"/>
                <w:kern w:val="24"/>
                <w:szCs w:val="24"/>
                <w:lang w:bidi="ar-SA"/>
              </w:rPr>
              <w:t>—</w:t>
            </w:r>
            <w:r>
              <w:rPr>
                <w:rFonts w:eastAsia="+mn-ea" w:cs="Arial"/>
                <w:color w:val="000000"/>
                <w:kern w:val="24"/>
                <w:szCs w:val="24"/>
                <w:lang w:bidi="ar-SA"/>
              </w:rPr>
              <w:t xml:space="preserve"> </w:t>
            </w:r>
          </w:p>
          <w:p w:rsidR="00CA4121" w:rsidRPr="00925243" w:rsidRDefault="00CA4121" w:rsidP="00CA4121">
            <w:pPr>
              <w:pStyle w:val="ListParagraph"/>
              <w:numPr>
                <w:ilvl w:val="0"/>
                <w:numId w:val="25"/>
              </w:numPr>
              <w:spacing w:after="0"/>
              <w:rPr>
                <w:rFonts w:eastAsia="+mn-ea" w:cs="Arial"/>
                <w:color w:val="000000"/>
                <w:kern w:val="24"/>
                <w:szCs w:val="24"/>
              </w:rPr>
            </w:pPr>
            <w:r>
              <w:rPr>
                <w:rFonts w:ascii="Arial" w:eastAsia="+mn-ea" w:hAnsi="Arial" w:cs="Arial"/>
                <w:color w:val="000000"/>
                <w:kern w:val="24"/>
                <w:sz w:val="24"/>
                <w:szCs w:val="24"/>
              </w:rPr>
              <w:t>Conducting team b</w:t>
            </w:r>
            <w:r w:rsidRPr="00925243">
              <w:rPr>
                <w:rFonts w:ascii="Arial" w:eastAsia="+mn-ea" w:hAnsi="Arial" w:cs="Arial"/>
                <w:color w:val="000000"/>
                <w:kern w:val="24"/>
                <w:sz w:val="24"/>
                <w:szCs w:val="24"/>
              </w:rPr>
              <w:t>riefing</w:t>
            </w:r>
            <w:r>
              <w:rPr>
                <w:rFonts w:ascii="Arial" w:eastAsia="+mn-ea" w:hAnsi="Arial" w:cs="Arial"/>
                <w:color w:val="000000"/>
                <w:kern w:val="24"/>
                <w:sz w:val="24"/>
                <w:szCs w:val="24"/>
              </w:rPr>
              <w:t>s</w:t>
            </w:r>
            <w:r w:rsidRPr="00925243">
              <w:rPr>
                <w:rFonts w:ascii="Arial" w:eastAsia="+mn-ea" w:hAnsi="Arial" w:cs="Arial"/>
                <w:color w:val="000000"/>
                <w:kern w:val="24"/>
                <w:sz w:val="24"/>
                <w:szCs w:val="24"/>
              </w:rPr>
              <w:t xml:space="preserve"> before every case </w:t>
            </w:r>
            <w:r>
              <w:rPr>
                <w:rFonts w:ascii="Arial" w:eastAsia="+mn-ea" w:hAnsi="Arial" w:cs="Arial"/>
                <w:color w:val="000000"/>
                <w:kern w:val="24"/>
                <w:sz w:val="24"/>
                <w:szCs w:val="24"/>
              </w:rPr>
              <w:lastRenderedPageBreak/>
              <w:t xml:space="preserve">ensures that all team members have the essential information needed to take care of the patient. </w:t>
            </w:r>
          </w:p>
          <w:p w:rsidR="00CA4121" w:rsidRPr="00925243" w:rsidRDefault="00CA4121" w:rsidP="00CA4121">
            <w:pPr>
              <w:pStyle w:val="ListParagraph"/>
              <w:numPr>
                <w:ilvl w:val="0"/>
                <w:numId w:val="25"/>
              </w:numPr>
              <w:spacing w:after="0"/>
              <w:rPr>
                <w:rFonts w:eastAsia="Times New Roman" w:cs="Arial"/>
                <w:szCs w:val="24"/>
              </w:rPr>
            </w:pPr>
            <w:r w:rsidRPr="00925243">
              <w:rPr>
                <w:rFonts w:ascii="Arial" w:eastAsia="+mn-ea" w:hAnsi="Arial" w:cs="Arial"/>
                <w:color w:val="000000"/>
                <w:kern w:val="24"/>
                <w:sz w:val="24"/>
                <w:szCs w:val="24"/>
              </w:rPr>
              <w:t xml:space="preserve">Having the entire team </w:t>
            </w:r>
            <w:r>
              <w:rPr>
                <w:rFonts w:ascii="Arial" w:eastAsia="+mn-ea" w:hAnsi="Arial" w:cs="Arial"/>
                <w:color w:val="000000"/>
                <w:kern w:val="24"/>
                <w:sz w:val="24"/>
                <w:szCs w:val="24"/>
              </w:rPr>
              <w:t>pause</w:t>
            </w:r>
            <w:r w:rsidRPr="00925243">
              <w:rPr>
                <w:rFonts w:ascii="Arial" w:eastAsia="+mn-ea" w:hAnsi="Arial" w:cs="Arial"/>
                <w:color w:val="000000"/>
                <w:kern w:val="24"/>
                <w:sz w:val="24"/>
                <w:szCs w:val="24"/>
              </w:rPr>
              <w:t xml:space="preserve"> at the end of a case to discuss </w:t>
            </w:r>
            <w:r>
              <w:rPr>
                <w:rFonts w:ascii="Arial" w:eastAsia="+mn-ea" w:hAnsi="Arial" w:cs="Arial"/>
                <w:color w:val="000000"/>
                <w:kern w:val="24"/>
                <w:sz w:val="24"/>
                <w:szCs w:val="24"/>
              </w:rPr>
              <w:t xml:space="preserve">a plan for the patient and talk about anything that could be done better for the next case. </w:t>
            </w:r>
          </w:p>
          <w:p w:rsidR="00CA4121" w:rsidRPr="003D0E6C" w:rsidRDefault="00CA4121" w:rsidP="00CA4121">
            <w:pPr>
              <w:pStyle w:val="ListParagraph"/>
              <w:numPr>
                <w:ilvl w:val="0"/>
                <w:numId w:val="25"/>
              </w:numPr>
              <w:spacing w:after="0"/>
            </w:pPr>
            <w:r w:rsidRPr="006D0545">
              <w:rPr>
                <w:rFonts w:ascii="Arial" w:eastAsia="+mn-ea" w:hAnsi="Arial" w:cs="Arial"/>
                <w:color w:val="000000"/>
                <w:kern w:val="24"/>
                <w:sz w:val="24"/>
                <w:szCs w:val="24"/>
              </w:rPr>
              <w:t>Implementing a surgical checklist can help facilities improve communication and teamwork</w:t>
            </w:r>
            <w:r>
              <w:rPr>
                <w:rFonts w:ascii="Arial" w:eastAsia="+mn-ea" w:hAnsi="Arial" w:cs="Arial"/>
                <w:color w:val="000000"/>
                <w:kern w:val="24"/>
                <w:sz w:val="24"/>
                <w:szCs w:val="24"/>
              </w:rPr>
              <w:t xml:space="preserve">. </w:t>
            </w:r>
            <w:r w:rsidRPr="006D0545">
              <w:rPr>
                <w:rFonts w:ascii="Arial" w:eastAsia="+mn-ea" w:hAnsi="Arial" w:cs="Arial"/>
                <w:color w:val="000000"/>
                <w:kern w:val="24"/>
                <w:sz w:val="24"/>
                <w:szCs w:val="24"/>
              </w:rPr>
              <w:t>The checklist is a vehicle to bring briefings and debriefings to the surgical environment</w:t>
            </w:r>
            <w:r w:rsidRPr="003D0E6C">
              <w:rPr>
                <w:rFonts w:eastAsia="+mn-ea" w:cs="Arial"/>
                <w:color w:val="000000"/>
                <w:kern w:val="24"/>
                <w:szCs w:val="24"/>
              </w:rPr>
              <w:t xml:space="preserve">. </w:t>
            </w:r>
          </w:p>
          <w:p w:rsidR="00CA4121" w:rsidRDefault="00CA4121" w:rsidP="00787C51">
            <w:pPr>
              <w:pStyle w:val="ListParagraph"/>
              <w:spacing w:after="0"/>
              <w:rPr>
                <w:rFonts w:ascii="Arial" w:eastAsia="+mn-ea" w:hAnsi="Arial" w:cs="Arial"/>
                <w:color w:val="000000"/>
                <w:kern w:val="24"/>
                <w:sz w:val="24"/>
                <w:szCs w:val="24"/>
              </w:rPr>
            </w:pPr>
            <w:r>
              <w:rPr>
                <w:rFonts w:ascii="Arial" w:eastAsia="+mn-ea" w:hAnsi="Arial" w:cs="Arial"/>
                <w:color w:val="000000"/>
                <w:kern w:val="24"/>
                <w:sz w:val="24"/>
                <w:szCs w:val="24"/>
              </w:rPr>
              <w:t xml:space="preserve">Teaching team members structured language like CUS and </w:t>
            </w:r>
            <w:r w:rsidR="00D41BA3">
              <w:rPr>
                <w:rFonts w:ascii="Arial" w:eastAsia="+mn-ea" w:hAnsi="Arial" w:cs="Arial"/>
                <w:color w:val="000000"/>
                <w:kern w:val="24"/>
                <w:sz w:val="24"/>
                <w:szCs w:val="24"/>
              </w:rPr>
              <w:t>closed-loop</w:t>
            </w:r>
            <w:r>
              <w:rPr>
                <w:rFonts w:ascii="Arial" w:eastAsia="+mn-ea" w:hAnsi="Arial" w:cs="Arial"/>
                <w:color w:val="000000"/>
                <w:kern w:val="24"/>
                <w:sz w:val="24"/>
                <w:szCs w:val="24"/>
              </w:rPr>
              <w:t xml:space="preserve"> communication can lead to improved t</w:t>
            </w:r>
            <w:r w:rsidRPr="003D0E6C">
              <w:rPr>
                <w:rFonts w:ascii="Arial" w:eastAsia="+mn-ea" w:hAnsi="Arial" w:cs="Arial"/>
                <w:color w:val="000000"/>
                <w:kern w:val="24"/>
                <w:sz w:val="24"/>
                <w:szCs w:val="24"/>
              </w:rPr>
              <w:t>eamwork and communication</w:t>
            </w:r>
            <w:r>
              <w:rPr>
                <w:rFonts w:ascii="Arial" w:eastAsia="+mn-ea" w:hAnsi="Arial" w:cs="Arial"/>
                <w:color w:val="000000"/>
                <w:kern w:val="24"/>
                <w:sz w:val="24"/>
                <w:szCs w:val="24"/>
              </w:rPr>
              <w:t>.</w:t>
            </w:r>
          </w:p>
          <w:p w:rsidR="00CA4121" w:rsidRDefault="00CA4121" w:rsidP="00787C51">
            <w:pPr>
              <w:rPr>
                <w:rFonts w:eastAsia="+mn-ea" w:cs="Arial"/>
                <w:color w:val="000000"/>
                <w:kern w:val="24"/>
                <w:szCs w:val="24"/>
                <w:lang w:bidi="ar-SA"/>
              </w:rPr>
            </w:pPr>
          </w:p>
          <w:p w:rsidR="00CA4121" w:rsidRPr="00C426F0" w:rsidRDefault="00CA4121" w:rsidP="00145053">
            <w:r>
              <w:rPr>
                <w:rFonts w:eastAsia="+mn-ea" w:cs="Arial"/>
                <w:color w:val="000000"/>
                <w:kern w:val="24"/>
                <w:szCs w:val="24"/>
                <w:lang w:bidi="ar-SA"/>
              </w:rPr>
              <w:t>Improving team communication is not an easy fix and requires patience and time. However, if you are persistent</w:t>
            </w:r>
            <w:r w:rsidR="0036727C">
              <w:rPr>
                <w:rFonts w:eastAsia="+mn-ea" w:cs="Arial"/>
                <w:color w:val="000000"/>
                <w:kern w:val="24"/>
                <w:szCs w:val="24"/>
                <w:lang w:bidi="ar-SA"/>
              </w:rPr>
              <w:t>,</w:t>
            </w:r>
            <w:r>
              <w:rPr>
                <w:rFonts w:eastAsia="+mn-ea" w:cs="Arial"/>
                <w:color w:val="000000"/>
                <w:kern w:val="24"/>
                <w:szCs w:val="24"/>
                <w:lang w:bidi="ar-SA"/>
              </w:rPr>
              <w:t xml:space="preserve"> there is tremendous benefit for the patients we care for every day and for our fellow team members. </w:t>
            </w:r>
          </w:p>
        </w:tc>
        <w:tc>
          <w:tcPr>
            <w:tcW w:w="3438" w:type="dxa"/>
            <w:gridSpan w:val="2"/>
          </w:tcPr>
          <w:p w:rsidR="00CA4121" w:rsidRPr="00110243" w:rsidRDefault="00CA4121" w:rsidP="00787C51">
            <w:pPr>
              <w:pStyle w:val="SlideNumbers"/>
              <w:rPr>
                <w:b w:val="0"/>
                <w:i w:val="0"/>
              </w:rPr>
            </w:pPr>
            <w:r w:rsidRPr="00110243">
              <w:rPr>
                <w:b w:val="0"/>
                <w:i w:val="0"/>
              </w:rPr>
              <w:lastRenderedPageBreak/>
              <w:t>Slide 5</w:t>
            </w:r>
            <w:r w:rsidR="00EC36FC">
              <w:rPr>
                <w:b w:val="0"/>
                <w:i w:val="0"/>
              </w:rPr>
              <w:t>3</w:t>
            </w:r>
          </w:p>
          <w:p w:rsidR="00CA4121" w:rsidRPr="00110243" w:rsidRDefault="00E21CA5" w:rsidP="00787C51">
            <w:pPr>
              <w:pStyle w:val="SlideNumbers"/>
              <w:rPr>
                <w:b w:val="0"/>
                <w:i w:val="0"/>
              </w:rPr>
            </w:pPr>
            <w:r w:rsidRPr="00E21CA5">
              <w:rPr>
                <w:b w:val="0"/>
                <w:i w:val="0"/>
                <w:noProof/>
                <w:lang w:bidi="ar-SA"/>
              </w:rPr>
              <w:lastRenderedPageBreak/>
              <w:drawing>
                <wp:inline distT="0" distB="0" distL="0" distR="0" wp14:anchorId="2710ACE3" wp14:editId="45C53643">
                  <wp:extent cx="2037080" cy="1527810"/>
                  <wp:effectExtent l="0" t="0" r="127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037080" cy="1527810"/>
                          </a:xfrm>
                          <a:prstGeom prst="rect">
                            <a:avLst/>
                          </a:prstGeom>
                        </pic:spPr>
                      </pic:pic>
                    </a:graphicData>
                  </a:graphic>
                </wp:inline>
              </w:drawing>
            </w:r>
          </w:p>
        </w:tc>
      </w:tr>
      <w:tr w:rsidR="00CA4121" w:rsidTr="00CA4121">
        <w:trPr>
          <w:trHeight w:val="2393"/>
        </w:trPr>
        <w:tc>
          <w:tcPr>
            <w:tcW w:w="6138" w:type="dxa"/>
          </w:tcPr>
          <w:p w:rsidR="00CA4121" w:rsidRDefault="00CA4121" w:rsidP="00787C51">
            <w:pPr>
              <w:pStyle w:val="FacilitatorNoteActions"/>
              <w:rPr>
                <w:rFonts w:cs="Arial"/>
                <w:b w:val="0"/>
                <w:szCs w:val="24"/>
              </w:rPr>
            </w:pPr>
            <w:r>
              <w:rPr>
                <w:rFonts w:cs="Arial"/>
                <w:b w:val="0"/>
                <w:szCs w:val="24"/>
              </w:rPr>
              <w:lastRenderedPageBreak/>
              <w:t xml:space="preserve">SAY: </w:t>
            </w:r>
          </w:p>
          <w:p w:rsidR="00CA4121" w:rsidRDefault="005C2284" w:rsidP="00787C51">
            <w:pPr>
              <w:pStyle w:val="FacilitatorNoteActions"/>
              <w:spacing w:after="0"/>
              <w:rPr>
                <w:rFonts w:cs="Arial"/>
                <w:b w:val="0"/>
                <w:szCs w:val="24"/>
              </w:rPr>
            </w:pPr>
            <w:r>
              <w:rPr>
                <w:rFonts w:cs="Arial"/>
                <w:b w:val="0"/>
                <w:szCs w:val="24"/>
              </w:rPr>
              <w:t>These tools discussed in this module</w:t>
            </w:r>
            <w:r w:rsidR="00CA4121">
              <w:rPr>
                <w:rFonts w:cs="Arial"/>
                <w:b w:val="0"/>
                <w:szCs w:val="24"/>
              </w:rPr>
              <w:t xml:space="preserve"> may help you implement these ideas. These include</w:t>
            </w:r>
            <w:r w:rsidR="00145053">
              <w:rPr>
                <w:rFonts w:cs="Arial"/>
                <w:b w:val="0"/>
                <w:szCs w:val="24"/>
              </w:rPr>
              <w:t>—</w:t>
            </w:r>
          </w:p>
          <w:p w:rsidR="00CA4121" w:rsidRDefault="00CA4121" w:rsidP="00CA4121">
            <w:pPr>
              <w:pStyle w:val="FacilitatorNoteActions"/>
              <w:numPr>
                <w:ilvl w:val="0"/>
                <w:numId w:val="26"/>
              </w:numPr>
              <w:spacing w:after="0"/>
              <w:rPr>
                <w:rFonts w:cs="Arial"/>
                <w:b w:val="0"/>
                <w:szCs w:val="24"/>
              </w:rPr>
            </w:pPr>
            <w:r>
              <w:rPr>
                <w:rFonts w:cs="Arial"/>
                <w:b w:val="0"/>
                <w:szCs w:val="24"/>
              </w:rPr>
              <w:t>The checklist demonstration video</w:t>
            </w:r>
          </w:p>
          <w:p w:rsidR="00CA4121" w:rsidRDefault="00CA4121" w:rsidP="00CA4121">
            <w:pPr>
              <w:pStyle w:val="FacilitatorNoteActions"/>
              <w:numPr>
                <w:ilvl w:val="0"/>
                <w:numId w:val="26"/>
              </w:numPr>
              <w:spacing w:after="0"/>
              <w:rPr>
                <w:rFonts w:cs="Arial"/>
                <w:b w:val="0"/>
                <w:szCs w:val="24"/>
              </w:rPr>
            </w:pPr>
            <w:r>
              <w:rPr>
                <w:rFonts w:cs="Arial"/>
                <w:b w:val="0"/>
                <w:szCs w:val="24"/>
              </w:rPr>
              <w:t xml:space="preserve">The </w:t>
            </w:r>
            <w:r w:rsidR="00D41BA3">
              <w:rPr>
                <w:rFonts w:cs="Arial"/>
                <w:b w:val="0"/>
                <w:szCs w:val="24"/>
              </w:rPr>
              <w:t>closed-loop</w:t>
            </w:r>
            <w:r>
              <w:rPr>
                <w:rFonts w:cs="Arial"/>
                <w:b w:val="0"/>
                <w:szCs w:val="24"/>
              </w:rPr>
              <w:t xml:space="preserve"> audio recording</w:t>
            </w:r>
          </w:p>
          <w:p w:rsidR="00CA4121" w:rsidRDefault="00CA4121" w:rsidP="00CA4121">
            <w:pPr>
              <w:pStyle w:val="FacilitatorNoteActions"/>
              <w:numPr>
                <w:ilvl w:val="0"/>
                <w:numId w:val="26"/>
              </w:numPr>
              <w:spacing w:after="0"/>
              <w:rPr>
                <w:rFonts w:cs="Arial"/>
                <w:b w:val="0"/>
                <w:szCs w:val="24"/>
              </w:rPr>
            </w:pPr>
            <w:r>
              <w:rPr>
                <w:rFonts w:cs="Arial"/>
                <w:b w:val="0"/>
                <w:szCs w:val="24"/>
              </w:rPr>
              <w:t>The CUS technique</w:t>
            </w:r>
          </w:p>
          <w:p w:rsidR="00CA4121" w:rsidRDefault="00CA4121" w:rsidP="00CA4121">
            <w:pPr>
              <w:pStyle w:val="FacilitatorNoteActions"/>
              <w:numPr>
                <w:ilvl w:val="0"/>
                <w:numId w:val="26"/>
              </w:numPr>
              <w:spacing w:after="0"/>
              <w:rPr>
                <w:rFonts w:cs="Arial"/>
                <w:b w:val="0"/>
                <w:szCs w:val="24"/>
              </w:rPr>
            </w:pPr>
            <w:r>
              <w:rPr>
                <w:rFonts w:cs="Arial"/>
                <w:b w:val="0"/>
                <w:szCs w:val="24"/>
              </w:rPr>
              <w:t>Examples of checklists</w:t>
            </w:r>
            <w:r w:rsidR="0036727C">
              <w:rPr>
                <w:rFonts w:cs="Arial"/>
                <w:b w:val="0"/>
                <w:szCs w:val="24"/>
              </w:rPr>
              <w:t xml:space="preserve">, including </w:t>
            </w:r>
            <w:r>
              <w:rPr>
                <w:rFonts w:cs="Arial"/>
                <w:b w:val="0"/>
                <w:szCs w:val="24"/>
              </w:rPr>
              <w:t>the ambulatory surgery center checklist, the cardiac surgery checklist, the endoscopy checklist, the Safe Surgery 2015 checklist, the WHO surgical safety checklist, and TeamSTEPPS Briefing and Debriefing Checklists.</w:t>
            </w:r>
          </w:p>
          <w:p w:rsidR="00CA4121" w:rsidRDefault="00CA4121" w:rsidP="00CA4121">
            <w:pPr>
              <w:pStyle w:val="FacilitatorNoteActions"/>
              <w:numPr>
                <w:ilvl w:val="0"/>
                <w:numId w:val="26"/>
              </w:numPr>
              <w:spacing w:after="0"/>
              <w:rPr>
                <w:rFonts w:cs="Arial"/>
                <w:b w:val="0"/>
                <w:szCs w:val="24"/>
              </w:rPr>
            </w:pPr>
            <w:r>
              <w:rPr>
                <w:rFonts w:cs="Arial"/>
                <w:b w:val="0"/>
                <w:szCs w:val="24"/>
              </w:rPr>
              <w:t>The speaking up technique</w:t>
            </w:r>
          </w:p>
          <w:p w:rsidR="00CA4121" w:rsidRPr="009B527D" w:rsidRDefault="00CA4121" w:rsidP="00CA4121">
            <w:pPr>
              <w:pStyle w:val="FacilitatorNoteActions"/>
              <w:numPr>
                <w:ilvl w:val="0"/>
                <w:numId w:val="26"/>
              </w:numPr>
              <w:spacing w:after="0"/>
              <w:rPr>
                <w:rFonts w:cs="Arial"/>
                <w:b w:val="0"/>
                <w:szCs w:val="24"/>
              </w:rPr>
            </w:pPr>
            <w:r>
              <w:rPr>
                <w:rFonts w:cs="Arial"/>
                <w:b w:val="0"/>
                <w:szCs w:val="24"/>
              </w:rPr>
              <w:t>The tabletop simulation process</w:t>
            </w:r>
          </w:p>
        </w:tc>
        <w:tc>
          <w:tcPr>
            <w:tcW w:w="3438" w:type="dxa"/>
            <w:gridSpan w:val="2"/>
          </w:tcPr>
          <w:p w:rsidR="00CA4121" w:rsidRPr="00110243" w:rsidRDefault="00CA4121" w:rsidP="00787C51">
            <w:pPr>
              <w:pStyle w:val="SlideNumbers"/>
              <w:rPr>
                <w:b w:val="0"/>
                <w:i w:val="0"/>
              </w:rPr>
            </w:pPr>
            <w:r w:rsidRPr="00110243">
              <w:rPr>
                <w:b w:val="0"/>
                <w:i w:val="0"/>
              </w:rPr>
              <w:t>Slide 5</w:t>
            </w:r>
            <w:r w:rsidR="00EC36FC">
              <w:rPr>
                <w:b w:val="0"/>
                <w:i w:val="0"/>
              </w:rPr>
              <w:t>4</w:t>
            </w:r>
          </w:p>
          <w:p w:rsidR="00CA4121" w:rsidRPr="00110243" w:rsidRDefault="002346FD" w:rsidP="00787C51">
            <w:pPr>
              <w:pStyle w:val="SlideNumbers"/>
              <w:rPr>
                <w:b w:val="0"/>
                <w:i w:val="0"/>
              </w:rPr>
            </w:pPr>
            <w:r w:rsidRPr="002346FD">
              <w:rPr>
                <w:b w:val="0"/>
                <w:i w:val="0"/>
                <w:noProof/>
                <w:lang w:bidi="ar-SA"/>
              </w:rPr>
              <w:drawing>
                <wp:inline distT="0" distB="0" distL="0" distR="0" wp14:anchorId="6384996C" wp14:editId="70FEAE55">
                  <wp:extent cx="2037080" cy="1527810"/>
                  <wp:effectExtent l="0" t="0" r="127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037080" cy="1527810"/>
                          </a:xfrm>
                          <a:prstGeom prst="rect">
                            <a:avLst/>
                          </a:prstGeom>
                        </pic:spPr>
                      </pic:pic>
                    </a:graphicData>
                  </a:graphic>
                </wp:inline>
              </w:drawing>
            </w:r>
          </w:p>
        </w:tc>
      </w:tr>
      <w:tr w:rsidR="00CA4121" w:rsidTr="00CA4121">
        <w:trPr>
          <w:trHeight w:val="2393"/>
        </w:trPr>
        <w:tc>
          <w:tcPr>
            <w:tcW w:w="6145" w:type="dxa"/>
            <w:gridSpan w:val="2"/>
          </w:tcPr>
          <w:p w:rsidR="00CA4121" w:rsidRPr="00110243" w:rsidRDefault="00CA4121" w:rsidP="00110243">
            <w:pPr>
              <w:pStyle w:val="SlideNumbers"/>
              <w:rPr>
                <w:b w:val="0"/>
                <w:i w:val="0"/>
              </w:rPr>
            </w:pPr>
          </w:p>
          <w:p w:rsidR="00CA4121" w:rsidRPr="00110243" w:rsidRDefault="00CA4121" w:rsidP="00110243">
            <w:pPr>
              <w:pStyle w:val="SlideNumbers"/>
              <w:rPr>
                <w:b w:val="0"/>
                <w:i w:val="0"/>
              </w:rPr>
            </w:pPr>
          </w:p>
        </w:tc>
        <w:tc>
          <w:tcPr>
            <w:tcW w:w="3431" w:type="dxa"/>
          </w:tcPr>
          <w:p w:rsidR="00CA4121" w:rsidRPr="00110243" w:rsidRDefault="00CA4121" w:rsidP="00110243">
            <w:pPr>
              <w:pStyle w:val="SlideNumbers"/>
              <w:rPr>
                <w:b w:val="0"/>
                <w:i w:val="0"/>
              </w:rPr>
            </w:pPr>
            <w:r w:rsidRPr="00110243">
              <w:rPr>
                <w:b w:val="0"/>
                <w:i w:val="0"/>
              </w:rPr>
              <w:t>Slide 5</w:t>
            </w:r>
            <w:r w:rsidR="00EC36FC">
              <w:rPr>
                <w:b w:val="0"/>
                <w:i w:val="0"/>
              </w:rPr>
              <w:t>5</w:t>
            </w:r>
          </w:p>
          <w:p w:rsidR="00CA4121" w:rsidRPr="00110243" w:rsidRDefault="002346FD" w:rsidP="00110243">
            <w:pPr>
              <w:pStyle w:val="SlideNumbers"/>
              <w:rPr>
                <w:b w:val="0"/>
                <w:i w:val="0"/>
              </w:rPr>
            </w:pPr>
            <w:r w:rsidRPr="002346FD">
              <w:rPr>
                <w:b w:val="0"/>
                <w:i w:val="0"/>
                <w:noProof/>
                <w:lang w:bidi="ar-SA"/>
              </w:rPr>
              <w:drawing>
                <wp:inline distT="0" distB="0" distL="0" distR="0" wp14:anchorId="7DF0886E" wp14:editId="0FAEDA6D">
                  <wp:extent cx="2032635" cy="1524000"/>
                  <wp:effectExtent l="0" t="0" r="571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032635" cy="1524000"/>
                          </a:xfrm>
                          <a:prstGeom prst="rect">
                            <a:avLst/>
                          </a:prstGeom>
                        </pic:spPr>
                      </pic:pic>
                    </a:graphicData>
                  </a:graphic>
                </wp:inline>
              </w:drawing>
            </w:r>
          </w:p>
        </w:tc>
      </w:tr>
    </w:tbl>
    <w:p w:rsidR="00784A77" w:rsidRPr="00521814" w:rsidRDefault="00784A77" w:rsidP="00521814"/>
    <w:sectPr w:rsidR="00784A77" w:rsidRPr="00521814" w:rsidSect="00CA0543">
      <w:headerReference w:type="even" r:id="rId75"/>
      <w:footerReference w:type="default" r:id="rId76"/>
      <w:headerReference w:type="first" r:id="rId77"/>
      <w:footerReference w:type="first" r:id="rId78"/>
      <w:pgSz w:w="12240" w:h="15840" w:code="1"/>
      <w:pgMar w:top="2160" w:right="450" w:bottom="2160" w:left="1440" w:header="360" w:footer="144" w:gutter="0"/>
      <w:cols w:space="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2437" w:rsidRDefault="00352437" w:rsidP="00F359C3">
      <w:pPr>
        <w:spacing w:after="0"/>
      </w:pPr>
      <w:r>
        <w:separator/>
      </w:r>
    </w:p>
  </w:endnote>
  <w:endnote w:type="continuationSeparator" w:id="0">
    <w:p w:rsidR="00352437" w:rsidRDefault="00352437" w:rsidP="00F359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n-e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437" w:rsidRDefault="00352437">
    <w:pPr>
      <w:pStyle w:val="Footer"/>
      <w:rPr>
        <w:sz w:val="18"/>
        <w:szCs w:val="18"/>
      </w:rPr>
    </w:pPr>
  </w:p>
  <w:p w:rsidR="00352437" w:rsidRDefault="00CA0543" w:rsidP="00BA5417">
    <w:pPr>
      <w:pStyle w:val="Footer"/>
      <w:rPr>
        <w:sz w:val="18"/>
        <w:szCs w:val="18"/>
      </w:rPr>
    </w:pPr>
    <w:r w:rsidRPr="00BA5417">
      <w:rPr>
        <w:noProof/>
        <w:sz w:val="18"/>
        <w:szCs w:val="18"/>
      </w:rPr>
      <w:drawing>
        <wp:anchor distT="0" distB="0" distL="114300" distR="114300" simplePos="0" relativeHeight="251666432" behindDoc="1" locked="0" layoutInCell="1" allowOverlap="1" wp14:anchorId="38964B4A" wp14:editId="78D31AD0">
          <wp:simplePos x="0" y="0"/>
          <wp:positionH relativeFrom="column">
            <wp:posOffset>-9525</wp:posOffset>
          </wp:positionH>
          <wp:positionV relativeFrom="paragraph">
            <wp:posOffset>80010</wp:posOffset>
          </wp:positionV>
          <wp:extent cx="6096000" cy="456565"/>
          <wp:effectExtent l="0" t="0" r="0" b="63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2.jpg"/>
                  <pic:cNvPicPr/>
                </pic:nvPicPr>
                <pic:blipFill rotWithShape="1">
                  <a:blip r:embed="rId1" cstate="print">
                    <a:extLst>
                      <a:ext uri="{28A0092B-C50C-407E-A947-70E740481C1C}">
                        <a14:useLocalDpi xmlns:a14="http://schemas.microsoft.com/office/drawing/2010/main" val="0"/>
                      </a:ext>
                    </a:extLst>
                  </a:blip>
                  <a:srcRect t="92324"/>
                  <a:stretch/>
                </pic:blipFill>
                <pic:spPr bwMode="auto">
                  <a:xfrm>
                    <a:off x="0" y="0"/>
                    <a:ext cx="6096000" cy="456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352437" w:rsidRDefault="00352437" w:rsidP="005D1049">
    <w:pPr>
      <w:pStyle w:val="Footer"/>
      <w:tabs>
        <w:tab w:val="clear" w:pos="4680"/>
        <w:tab w:val="clear" w:pos="9360"/>
        <w:tab w:val="left" w:pos="6765"/>
      </w:tabs>
      <w:rPr>
        <w:sz w:val="18"/>
        <w:szCs w:val="18"/>
      </w:rPr>
    </w:pPr>
    <w:r>
      <w:rPr>
        <w:sz w:val="18"/>
        <w:szCs w:val="18"/>
      </w:rPr>
      <w:tab/>
    </w:r>
  </w:p>
  <w:p w:rsidR="00CA0543" w:rsidRDefault="00352437" w:rsidP="00BA5417">
    <w:pPr>
      <w:pStyle w:val="Footer"/>
      <w:tabs>
        <w:tab w:val="clear" w:pos="9360"/>
        <w:tab w:val="left" w:pos="8535"/>
      </w:tabs>
      <w:rPr>
        <w:rFonts w:cs="Arial"/>
        <w:sz w:val="18"/>
        <w:szCs w:val="18"/>
      </w:rPr>
    </w:pPr>
    <w:r w:rsidRPr="00BA5417">
      <w:rPr>
        <w:sz w:val="18"/>
        <w:szCs w:val="18"/>
      </w:rPr>
      <w:t>AHRQ</w:t>
    </w:r>
    <w:r w:rsidRPr="00BA5417">
      <w:rPr>
        <w:rFonts w:cs="Arial"/>
        <w:sz w:val="18"/>
        <w:szCs w:val="18"/>
      </w:rPr>
      <w:t xml:space="preserve"> Safety Program for Ambulatory Surgery</w:t>
    </w:r>
  </w:p>
  <w:p w:rsidR="00352437" w:rsidRPr="00BA5417" w:rsidRDefault="00CA0543" w:rsidP="00BA5417">
    <w:pPr>
      <w:pStyle w:val="Footer"/>
      <w:tabs>
        <w:tab w:val="clear" w:pos="9360"/>
        <w:tab w:val="left" w:pos="8535"/>
      </w:tabs>
      <w:rPr>
        <w:sz w:val="18"/>
        <w:szCs w:val="18"/>
      </w:rPr>
    </w:pPr>
    <w:r>
      <w:rPr>
        <w:rFonts w:cs="Arial"/>
        <w:sz w:val="18"/>
        <w:szCs w:val="18"/>
      </w:rPr>
      <w:t>Improving Communication and Teamwork in the Surgical Environment</w:t>
    </w:r>
    <w:r w:rsidR="00352437" w:rsidRPr="00BA5417">
      <w:rPr>
        <w:rFonts w:cs="Arial"/>
        <w:noProof/>
        <w:color w:val="FFFFFF" w:themeColor="background1"/>
        <w:sz w:val="18"/>
        <w:szCs w:val="18"/>
      </w:rPr>
      <w:t xml:space="preserve">       </w:t>
    </w:r>
    <w:r w:rsidR="00352437">
      <w:rPr>
        <w:rFonts w:cs="Arial"/>
        <w:noProof/>
        <w:color w:val="FFFFFF" w:themeColor="background1"/>
        <w:sz w:val="18"/>
        <w:szCs w:val="18"/>
      </w:rPr>
      <w:t xml:space="preserve">                                  </w:t>
    </w:r>
    <w:r>
      <w:rPr>
        <w:rFonts w:cs="Arial"/>
        <w:noProof/>
        <w:color w:val="FFFFFF" w:themeColor="background1"/>
        <w:sz w:val="18"/>
        <w:szCs w:val="18"/>
      </w:rPr>
      <w:t>Facilitator Notes</w:t>
    </w:r>
    <w:r w:rsidR="00352437">
      <w:rPr>
        <w:rFonts w:cs="Arial"/>
        <w:noProof/>
        <w:color w:val="FFFFFF" w:themeColor="background1"/>
        <w:sz w:val="18"/>
        <w:szCs w:val="18"/>
      </w:rPr>
      <w:t xml:space="preserve">       </w:t>
    </w:r>
    <w:r w:rsidR="00352437" w:rsidRPr="005D1049">
      <w:rPr>
        <w:rFonts w:cs="Arial"/>
        <w:noProof/>
        <w:color w:val="FFFFFF" w:themeColor="background1"/>
        <w:sz w:val="18"/>
        <w:szCs w:val="18"/>
      </w:rPr>
      <w:fldChar w:fldCharType="begin"/>
    </w:r>
    <w:r w:rsidR="00352437" w:rsidRPr="005D1049">
      <w:rPr>
        <w:rFonts w:cs="Arial"/>
        <w:noProof/>
        <w:color w:val="FFFFFF" w:themeColor="background1"/>
        <w:sz w:val="18"/>
        <w:szCs w:val="18"/>
      </w:rPr>
      <w:instrText xml:space="preserve"> PAGE   \* MERGEFORMAT </w:instrText>
    </w:r>
    <w:r w:rsidR="00352437" w:rsidRPr="005D1049">
      <w:rPr>
        <w:rFonts w:cs="Arial"/>
        <w:noProof/>
        <w:color w:val="FFFFFF" w:themeColor="background1"/>
        <w:sz w:val="18"/>
        <w:szCs w:val="18"/>
      </w:rPr>
      <w:fldChar w:fldCharType="separate"/>
    </w:r>
    <w:r w:rsidR="00776D60">
      <w:rPr>
        <w:rFonts w:cs="Arial"/>
        <w:noProof/>
        <w:color w:val="FFFFFF" w:themeColor="background1"/>
        <w:sz w:val="18"/>
        <w:szCs w:val="18"/>
      </w:rPr>
      <w:t>2</w:t>
    </w:r>
    <w:r w:rsidR="00352437" w:rsidRPr="005D1049">
      <w:rPr>
        <w:rFonts w:cs="Arial"/>
        <w:noProof/>
        <w:color w:val="FFFFFF" w:themeColor="background1"/>
        <w:sz w:val="18"/>
        <w:szCs w:val="18"/>
      </w:rPr>
      <w:fldChar w:fldCharType="end"/>
    </w:r>
    <w:r w:rsidR="00352437" w:rsidRPr="00BA5417">
      <w:rPr>
        <w:rFonts w:cs="Arial"/>
        <w:sz w:val="18"/>
        <w:szCs w:val="18"/>
      </w:rPr>
      <w:b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437" w:rsidRDefault="00352437" w:rsidP="00BA5417">
    <w:pPr>
      <w:pStyle w:val="Footer"/>
      <w:tabs>
        <w:tab w:val="left" w:pos="3270"/>
      </w:tabs>
      <w:rPr>
        <w:color w:val="FFFFFF" w:themeColor="background1"/>
      </w:rPr>
    </w:pPr>
    <w:r>
      <w:rPr>
        <w:color w:val="FFFFFF" w:themeColor="background1"/>
      </w:rPr>
      <w:tab/>
    </w:r>
    <w:r>
      <w:rPr>
        <w:color w:val="FFFFFF" w:themeColor="background1"/>
      </w:rPr>
      <w:tab/>
    </w:r>
    <w:r>
      <w:rPr>
        <w:color w:val="FFFFFF" w:themeColor="background1"/>
      </w:rPr>
      <w:tab/>
    </w:r>
  </w:p>
  <w:p w:rsidR="00352437" w:rsidRDefault="00CA0543" w:rsidP="00BA5417">
    <w:pPr>
      <w:pStyle w:val="Footer"/>
      <w:jc w:val="right"/>
    </w:pPr>
    <w:r w:rsidRPr="009E7507">
      <w:rPr>
        <w:noProof/>
        <w:color w:val="FFFFFF" w:themeColor="background1"/>
      </w:rPr>
      <w:drawing>
        <wp:anchor distT="0" distB="0" distL="114300" distR="114300" simplePos="0" relativeHeight="251668480" behindDoc="1" locked="0" layoutInCell="1" allowOverlap="1" wp14:anchorId="366D368F" wp14:editId="16D2E844">
          <wp:simplePos x="0" y="0"/>
          <wp:positionH relativeFrom="column">
            <wp:posOffset>-904875</wp:posOffset>
          </wp:positionH>
          <wp:positionV relativeFrom="paragraph">
            <wp:posOffset>131445</wp:posOffset>
          </wp:positionV>
          <wp:extent cx="7772400" cy="70993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1.jpg"/>
                  <pic:cNvPicPr/>
                </pic:nvPicPr>
                <pic:blipFill rotWithShape="1">
                  <a:blip r:embed="rId1">
                    <a:extLst>
                      <a:ext uri="{28A0092B-C50C-407E-A947-70E740481C1C}">
                        <a14:useLocalDpi xmlns:a14="http://schemas.microsoft.com/office/drawing/2010/main" val="0"/>
                      </a:ext>
                    </a:extLst>
                  </a:blip>
                  <a:srcRect t="88174"/>
                  <a:stretch/>
                </pic:blipFill>
                <pic:spPr bwMode="auto">
                  <a:xfrm>
                    <a:off x="0" y="0"/>
                    <a:ext cx="7772400" cy="7099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52437">
      <w:tab/>
    </w:r>
  </w:p>
  <w:p w:rsidR="00352437" w:rsidRDefault="00352437" w:rsidP="00CA0543">
    <w:pPr>
      <w:pStyle w:val="Footer"/>
      <w:ind w:right="-90"/>
      <w:jc w:val="right"/>
    </w:pPr>
    <w:r>
      <w:t xml:space="preserve">   </w:t>
    </w:r>
    <w:r>
      <w:tab/>
    </w:r>
    <w:r>
      <w:tab/>
    </w:r>
  </w:p>
  <w:p w:rsidR="00CA0543" w:rsidRDefault="00CA0543" w:rsidP="00CA0543">
    <w:pPr>
      <w:pStyle w:val="Footer"/>
      <w:tabs>
        <w:tab w:val="clear" w:pos="9360"/>
        <w:tab w:val="right" w:pos="9180"/>
      </w:tabs>
      <w:ind w:right="-90"/>
      <w:jc w:val="right"/>
      <w:rPr>
        <w:color w:val="FFFFFF" w:themeColor="background1"/>
        <w:sz w:val="18"/>
        <w:szCs w:val="18"/>
      </w:rPr>
    </w:pPr>
  </w:p>
  <w:p w:rsidR="00352437" w:rsidRPr="0074453F" w:rsidRDefault="00CA0543" w:rsidP="00EA1972">
    <w:pPr>
      <w:pStyle w:val="Footer"/>
      <w:tabs>
        <w:tab w:val="clear" w:pos="9360"/>
        <w:tab w:val="right" w:pos="9180"/>
      </w:tabs>
      <w:jc w:val="right"/>
      <w:rPr>
        <w:rFonts w:cs="Arial"/>
        <w:color w:val="FFFFFF" w:themeColor="background1"/>
        <w:sz w:val="18"/>
      </w:rPr>
    </w:pPr>
    <w:r>
      <w:rPr>
        <w:color w:val="FFFFFF" w:themeColor="background1"/>
        <w:sz w:val="18"/>
        <w:szCs w:val="18"/>
      </w:rPr>
      <w:t xml:space="preserve"> </w:t>
    </w:r>
    <w:r w:rsidR="00352437" w:rsidRPr="00C56BAE">
      <w:rPr>
        <w:color w:val="FFFFFF" w:themeColor="background1"/>
        <w:sz w:val="18"/>
        <w:szCs w:val="18"/>
      </w:rPr>
      <w:t xml:space="preserve">AHRQ Pub. No. </w:t>
    </w:r>
    <w:r w:rsidR="00352437" w:rsidRPr="00CA0543">
      <w:rPr>
        <w:rFonts w:cs="Arial"/>
        <w:color w:val="FFFFFF" w:themeColor="background1"/>
        <w:sz w:val="18"/>
        <w:szCs w:val="18"/>
      </w:rPr>
      <w:t>1</w:t>
    </w:r>
    <w:r w:rsidR="00352437" w:rsidRPr="0074453F">
      <w:rPr>
        <w:rFonts w:cs="Arial"/>
        <w:color w:val="FFFFFF" w:themeColor="background1"/>
        <w:sz w:val="18"/>
      </w:rPr>
      <w:t>6</w:t>
    </w:r>
    <w:r w:rsidR="00352437">
      <w:rPr>
        <w:rFonts w:cs="Arial"/>
        <w:color w:val="FFFFFF" w:themeColor="background1"/>
        <w:sz w:val="18"/>
      </w:rPr>
      <w:t>(17)</w:t>
    </w:r>
    <w:r w:rsidR="00352437" w:rsidRPr="0074453F">
      <w:rPr>
        <w:rFonts w:cs="Arial"/>
        <w:color w:val="FFFFFF" w:themeColor="background1"/>
        <w:sz w:val="18"/>
      </w:rPr>
      <w:t>-</w:t>
    </w:r>
    <w:r w:rsidR="00352437">
      <w:rPr>
        <w:rFonts w:cs="Arial"/>
        <w:color w:val="FFFFFF" w:themeColor="background1"/>
        <w:sz w:val="18"/>
      </w:rPr>
      <w:t>0019-2</w:t>
    </w:r>
    <w:r w:rsidR="00352437" w:rsidRPr="0074453F">
      <w:rPr>
        <w:rFonts w:cs="Arial"/>
        <w:color w:val="FFFFFF" w:themeColor="background1"/>
        <w:sz w:val="18"/>
      </w:rPr>
      <w:t>-EF</w:t>
    </w:r>
  </w:p>
  <w:p w:rsidR="00352437" w:rsidRPr="0074453F" w:rsidRDefault="00352437" w:rsidP="00EA1972">
    <w:pPr>
      <w:pStyle w:val="Footer"/>
      <w:jc w:val="right"/>
      <w:rPr>
        <w:rFonts w:cs="Arial"/>
        <w:color w:val="FFFFFF" w:themeColor="background1"/>
        <w:sz w:val="18"/>
      </w:rPr>
    </w:pPr>
    <w:r>
      <w:rPr>
        <w:rFonts w:cs="Arial"/>
        <w:color w:val="FFFFFF" w:themeColor="background1"/>
        <w:sz w:val="18"/>
      </w:rPr>
      <w:t>May 2017</w:t>
    </w:r>
    <w:r w:rsidRPr="0074453F">
      <w:rPr>
        <w:rFonts w:cs="Arial"/>
        <w:color w:val="FFFFFF" w:themeColor="background1"/>
        <w:sz w:val="18"/>
      </w:rPr>
      <w:t xml:space="preserve"> </w:t>
    </w:r>
  </w:p>
  <w:p w:rsidR="00352437" w:rsidRDefault="00352437" w:rsidP="00BA5417">
    <w:pPr>
      <w:pStyle w:val="Footer"/>
      <w:tabs>
        <w:tab w:val="clear" w:pos="4680"/>
        <w:tab w:val="clear" w:pos="9360"/>
        <w:tab w:val="left" w:pos="8670"/>
      </w:tabs>
    </w:pPr>
  </w:p>
  <w:p w:rsidR="00352437" w:rsidRDefault="00352437" w:rsidP="00BA5417">
    <w:pPr>
      <w:pStyle w:val="Footer"/>
      <w:tabs>
        <w:tab w:val="clear" w:pos="4680"/>
        <w:tab w:val="clear" w:pos="9360"/>
        <w:tab w:val="left" w:pos="867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2437" w:rsidRDefault="00352437" w:rsidP="00F359C3">
      <w:pPr>
        <w:spacing w:after="0"/>
      </w:pPr>
      <w:r>
        <w:separator/>
      </w:r>
    </w:p>
  </w:footnote>
  <w:footnote w:type="continuationSeparator" w:id="0">
    <w:p w:rsidR="00352437" w:rsidRDefault="00352437" w:rsidP="00F359C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437" w:rsidRDefault="00352437">
    <w:pPr>
      <w:pStyle w:val="Header"/>
    </w:pPr>
  </w:p>
  <w:p w:rsidR="00352437" w:rsidRDefault="0035243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437" w:rsidRPr="00CA0543" w:rsidRDefault="00352437" w:rsidP="00BC4756">
    <w:pPr>
      <w:pStyle w:val="Header"/>
      <w:tabs>
        <w:tab w:val="clear" w:pos="4680"/>
        <w:tab w:val="clear" w:pos="9360"/>
        <w:tab w:val="left" w:pos="3135"/>
      </w:tabs>
      <w:jc w:val="center"/>
      <w:rPr>
        <w:b/>
        <w:color w:val="FFFFFF" w:themeColor="background1"/>
        <w:sz w:val="36"/>
        <w:szCs w:val="36"/>
      </w:rPr>
    </w:pPr>
    <w:r w:rsidRPr="00CA0543">
      <w:rPr>
        <w:rFonts w:cs="Arial"/>
        <w:b/>
        <w:noProof/>
        <w:color w:val="FFFFFF" w:themeColor="background1"/>
        <w:sz w:val="36"/>
        <w:szCs w:val="36"/>
      </w:rPr>
      <w:drawing>
        <wp:anchor distT="0" distB="0" distL="114300" distR="114300" simplePos="0" relativeHeight="251663360" behindDoc="1" locked="0" layoutInCell="1" allowOverlap="1" wp14:anchorId="12776A8C" wp14:editId="0A3F38A8">
          <wp:simplePos x="0" y="0"/>
          <wp:positionH relativeFrom="column">
            <wp:posOffset>-904875</wp:posOffset>
          </wp:positionH>
          <wp:positionV relativeFrom="paragraph">
            <wp:posOffset>-438150</wp:posOffset>
          </wp:positionV>
          <wp:extent cx="7761767" cy="2116068"/>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1.jpg"/>
                  <pic:cNvPicPr/>
                </pic:nvPicPr>
                <pic:blipFill rotWithShape="1">
                  <a:blip r:embed="rId1" cstate="print">
                    <a:extLst>
                      <a:ext uri="{28A0092B-C50C-407E-A947-70E740481C1C}">
                        <a14:useLocalDpi xmlns:a14="http://schemas.microsoft.com/office/drawing/2010/main" val="0"/>
                      </a:ext>
                    </a:extLst>
                  </a:blip>
                  <a:srcRect b="65768"/>
                  <a:stretch/>
                </pic:blipFill>
                <pic:spPr bwMode="auto">
                  <a:xfrm>
                    <a:off x="0" y="0"/>
                    <a:ext cx="7761767" cy="21160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A0543">
      <w:rPr>
        <w:b/>
        <w:color w:val="FFFFFF" w:themeColor="background1"/>
        <w:sz w:val="36"/>
        <w:szCs w:val="36"/>
      </w:rPr>
      <w:t>AHRQ Safety Program for Ambulatory Surgery</w:t>
    </w:r>
  </w:p>
  <w:p w:rsidR="00352437" w:rsidRPr="00C56BAE" w:rsidRDefault="00352437" w:rsidP="00BC4756">
    <w:pPr>
      <w:pStyle w:val="Header"/>
      <w:tabs>
        <w:tab w:val="clear" w:pos="4680"/>
        <w:tab w:val="clear" w:pos="9360"/>
        <w:tab w:val="left" w:pos="3135"/>
      </w:tabs>
      <w:jc w:val="center"/>
      <w:rPr>
        <w:color w:val="FFFFFF" w:themeColor="background1"/>
        <w:szCs w:val="24"/>
      </w:rPr>
    </w:pPr>
  </w:p>
  <w:p w:rsidR="00352437" w:rsidRDefault="00352437" w:rsidP="00CA0543">
    <w:pPr>
      <w:pStyle w:val="Header"/>
      <w:tabs>
        <w:tab w:val="clear" w:pos="4680"/>
        <w:tab w:val="clear" w:pos="9360"/>
        <w:tab w:val="left" w:pos="3135"/>
      </w:tabs>
      <w:ind w:left="-810"/>
      <w:jc w:val="center"/>
      <w:rPr>
        <w:color w:val="FFFFFF" w:themeColor="background1"/>
        <w:sz w:val="32"/>
        <w:szCs w:val="32"/>
      </w:rPr>
    </w:pPr>
    <w:r>
      <w:rPr>
        <w:color w:val="FFFFFF" w:themeColor="background1"/>
        <w:sz w:val="32"/>
        <w:szCs w:val="32"/>
      </w:rPr>
      <w:t>Improving Communication and Teamwork in the Surgical Environment</w:t>
    </w:r>
    <w:r w:rsidR="00747526">
      <w:rPr>
        <w:color w:val="FFFFFF" w:themeColor="background1"/>
        <w:sz w:val="32"/>
        <w:szCs w:val="32"/>
      </w:rPr>
      <w:t xml:space="preserve"> Module</w:t>
    </w:r>
  </w:p>
  <w:p w:rsidR="00352437" w:rsidRPr="00BC4756" w:rsidRDefault="00352437" w:rsidP="00CA0543">
    <w:pPr>
      <w:pStyle w:val="Header"/>
      <w:tabs>
        <w:tab w:val="clear" w:pos="4680"/>
        <w:tab w:val="clear" w:pos="9360"/>
        <w:tab w:val="left" w:pos="3135"/>
      </w:tabs>
      <w:spacing w:before="240"/>
      <w:jc w:val="center"/>
      <w:rPr>
        <w:color w:val="FFFFFF" w:themeColor="background1"/>
        <w:sz w:val="32"/>
        <w:szCs w:val="32"/>
      </w:rPr>
    </w:pPr>
    <w:r>
      <w:rPr>
        <w:color w:val="FFFFFF" w:themeColor="background1"/>
        <w:sz w:val="32"/>
        <w:szCs w:val="32"/>
      </w:rPr>
      <w:t>Facilitator Notes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75pt;height:13.5pt" o:bullet="t">
        <v:imagedata r:id="rId1" o:title="artA80D"/>
      </v:shape>
    </w:pict>
  </w:numPicBullet>
  <w:abstractNum w:abstractNumId="0">
    <w:nsid w:val="00C771E9"/>
    <w:multiLevelType w:val="hybridMultilevel"/>
    <w:tmpl w:val="60786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5D0265"/>
    <w:multiLevelType w:val="hybridMultilevel"/>
    <w:tmpl w:val="D33AD7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C649BE"/>
    <w:multiLevelType w:val="hybridMultilevel"/>
    <w:tmpl w:val="76C49B9A"/>
    <w:lvl w:ilvl="0" w:tplc="F25EC982">
      <w:start w:val="1"/>
      <w:numFmt w:val="bullet"/>
      <w:lvlText w:val="•"/>
      <w:lvlJc w:val="left"/>
      <w:pPr>
        <w:tabs>
          <w:tab w:val="num" w:pos="720"/>
        </w:tabs>
        <w:ind w:left="720" w:hanging="360"/>
      </w:pPr>
      <w:rPr>
        <w:rFonts w:ascii="Arial" w:hAnsi="Arial" w:hint="default"/>
      </w:rPr>
    </w:lvl>
    <w:lvl w:ilvl="1" w:tplc="32AAEF5E" w:tentative="1">
      <w:start w:val="1"/>
      <w:numFmt w:val="bullet"/>
      <w:lvlText w:val="•"/>
      <w:lvlJc w:val="left"/>
      <w:pPr>
        <w:tabs>
          <w:tab w:val="num" w:pos="1440"/>
        </w:tabs>
        <w:ind w:left="1440" w:hanging="360"/>
      </w:pPr>
      <w:rPr>
        <w:rFonts w:ascii="Arial" w:hAnsi="Arial" w:hint="default"/>
      </w:rPr>
    </w:lvl>
    <w:lvl w:ilvl="2" w:tplc="788287D6" w:tentative="1">
      <w:start w:val="1"/>
      <w:numFmt w:val="bullet"/>
      <w:lvlText w:val="•"/>
      <w:lvlJc w:val="left"/>
      <w:pPr>
        <w:tabs>
          <w:tab w:val="num" w:pos="2160"/>
        </w:tabs>
        <w:ind w:left="2160" w:hanging="360"/>
      </w:pPr>
      <w:rPr>
        <w:rFonts w:ascii="Arial" w:hAnsi="Arial" w:hint="default"/>
      </w:rPr>
    </w:lvl>
    <w:lvl w:ilvl="3" w:tplc="895886FE" w:tentative="1">
      <w:start w:val="1"/>
      <w:numFmt w:val="bullet"/>
      <w:lvlText w:val="•"/>
      <w:lvlJc w:val="left"/>
      <w:pPr>
        <w:tabs>
          <w:tab w:val="num" w:pos="2880"/>
        </w:tabs>
        <w:ind w:left="2880" w:hanging="360"/>
      </w:pPr>
      <w:rPr>
        <w:rFonts w:ascii="Arial" w:hAnsi="Arial" w:hint="default"/>
      </w:rPr>
    </w:lvl>
    <w:lvl w:ilvl="4" w:tplc="4ACE38BC" w:tentative="1">
      <w:start w:val="1"/>
      <w:numFmt w:val="bullet"/>
      <w:lvlText w:val="•"/>
      <w:lvlJc w:val="left"/>
      <w:pPr>
        <w:tabs>
          <w:tab w:val="num" w:pos="3600"/>
        </w:tabs>
        <w:ind w:left="3600" w:hanging="360"/>
      </w:pPr>
      <w:rPr>
        <w:rFonts w:ascii="Arial" w:hAnsi="Arial" w:hint="default"/>
      </w:rPr>
    </w:lvl>
    <w:lvl w:ilvl="5" w:tplc="D30E7A90" w:tentative="1">
      <w:start w:val="1"/>
      <w:numFmt w:val="bullet"/>
      <w:lvlText w:val="•"/>
      <w:lvlJc w:val="left"/>
      <w:pPr>
        <w:tabs>
          <w:tab w:val="num" w:pos="4320"/>
        </w:tabs>
        <w:ind w:left="4320" w:hanging="360"/>
      </w:pPr>
      <w:rPr>
        <w:rFonts w:ascii="Arial" w:hAnsi="Arial" w:hint="default"/>
      </w:rPr>
    </w:lvl>
    <w:lvl w:ilvl="6" w:tplc="6A90B338" w:tentative="1">
      <w:start w:val="1"/>
      <w:numFmt w:val="bullet"/>
      <w:lvlText w:val="•"/>
      <w:lvlJc w:val="left"/>
      <w:pPr>
        <w:tabs>
          <w:tab w:val="num" w:pos="5040"/>
        </w:tabs>
        <w:ind w:left="5040" w:hanging="360"/>
      </w:pPr>
      <w:rPr>
        <w:rFonts w:ascii="Arial" w:hAnsi="Arial" w:hint="default"/>
      </w:rPr>
    </w:lvl>
    <w:lvl w:ilvl="7" w:tplc="17E40E7A" w:tentative="1">
      <w:start w:val="1"/>
      <w:numFmt w:val="bullet"/>
      <w:lvlText w:val="•"/>
      <w:lvlJc w:val="left"/>
      <w:pPr>
        <w:tabs>
          <w:tab w:val="num" w:pos="5760"/>
        </w:tabs>
        <w:ind w:left="5760" w:hanging="360"/>
      </w:pPr>
      <w:rPr>
        <w:rFonts w:ascii="Arial" w:hAnsi="Arial" w:hint="default"/>
      </w:rPr>
    </w:lvl>
    <w:lvl w:ilvl="8" w:tplc="997A5720" w:tentative="1">
      <w:start w:val="1"/>
      <w:numFmt w:val="bullet"/>
      <w:lvlText w:val="•"/>
      <w:lvlJc w:val="left"/>
      <w:pPr>
        <w:tabs>
          <w:tab w:val="num" w:pos="6480"/>
        </w:tabs>
        <w:ind w:left="6480" w:hanging="360"/>
      </w:pPr>
      <w:rPr>
        <w:rFonts w:ascii="Arial" w:hAnsi="Arial" w:hint="default"/>
      </w:rPr>
    </w:lvl>
  </w:abstractNum>
  <w:abstractNum w:abstractNumId="3">
    <w:nsid w:val="0DE40781"/>
    <w:multiLevelType w:val="hybridMultilevel"/>
    <w:tmpl w:val="376C9166"/>
    <w:lvl w:ilvl="0" w:tplc="867CA5A8">
      <w:start w:val="1"/>
      <w:numFmt w:val="bullet"/>
      <w:lvlText w:val="•"/>
      <w:lvlJc w:val="left"/>
      <w:pPr>
        <w:tabs>
          <w:tab w:val="num" w:pos="720"/>
        </w:tabs>
        <w:ind w:left="720" w:hanging="360"/>
      </w:pPr>
      <w:rPr>
        <w:rFonts w:ascii="Times New Roman" w:hAnsi="Times New Roman" w:hint="default"/>
      </w:rPr>
    </w:lvl>
    <w:lvl w:ilvl="1" w:tplc="C9681C04">
      <w:start w:val="1"/>
      <w:numFmt w:val="bullet"/>
      <w:lvlText w:val="•"/>
      <w:lvlJc w:val="left"/>
      <w:pPr>
        <w:tabs>
          <w:tab w:val="num" w:pos="1440"/>
        </w:tabs>
        <w:ind w:left="1440" w:hanging="360"/>
      </w:pPr>
      <w:rPr>
        <w:rFonts w:ascii="Times New Roman" w:hAnsi="Times New Roman" w:hint="default"/>
      </w:rPr>
    </w:lvl>
    <w:lvl w:ilvl="2" w:tplc="2C0ACE84">
      <w:start w:val="1684"/>
      <w:numFmt w:val="bullet"/>
      <w:lvlText w:val="–"/>
      <w:lvlJc w:val="left"/>
      <w:pPr>
        <w:tabs>
          <w:tab w:val="num" w:pos="2160"/>
        </w:tabs>
        <w:ind w:left="2160" w:hanging="360"/>
      </w:pPr>
      <w:rPr>
        <w:rFonts w:ascii="Arial" w:hAnsi="Arial" w:hint="default"/>
      </w:rPr>
    </w:lvl>
    <w:lvl w:ilvl="3" w:tplc="127679E0" w:tentative="1">
      <w:start w:val="1"/>
      <w:numFmt w:val="bullet"/>
      <w:lvlText w:val="•"/>
      <w:lvlJc w:val="left"/>
      <w:pPr>
        <w:tabs>
          <w:tab w:val="num" w:pos="2880"/>
        </w:tabs>
        <w:ind w:left="2880" w:hanging="360"/>
      </w:pPr>
      <w:rPr>
        <w:rFonts w:ascii="Times New Roman" w:hAnsi="Times New Roman" w:hint="default"/>
      </w:rPr>
    </w:lvl>
    <w:lvl w:ilvl="4" w:tplc="1BC0DC80" w:tentative="1">
      <w:start w:val="1"/>
      <w:numFmt w:val="bullet"/>
      <w:lvlText w:val="•"/>
      <w:lvlJc w:val="left"/>
      <w:pPr>
        <w:tabs>
          <w:tab w:val="num" w:pos="3600"/>
        </w:tabs>
        <w:ind w:left="3600" w:hanging="360"/>
      </w:pPr>
      <w:rPr>
        <w:rFonts w:ascii="Times New Roman" w:hAnsi="Times New Roman" w:hint="default"/>
      </w:rPr>
    </w:lvl>
    <w:lvl w:ilvl="5" w:tplc="C9A65DDE" w:tentative="1">
      <w:start w:val="1"/>
      <w:numFmt w:val="bullet"/>
      <w:lvlText w:val="•"/>
      <w:lvlJc w:val="left"/>
      <w:pPr>
        <w:tabs>
          <w:tab w:val="num" w:pos="4320"/>
        </w:tabs>
        <w:ind w:left="4320" w:hanging="360"/>
      </w:pPr>
      <w:rPr>
        <w:rFonts w:ascii="Times New Roman" w:hAnsi="Times New Roman" w:hint="default"/>
      </w:rPr>
    </w:lvl>
    <w:lvl w:ilvl="6" w:tplc="9D9AB6BA" w:tentative="1">
      <w:start w:val="1"/>
      <w:numFmt w:val="bullet"/>
      <w:lvlText w:val="•"/>
      <w:lvlJc w:val="left"/>
      <w:pPr>
        <w:tabs>
          <w:tab w:val="num" w:pos="5040"/>
        </w:tabs>
        <w:ind w:left="5040" w:hanging="360"/>
      </w:pPr>
      <w:rPr>
        <w:rFonts w:ascii="Times New Roman" w:hAnsi="Times New Roman" w:hint="default"/>
      </w:rPr>
    </w:lvl>
    <w:lvl w:ilvl="7" w:tplc="86029382" w:tentative="1">
      <w:start w:val="1"/>
      <w:numFmt w:val="bullet"/>
      <w:lvlText w:val="•"/>
      <w:lvlJc w:val="left"/>
      <w:pPr>
        <w:tabs>
          <w:tab w:val="num" w:pos="5760"/>
        </w:tabs>
        <w:ind w:left="5760" w:hanging="360"/>
      </w:pPr>
      <w:rPr>
        <w:rFonts w:ascii="Times New Roman" w:hAnsi="Times New Roman" w:hint="default"/>
      </w:rPr>
    </w:lvl>
    <w:lvl w:ilvl="8" w:tplc="787A4886" w:tentative="1">
      <w:start w:val="1"/>
      <w:numFmt w:val="bullet"/>
      <w:lvlText w:val="•"/>
      <w:lvlJc w:val="left"/>
      <w:pPr>
        <w:tabs>
          <w:tab w:val="num" w:pos="6480"/>
        </w:tabs>
        <w:ind w:left="6480" w:hanging="360"/>
      </w:pPr>
      <w:rPr>
        <w:rFonts w:ascii="Times New Roman" w:hAnsi="Times New Roman" w:hint="default"/>
      </w:rPr>
    </w:lvl>
  </w:abstractNum>
  <w:abstractNum w:abstractNumId="4">
    <w:nsid w:val="156630CC"/>
    <w:multiLevelType w:val="hybridMultilevel"/>
    <w:tmpl w:val="24ECF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B24353"/>
    <w:multiLevelType w:val="hybridMultilevel"/>
    <w:tmpl w:val="C150A7AE"/>
    <w:lvl w:ilvl="0" w:tplc="655284FA">
      <w:start w:val="1"/>
      <w:numFmt w:val="decimal"/>
      <w:lvlText w:val="%1."/>
      <w:lvlJc w:val="left"/>
      <w:pPr>
        <w:ind w:left="720" w:hanging="360"/>
      </w:pPr>
      <w:rPr>
        <w:rFonts w:ascii="Arial" w:eastAsia="Calibri" w:hAnsi="Arial" w:cs="Arial"/>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AA0D95"/>
    <w:multiLevelType w:val="hybridMultilevel"/>
    <w:tmpl w:val="5B8C91D4"/>
    <w:lvl w:ilvl="0" w:tplc="099C25C8">
      <w:start w:val="1"/>
      <w:numFmt w:val="bullet"/>
      <w:lvlText w:val="•"/>
      <w:lvlJc w:val="left"/>
      <w:pPr>
        <w:tabs>
          <w:tab w:val="num" w:pos="720"/>
        </w:tabs>
        <w:ind w:left="720" w:hanging="360"/>
      </w:pPr>
      <w:rPr>
        <w:rFonts w:ascii="Arial" w:hAnsi="Arial" w:hint="default"/>
      </w:rPr>
    </w:lvl>
    <w:lvl w:ilvl="1" w:tplc="F63E4366" w:tentative="1">
      <w:start w:val="1"/>
      <w:numFmt w:val="bullet"/>
      <w:lvlText w:val="•"/>
      <w:lvlJc w:val="left"/>
      <w:pPr>
        <w:tabs>
          <w:tab w:val="num" w:pos="1440"/>
        </w:tabs>
        <w:ind w:left="1440" w:hanging="360"/>
      </w:pPr>
      <w:rPr>
        <w:rFonts w:ascii="Arial" w:hAnsi="Arial" w:hint="default"/>
      </w:rPr>
    </w:lvl>
    <w:lvl w:ilvl="2" w:tplc="326CC308" w:tentative="1">
      <w:start w:val="1"/>
      <w:numFmt w:val="bullet"/>
      <w:lvlText w:val="•"/>
      <w:lvlJc w:val="left"/>
      <w:pPr>
        <w:tabs>
          <w:tab w:val="num" w:pos="2160"/>
        </w:tabs>
        <w:ind w:left="2160" w:hanging="360"/>
      </w:pPr>
      <w:rPr>
        <w:rFonts w:ascii="Arial" w:hAnsi="Arial" w:hint="default"/>
      </w:rPr>
    </w:lvl>
    <w:lvl w:ilvl="3" w:tplc="C20CFB26" w:tentative="1">
      <w:start w:val="1"/>
      <w:numFmt w:val="bullet"/>
      <w:lvlText w:val="•"/>
      <w:lvlJc w:val="left"/>
      <w:pPr>
        <w:tabs>
          <w:tab w:val="num" w:pos="2880"/>
        </w:tabs>
        <w:ind w:left="2880" w:hanging="360"/>
      </w:pPr>
      <w:rPr>
        <w:rFonts w:ascii="Arial" w:hAnsi="Arial" w:hint="default"/>
      </w:rPr>
    </w:lvl>
    <w:lvl w:ilvl="4" w:tplc="8F6A47FA" w:tentative="1">
      <w:start w:val="1"/>
      <w:numFmt w:val="bullet"/>
      <w:lvlText w:val="•"/>
      <w:lvlJc w:val="left"/>
      <w:pPr>
        <w:tabs>
          <w:tab w:val="num" w:pos="3600"/>
        </w:tabs>
        <w:ind w:left="3600" w:hanging="360"/>
      </w:pPr>
      <w:rPr>
        <w:rFonts w:ascii="Arial" w:hAnsi="Arial" w:hint="default"/>
      </w:rPr>
    </w:lvl>
    <w:lvl w:ilvl="5" w:tplc="A060140A" w:tentative="1">
      <w:start w:val="1"/>
      <w:numFmt w:val="bullet"/>
      <w:lvlText w:val="•"/>
      <w:lvlJc w:val="left"/>
      <w:pPr>
        <w:tabs>
          <w:tab w:val="num" w:pos="4320"/>
        </w:tabs>
        <w:ind w:left="4320" w:hanging="360"/>
      </w:pPr>
      <w:rPr>
        <w:rFonts w:ascii="Arial" w:hAnsi="Arial" w:hint="default"/>
      </w:rPr>
    </w:lvl>
    <w:lvl w:ilvl="6" w:tplc="0BCE6106" w:tentative="1">
      <w:start w:val="1"/>
      <w:numFmt w:val="bullet"/>
      <w:lvlText w:val="•"/>
      <w:lvlJc w:val="left"/>
      <w:pPr>
        <w:tabs>
          <w:tab w:val="num" w:pos="5040"/>
        </w:tabs>
        <w:ind w:left="5040" w:hanging="360"/>
      </w:pPr>
      <w:rPr>
        <w:rFonts w:ascii="Arial" w:hAnsi="Arial" w:hint="default"/>
      </w:rPr>
    </w:lvl>
    <w:lvl w:ilvl="7" w:tplc="BB367754" w:tentative="1">
      <w:start w:val="1"/>
      <w:numFmt w:val="bullet"/>
      <w:lvlText w:val="•"/>
      <w:lvlJc w:val="left"/>
      <w:pPr>
        <w:tabs>
          <w:tab w:val="num" w:pos="5760"/>
        </w:tabs>
        <w:ind w:left="5760" w:hanging="360"/>
      </w:pPr>
      <w:rPr>
        <w:rFonts w:ascii="Arial" w:hAnsi="Arial" w:hint="default"/>
      </w:rPr>
    </w:lvl>
    <w:lvl w:ilvl="8" w:tplc="6CBABEB6" w:tentative="1">
      <w:start w:val="1"/>
      <w:numFmt w:val="bullet"/>
      <w:lvlText w:val="•"/>
      <w:lvlJc w:val="left"/>
      <w:pPr>
        <w:tabs>
          <w:tab w:val="num" w:pos="6480"/>
        </w:tabs>
        <w:ind w:left="6480" w:hanging="360"/>
      </w:pPr>
      <w:rPr>
        <w:rFonts w:ascii="Arial" w:hAnsi="Arial" w:hint="default"/>
      </w:rPr>
    </w:lvl>
  </w:abstractNum>
  <w:abstractNum w:abstractNumId="7">
    <w:nsid w:val="27D837AF"/>
    <w:multiLevelType w:val="hybridMultilevel"/>
    <w:tmpl w:val="1600660C"/>
    <w:lvl w:ilvl="0" w:tplc="6A34E72C">
      <w:start w:val="1"/>
      <w:numFmt w:val="decimal"/>
      <w:lvlText w:val="%1."/>
      <w:lvlJc w:val="left"/>
      <w:pPr>
        <w:tabs>
          <w:tab w:val="num" w:pos="720"/>
        </w:tabs>
        <w:ind w:left="720" w:hanging="360"/>
      </w:pPr>
      <w:rPr>
        <w:rFonts w:ascii="Arial" w:eastAsia="+mn-ea" w:hAnsi="Arial" w:cs="Arial"/>
      </w:rPr>
    </w:lvl>
    <w:lvl w:ilvl="1" w:tplc="8034EEB2" w:tentative="1">
      <w:start w:val="1"/>
      <w:numFmt w:val="decimal"/>
      <w:lvlText w:val="%2)"/>
      <w:lvlJc w:val="left"/>
      <w:pPr>
        <w:tabs>
          <w:tab w:val="num" w:pos="1440"/>
        </w:tabs>
        <w:ind w:left="1440" w:hanging="360"/>
      </w:pPr>
    </w:lvl>
    <w:lvl w:ilvl="2" w:tplc="C382E156" w:tentative="1">
      <w:start w:val="1"/>
      <w:numFmt w:val="decimal"/>
      <w:lvlText w:val="%3)"/>
      <w:lvlJc w:val="left"/>
      <w:pPr>
        <w:tabs>
          <w:tab w:val="num" w:pos="2160"/>
        </w:tabs>
        <w:ind w:left="2160" w:hanging="360"/>
      </w:pPr>
    </w:lvl>
    <w:lvl w:ilvl="3" w:tplc="63401EC2" w:tentative="1">
      <w:start w:val="1"/>
      <w:numFmt w:val="decimal"/>
      <w:lvlText w:val="%4)"/>
      <w:lvlJc w:val="left"/>
      <w:pPr>
        <w:tabs>
          <w:tab w:val="num" w:pos="2880"/>
        </w:tabs>
        <w:ind w:left="2880" w:hanging="360"/>
      </w:pPr>
    </w:lvl>
    <w:lvl w:ilvl="4" w:tplc="3A540F00" w:tentative="1">
      <w:start w:val="1"/>
      <w:numFmt w:val="decimal"/>
      <w:lvlText w:val="%5)"/>
      <w:lvlJc w:val="left"/>
      <w:pPr>
        <w:tabs>
          <w:tab w:val="num" w:pos="3600"/>
        </w:tabs>
        <w:ind w:left="3600" w:hanging="360"/>
      </w:pPr>
    </w:lvl>
    <w:lvl w:ilvl="5" w:tplc="E2D23994" w:tentative="1">
      <w:start w:val="1"/>
      <w:numFmt w:val="decimal"/>
      <w:lvlText w:val="%6)"/>
      <w:lvlJc w:val="left"/>
      <w:pPr>
        <w:tabs>
          <w:tab w:val="num" w:pos="4320"/>
        </w:tabs>
        <w:ind w:left="4320" w:hanging="360"/>
      </w:pPr>
    </w:lvl>
    <w:lvl w:ilvl="6" w:tplc="2EFAA7A0" w:tentative="1">
      <w:start w:val="1"/>
      <w:numFmt w:val="decimal"/>
      <w:lvlText w:val="%7)"/>
      <w:lvlJc w:val="left"/>
      <w:pPr>
        <w:tabs>
          <w:tab w:val="num" w:pos="5040"/>
        </w:tabs>
        <w:ind w:left="5040" w:hanging="360"/>
      </w:pPr>
    </w:lvl>
    <w:lvl w:ilvl="7" w:tplc="27FC5350" w:tentative="1">
      <w:start w:val="1"/>
      <w:numFmt w:val="decimal"/>
      <w:lvlText w:val="%8)"/>
      <w:lvlJc w:val="left"/>
      <w:pPr>
        <w:tabs>
          <w:tab w:val="num" w:pos="5760"/>
        </w:tabs>
        <w:ind w:left="5760" w:hanging="360"/>
      </w:pPr>
    </w:lvl>
    <w:lvl w:ilvl="8" w:tplc="9FE6E77C" w:tentative="1">
      <w:start w:val="1"/>
      <w:numFmt w:val="decimal"/>
      <w:lvlText w:val="%9)"/>
      <w:lvlJc w:val="left"/>
      <w:pPr>
        <w:tabs>
          <w:tab w:val="num" w:pos="6480"/>
        </w:tabs>
        <w:ind w:left="6480" w:hanging="360"/>
      </w:pPr>
    </w:lvl>
  </w:abstractNum>
  <w:abstractNum w:abstractNumId="8">
    <w:nsid w:val="2B4D5373"/>
    <w:multiLevelType w:val="hybridMultilevel"/>
    <w:tmpl w:val="43BCF5AE"/>
    <w:lvl w:ilvl="0" w:tplc="C4F80CEC">
      <w:start w:val="1"/>
      <w:numFmt w:val="bullet"/>
      <w:lvlText w:val="•"/>
      <w:lvlJc w:val="left"/>
      <w:pPr>
        <w:tabs>
          <w:tab w:val="num" w:pos="720"/>
        </w:tabs>
        <w:ind w:left="720" w:hanging="360"/>
      </w:pPr>
      <w:rPr>
        <w:rFonts w:ascii="Arial" w:hAnsi="Arial" w:hint="default"/>
      </w:rPr>
    </w:lvl>
    <w:lvl w:ilvl="1" w:tplc="3496A896" w:tentative="1">
      <w:start w:val="1"/>
      <w:numFmt w:val="bullet"/>
      <w:lvlText w:val="•"/>
      <w:lvlJc w:val="left"/>
      <w:pPr>
        <w:tabs>
          <w:tab w:val="num" w:pos="1440"/>
        </w:tabs>
        <w:ind w:left="1440" w:hanging="360"/>
      </w:pPr>
      <w:rPr>
        <w:rFonts w:ascii="Arial" w:hAnsi="Arial" w:hint="default"/>
      </w:rPr>
    </w:lvl>
    <w:lvl w:ilvl="2" w:tplc="078E4356" w:tentative="1">
      <w:start w:val="1"/>
      <w:numFmt w:val="bullet"/>
      <w:lvlText w:val="•"/>
      <w:lvlJc w:val="left"/>
      <w:pPr>
        <w:tabs>
          <w:tab w:val="num" w:pos="2160"/>
        </w:tabs>
        <w:ind w:left="2160" w:hanging="360"/>
      </w:pPr>
      <w:rPr>
        <w:rFonts w:ascii="Arial" w:hAnsi="Arial" w:hint="default"/>
      </w:rPr>
    </w:lvl>
    <w:lvl w:ilvl="3" w:tplc="BFA6DBC0" w:tentative="1">
      <w:start w:val="1"/>
      <w:numFmt w:val="bullet"/>
      <w:lvlText w:val="•"/>
      <w:lvlJc w:val="left"/>
      <w:pPr>
        <w:tabs>
          <w:tab w:val="num" w:pos="2880"/>
        </w:tabs>
        <w:ind w:left="2880" w:hanging="360"/>
      </w:pPr>
      <w:rPr>
        <w:rFonts w:ascii="Arial" w:hAnsi="Arial" w:hint="default"/>
      </w:rPr>
    </w:lvl>
    <w:lvl w:ilvl="4" w:tplc="D38076F6" w:tentative="1">
      <w:start w:val="1"/>
      <w:numFmt w:val="bullet"/>
      <w:lvlText w:val="•"/>
      <w:lvlJc w:val="left"/>
      <w:pPr>
        <w:tabs>
          <w:tab w:val="num" w:pos="3600"/>
        </w:tabs>
        <w:ind w:left="3600" w:hanging="360"/>
      </w:pPr>
      <w:rPr>
        <w:rFonts w:ascii="Arial" w:hAnsi="Arial" w:hint="default"/>
      </w:rPr>
    </w:lvl>
    <w:lvl w:ilvl="5" w:tplc="416C5D5C" w:tentative="1">
      <w:start w:val="1"/>
      <w:numFmt w:val="bullet"/>
      <w:lvlText w:val="•"/>
      <w:lvlJc w:val="left"/>
      <w:pPr>
        <w:tabs>
          <w:tab w:val="num" w:pos="4320"/>
        </w:tabs>
        <w:ind w:left="4320" w:hanging="360"/>
      </w:pPr>
      <w:rPr>
        <w:rFonts w:ascii="Arial" w:hAnsi="Arial" w:hint="default"/>
      </w:rPr>
    </w:lvl>
    <w:lvl w:ilvl="6" w:tplc="30685EC0" w:tentative="1">
      <w:start w:val="1"/>
      <w:numFmt w:val="bullet"/>
      <w:lvlText w:val="•"/>
      <w:lvlJc w:val="left"/>
      <w:pPr>
        <w:tabs>
          <w:tab w:val="num" w:pos="5040"/>
        </w:tabs>
        <w:ind w:left="5040" w:hanging="360"/>
      </w:pPr>
      <w:rPr>
        <w:rFonts w:ascii="Arial" w:hAnsi="Arial" w:hint="default"/>
      </w:rPr>
    </w:lvl>
    <w:lvl w:ilvl="7" w:tplc="533C9EC6" w:tentative="1">
      <w:start w:val="1"/>
      <w:numFmt w:val="bullet"/>
      <w:lvlText w:val="•"/>
      <w:lvlJc w:val="left"/>
      <w:pPr>
        <w:tabs>
          <w:tab w:val="num" w:pos="5760"/>
        </w:tabs>
        <w:ind w:left="5760" w:hanging="360"/>
      </w:pPr>
      <w:rPr>
        <w:rFonts w:ascii="Arial" w:hAnsi="Arial" w:hint="default"/>
      </w:rPr>
    </w:lvl>
    <w:lvl w:ilvl="8" w:tplc="A3AA4EBE" w:tentative="1">
      <w:start w:val="1"/>
      <w:numFmt w:val="bullet"/>
      <w:lvlText w:val="•"/>
      <w:lvlJc w:val="left"/>
      <w:pPr>
        <w:tabs>
          <w:tab w:val="num" w:pos="6480"/>
        </w:tabs>
        <w:ind w:left="6480" w:hanging="360"/>
      </w:pPr>
      <w:rPr>
        <w:rFonts w:ascii="Arial" w:hAnsi="Arial" w:hint="default"/>
      </w:rPr>
    </w:lvl>
  </w:abstractNum>
  <w:abstractNum w:abstractNumId="9">
    <w:nsid w:val="37EF7933"/>
    <w:multiLevelType w:val="hybridMultilevel"/>
    <w:tmpl w:val="B4080930"/>
    <w:lvl w:ilvl="0" w:tplc="CEB6C574">
      <w:start w:val="1"/>
      <w:numFmt w:val="bullet"/>
      <w:lvlText w:val=""/>
      <w:lvlPicBulletId w:val="0"/>
      <w:lvlJc w:val="left"/>
      <w:pPr>
        <w:tabs>
          <w:tab w:val="num" w:pos="720"/>
        </w:tabs>
        <w:ind w:left="720" w:hanging="360"/>
      </w:pPr>
      <w:rPr>
        <w:rFonts w:ascii="Symbol" w:hAnsi="Symbol" w:hint="default"/>
      </w:rPr>
    </w:lvl>
    <w:lvl w:ilvl="1" w:tplc="80DAAB06" w:tentative="1">
      <w:start w:val="1"/>
      <w:numFmt w:val="bullet"/>
      <w:lvlText w:val=""/>
      <w:lvlPicBulletId w:val="0"/>
      <w:lvlJc w:val="left"/>
      <w:pPr>
        <w:tabs>
          <w:tab w:val="num" w:pos="1440"/>
        </w:tabs>
        <w:ind w:left="1440" w:hanging="360"/>
      </w:pPr>
      <w:rPr>
        <w:rFonts w:ascii="Symbol" w:hAnsi="Symbol" w:hint="default"/>
      </w:rPr>
    </w:lvl>
    <w:lvl w:ilvl="2" w:tplc="895C1BE0" w:tentative="1">
      <w:start w:val="1"/>
      <w:numFmt w:val="bullet"/>
      <w:lvlText w:val=""/>
      <w:lvlPicBulletId w:val="0"/>
      <w:lvlJc w:val="left"/>
      <w:pPr>
        <w:tabs>
          <w:tab w:val="num" w:pos="2160"/>
        </w:tabs>
        <w:ind w:left="2160" w:hanging="360"/>
      </w:pPr>
      <w:rPr>
        <w:rFonts w:ascii="Symbol" w:hAnsi="Symbol" w:hint="default"/>
      </w:rPr>
    </w:lvl>
    <w:lvl w:ilvl="3" w:tplc="A3F20D8C" w:tentative="1">
      <w:start w:val="1"/>
      <w:numFmt w:val="bullet"/>
      <w:lvlText w:val=""/>
      <w:lvlPicBulletId w:val="0"/>
      <w:lvlJc w:val="left"/>
      <w:pPr>
        <w:tabs>
          <w:tab w:val="num" w:pos="2880"/>
        </w:tabs>
        <w:ind w:left="2880" w:hanging="360"/>
      </w:pPr>
      <w:rPr>
        <w:rFonts w:ascii="Symbol" w:hAnsi="Symbol" w:hint="default"/>
      </w:rPr>
    </w:lvl>
    <w:lvl w:ilvl="4" w:tplc="2698F64C" w:tentative="1">
      <w:start w:val="1"/>
      <w:numFmt w:val="bullet"/>
      <w:lvlText w:val=""/>
      <w:lvlPicBulletId w:val="0"/>
      <w:lvlJc w:val="left"/>
      <w:pPr>
        <w:tabs>
          <w:tab w:val="num" w:pos="3600"/>
        </w:tabs>
        <w:ind w:left="3600" w:hanging="360"/>
      </w:pPr>
      <w:rPr>
        <w:rFonts w:ascii="Symbol" w:hAnsi="Symbol" w:hint="default"/>
      </w:rPr>
    </w:lvl>
    <w:lvl w:ilvl="5" w:tplc="8370BDA0" w:tentative="1">
      <w:start w:val="1"/>
      <w:numFmt w:val="bullet"/>
      <w:lvlText w:val=""/>
      <w:lvlPicBulletId w:val="0"/>
      <w:lvlJc w:val="left"/>
      <w:pPr>
        <w:tabs>
          <w:tab w:val="num" w:pos="4320"/>
        </w:tabs>
        <w:ind w:left="4320" w:hanging="360"/>
      </w:pPr>
      <w:rPr>
        <w:rFonts w:ascii="Symbol" w:hAnsi="Symbol" w:hint="default"/>
      </w:rPr>
    </w:lvl>
    <w:lvl w:ilvl="6" w:tplc="58FE5C2E" w:tentative="1">
      <w:start w:val="1"/>
      <w:numFmt w:val="bullet"/>
      <w:lvlText w:val=""/>
      <w:lvlPicBulletId w:val="0"/>
      <w:lvlJc w:val="left"/>
      <w:pPr>
        <w:tabs>
          <w:tab w:val="num" w:pos="5040"/>
        </w:tabs>
        <w:ind w:left="5040" w:hanging="360"/>
      </w:pPr>
      <w:rPr>
        <w:rFonts w:ascii="Symbol" w:hAnsi="Symbol" w:hint="default"/>
      </w:rPr>
    </w:lvl>
    <w:lvl w:ilvl="7" w:tplc="DE421DF2" w:tentative="1">
      <w:start w:val="1"/>
      <w:numFmt w:val="bullet"/>
      <w:lvlText w:val=""/>
      <w:lvlPicBulletId w:val="0"/>
      <w:lvlJc w:val="left"/>
      <w:pPr>
        <w:tabs>
          <w:tab w:val="num" w:pos="5760"/>
        </w:tabs>
        <w:ind w:left="5760" w:hanging="360"/>
      </w:pPr>
      <w:rPr>
        <w:rFonts w:ascii="Symbol" w:hAnsi="Symbol" w:hint="default"/>
      </w:rPr>
    </w:lvl>
    <w:lvl w:ilvl="8" w:tplc="1ADA65F4"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3B624E94"/>
    <w:multiLevelType w:val="hybridMultilevel"/>
    <w:tmpl w:val="7BEA2A44"/>
    <w:lvl w:ilvl="0" w:tplc="D35E55E0">
      <w:start w:val="1"/>
      <w:numFmt w:val="decimal"/>
      <w:lvlText w:val="%1."/>
      <w:lvlJc w:val="left"/>
      <w:pPr>
        <w:tabs>
          <w:tab w:val="num" w:pos="720"/>
        </w:tabs>
        <w:ind w:left="720" w:hanging="360"/>
      </w:pPr>
    </w:lvl>
    <w:lvl w:ilvl="1" w:tplc="DC009DE8">
      <w:start w:val="1"/>
      <w:numFmt w:val="decimal"/>
      <w:lvlText w:val="%2."/>
      <w:lvlJc w:val="left"/>
      <w:pPr>
        <w:tabs>
          <w:tab w:val="num" w:pos="1440"/>
        </w:tabs>
        <w:ind w:left="1440" w:hanging="360"/>
      </w:pPr>
    </w:lvl>
    <w:lvl w:ilvl="2" w:tplc="5ABC482E" w:tentative="1">
      <w:start w:val="1"/>
      <w:numFmt w:val="decimal"/>
      <w:lvlText w:val="%3."/>
      <w:lvlJc w:val="left"/>
      <w:pPr>
        <w:tabs>
          <w:tab w:val="num" w:pos="2160"/>
        </w:tabs>
        <w:ind w:left="2160" w:hanging="360"/>
      </w:pPr>
    </w:lvl>
    <w:lvl w:ilvl="3" w:tplc="96C23600" w:tentative="1">
      <w:start w:val="1"/>
      <w:numFmt w:val="decimal"/>
      <w:lvlText w:val="%4."/>
      <w:lvlJc w:val="left"/>
      <w:pPr>
        <w:tabs>
          <w:tab w:val="num" w:pos="2880"/>
        </w:tabs>
        <w:ind w:left="2880" w:hanging="360"/>
      </w:pPr>
    </w:lvl>
    <w:lvl w:ilvl="4" w:tplc="23A03810" w:tentative="1">
      <w:start w:val="1"/>
      <w:numFmt w:val="decimal"/>
      <w:lvlText w:val="%5."/>
      <w:lvlJc w:val="left"/>
      <w:pPr>
        <w:tabs>
          <w:tab w:val="num" w:pos="3600"/>
        </w:tabs>
        <w:ind w:left="3600" w:hanging="360"/>
      </w:pPr>
    </w:lvl>
    <w:lvl w:ilvl="5" w:tplc="11B0D1F4" w:tentative="1">
      <w:start w:val="1"/>
      <w:numFmt w:val="decimal"/>
      <w:lvlText w:val="%6."/>
      <w:lvlJc w:val="left"/>
      <w:pPr>
        <w:tabs>
          <w:tab w:val="num" w:pos="4320"/>
        </w:tabs>
        <w:ind w:left="4320" w:hanging="360"/>
      </w:pPr>
    </w:lvl>
    <w:lvl w:ilvl="6" w:tplc="3AB21D30" w:tentative="1">
      <w:start w:val="1"/>
      <w:numFmt w:val="decimal"/>
      <w:lvlText w:val="%7."/>
      <w:lvlJc w:val="left"/>
      <w:pPr>
        <w:tabs>
          <w:tab w:val="num" w:pos="5040"/>
        </w:tabs>
        <w:ind w:left="5040" w:hanging="360"/>
      </w:pPr>
    </w:lvl>
    <w:lvl w:ilvl="7" w:tplc="328C7DBA" w:tentative="1">
      <w:start w:val="1"/>
      <w:numFmt w:val="decimal"/>
      <w:lvlText w:val="%8."/>
      <w:lvlJc w:val="left"/>
      <w:pPr>
        <w:tabs>
          <w:tab w:val="num" w:pos="5760"/>
        </w:tabs>
        <w:ind w:left="5760" w:hanging="360"/>
      </w:pPr>
    </w:lvl>
    <w:lvl w:ilvl="8" w:tplc="B04018E6" w:tentative="1">
      <w:start w:val="1"/>
      <w:numFmt w:val="decimal"/>
      <w:lvlText w:val="%9."/>
      <w:lvlJc w:val="left"/>
      <w:pPr>
        <w:tabs>
          <w:tab w:val="num" w:pos="6480"/>
        </w:tabs>
        <w:ind w:left="6480" w:hanging="360"/>
      </w:pPr>
    </w:lvl>
  </w:abstractNum>
  <w:abstractNum w:abstractNumId="11">
    <w:nsid w:val="422A0F32"/>
    <w:multiLevelType w:val="hybridMultilevel"/>
    <w:tmpl w:val="2E281AC2"/>
    <w:lvl w:ilvl="0" w:tplc="D09C8F2E">
      <w:start w:val="1"/>
      <w:numFmt w:val="bullet"/>
      <w:lvlText w:val="•"/>
      <w:lvlJc w:val="left"/>
      <w:pPr>
        <w:tabs>
          <w:tab w:val="num" w:pos="720"/>
        </w:tabs>
        <w:ind w:left="720" w:hanging="360"/>
      </w:pPr>
      <w:rPr>
        <w:rFonts w:ascii="Arial" w:hAnsi="Arial" w:hint="default"/>
      </w:rPr>
    </w:lvl>
    <w:lvl w:ilvl="1" w:tplc="7D9C4E22" w:tentative="1">
      <w:start w:val="1"/>
      <w:numFmt w:val="bullet"/>
      <w:lvlText w:val="•"/>
      <w:lvlJc w:val="left"/>
      <w:pPr>
        <w:tabs>
          <w:tab w:val="num" w:pos="1440"/>
        </w:tabs>
        <w:ind w:left="1440" w:hanging="360"/>
      </w:pPr>
      <w:rPr>
        <w:rFonts w:ascii="Arial" w:hAnsi="Arial" w:hint="default"/>
      </w:rPr>
    </w:lvl>
    <w:lvl w:ilvl="2" w:tplc="F9609B78" w:tentative="1">
      <w:start w:val="1"/>
      <w:numFmt w:val="bullet"/>
      <w:lvlText w:val="•"/>
      <w:lvlJc w:val="left"/>
      <w:pPr>
        <w:tabs>
          <w:tab w:val="num" w:pos="2160"/>
        </w:tabs>
        <w:ind w:left="2160" w:hanging="360"/>
      </w:pPr>
      <w:rPr>
        <w:rFonts w:ascii="Arial" w:hAnsi="Arial" w:hint="default"/>
      </w:rPr>
    </w:lvl>
    <w:lvl w:ilvl="3" w:tplc="C2BAEFB2" w:tentative="1">
      <w:start w:val="1"/>
      <w:numFmt w:val="bullet"/>
      <w:lvlText w:val="•"/>
      <w:lvlJc w:val="left"/>
      <w:pPr>
        <w:tabs>
          <w:tab w:val="num" w:pos="2880"/>
        </w:tabs>
        <w:ind w:left="2880" w:hanging="360"/>
      </w:pPr>
      <w:rPr>
        <w:rFonts w:ascii="Arial" w:hAnsi="Arial" w:hint="default"/>
      </w:rPr>
    </w:lvl>
    <w:lvl w:ilvl="4" w:tplc="42F28F22" w:tentative="1">
      <w:start w:val="1"/>
      <w:numFmt w:val="bullet"/>
      <w:lvlText w:val="•"/>
      <w:lvlJc w:val="left"/>
      <w:pPr>
        <w:tabs>
          <w:tab w:val="num" w:pos="3600"/>
        </w:tabs>
        <w:ind w:left="3600" w:hanging="360"/>
      </w:pPr>
      <w:rPr>
        <w:rFonts w:ascii="Arial" w:hAnsi="Arial" w:hint="default"/>
      </w:rPr>
    </w:lvl>
    <w:lvl w:ilvl="5" w:tplc="7E307F60" w:tentative="1">
      <w:start w:val="1"/>
      <w:numFmt w:val="bullet"/>
      <w:lvlText w:val="•"/>
      <w:lvlJc w:val="left"/>
      <w:pPr>
        <w:tabs>
          <w:tab w:val="num" w:pos="4320"/>
        </w:tabs>
        <w:ind w:left="4320" w:hanging="360"/>
      </w:pPr>
      <w:rPr>
        <w:rFonts w:ascii="Arial" w:hAnsi="Arial" w:hint="default"/>
      </w:rPr>
    </w:lvl>
    <w:lvl w:ilvl="6" w:tplc="1C96E738" w:tentative="1">
      <w:start w:val="1"/>
      <w:numFmt w:val="bullet"/>
      <w:lvlText w:val="•"/>
      <w:lvlJc w:val="left"/>
      <w:pPr>
        <w:tabs>
          <w:tab w:val="num" w:pos="5040"/>
        </w:tabs>
        <w:ind w:left="5040" w:hanging="360"/>
      </w:pPr>
      <w:rPr>
        <w:rFonts w:ascii="Arial" w:hAnsi="Arial" w:hint="default"/>
      </w:rPr>
    </w:lvl>
    <w:lvl w:ilvl="7" w:tplc="12A806A6" w:tentative="1">
      <w:start w:val="1"/>
      <w:numFmt w:val="bullet"/>
      <w:lvlText w:val="•"/>
      <w:lvlJc w:val="left"/>
      <w:pPr>
        <w:tabs>
          <w:tab w:val="num" w:pos="5760"/>
        </w:tabs>
        <w:ind w:left="5760" w:hanging="360"/>
      </w:pPr>
      <w:rPr>
        <w:rFonts w:ascii="Arial" w:hAnsi="Arial" w:hint="default"/>
      </w:rPr>
    </w:lvl>
    <w:lvl w:ilvl="8" w:tplc="6E7CEC88" w:tentative="1">
      <w:start w:val="1"/>
      <w:numFmt w:val="bullet"/>
      <w:lvlText w:val="•"/>
      <w:lvlJc w:val="left"/>
      <w:pPr>
        <w:tabs>
          <w:tab w:val="num" w:pos="6480"/>
        </w:tabs>
        <w:ind w:left="6480" w:hanging="360"/>
      </w:pPr>
      <w:rPr>
        <w:rFonts w:ascii="Arial" w:hAnsi="Arial" w:hint="default"/>
      </w:rPr>
    </w:lvl>
  </w:abstractNum>
  <w:abstractNum w:abstractNumId="12">
    <w:nsid w:val="48E24A13"/>
    <w:multiLevelType w:val="hybridMultilevel"/>
    <w:tmpl w:val="EC041CD4"/>
    <w:lvl w:ilvl="0" w:tplc="5CFEDA20">
      <w:start w:val="1"/>
      <w:numFmt w:val="bullet"/>
      <w:lvlText w:val="•"/>
      <w:lvlJc w:val="left"/>
      <w:pPr>
        <w:tabs>
          <w:tab w:val="num" w:pos="720"/>
        </w:tabs>
        <w:ind w:left="720" w:hanging="360"/>
      </w:pPr>
      <w:rPr>
        <w:rFonts w:ascii="Arial" w:hAnsi="Arial" w:hint="default"/>
      </w:rPr>
    </w:lvl>
    <w:lvl w:ilvl="1" w:tplc="BA5A85A2" w:tentative="1">
      <w:start w:val="1"/>
      <w:numFmt w:val="bullet"/>
      <w:lvlText w:val="•"/>
      <w:lvlJc w:val="left"/>
      <w:pPr>
        <w:tabs>
          <w:tab w:val="num" w:pos="1440"/>
        </w:tabs>
        <w:ind w:left="1440" w:hanging="360"/>
      </w:pPr>
      <w:rPr>
        <w:rFonts w:ascii="Arial" w:hAnsi="Arial" w:hint="default"/>
      </w:rPr>
    </w:lvl>
    <w:lvl w:ilvl="2" w:tplc="1EC255B2" w:tentative="1">
      <w:start w:val="1"/>
      <w:numFmt w:val="bullet"/>
      <w:lvlText w:val="•"/>
      <w:lvlJc w:val="left"/>
      <w:pPr>
        <w:tabs>
          <w:tab w:val="num" w:pos="2160"/>
        </w:tabs>
        <w:ind w:left="2160" w:hanging="360"/>
      </w:pPr>
      <w:rPr>
        <w:rFonts w:ascii="Arial" w:hAnsi="Arial" w:hint="default"/>
      </w:rPr>
    </w:lvl>
    <w:lvl w:ilvl="3" w:tplc="1B16A4B4" w:tentative="1">
      <w:start w:val="1"/>
      <w:numFmt w:val="bullet"/>
      <w:lvlText w:val="•"/>
      <w:lvlJc w:val="left"/>
      <w:pPr>
        <w:tabs>
          <w:tab w:val="num" w:pos="2880"/>
        </w:tabs>
        <w:ind w:left="2880" w:hanging="360"/>
      </w:pPr>
      <w:rPr>
        <w:rFonts w:ascii="Arial" w:hAnsi="Arial" w:hint="default"/>
      </w:rPr>
    </w:lvl>
    <w:lvl w:ilvl="4" w:tplc="2F74EB16" w:tentative="1">
      <w:start w:val="1"/>
      <w:numFmt w:val="bullet"/>
      <w:lvlText w:val="•"/>
      <w:lvlJc w:val="left"/>
      <w:pPr>
        <w:tabs>
          <w:tab w:val="num" w:pos="3600"/>
        </w:tabs>
        <w:ind w:left="3600" w:hanging="360"/>
      </w:pPr>
      <w:rPr>
        <w:rFonts w:ascii="Arial" w:hAnsi="Arial" w:hint="default"/>
      </w:rPr>
    </w:lvl>
    <w:lvl w:ilvl="5" w:tplc="55E000DC" w:tentative="1">
      <w:start w:val="1"/>
      <w:numFmt w:val="bullet"/>
      <w:lvlText w:val="•"/>
      <w:lvlJc w:val="left"/>
      <w:pPr>
        <w:tabs>
          <w:tab w:val="num" w:pos="4320"/>
        </w:tabs>
        <w:ind w:left="4320" w:hanging="360"/>
      </w:pPr>
      <w:rPr>
        <w:rFonts w:ascii="Arial" w:hAnsi="Arial" w:hint="default"/>
      </w:rPr>
    </w:lvl>
    <w:lvl w:ilvl="6" w:tplc="33908F08" w:tentative="1">
      <w:start w:val="1"/>
      <w:numFmt w:val="bullet"/>
      <w:lvlText w:val="•"/>
      <w:lvlJc w:val="left"/>
      <w:pPr>
        <w:tabs>
          <w:tab w:val="num" w:pos="5040"/>
        </w:tabs>
        <w:ind w:left="5040" w:hanging="360"/>
      </w:pPr>
      <w:rPr>
        <w:rFonts w:ascii="Arial" w:hAnsi="Arial" w:hint="default"/>
      </w:rPr>
    </w:lvl>
    <w:lvl w:ilvl="7" w:tplc="8BA6DB4A" w:tentative="1">
      <w:start w:val="1"/>
      <w:numFmt w:val="bullet"/>
      <w:lvlText w:val="•"/>
      <w:lvlJc w:val="left"/>
      <w:pPr>
        <w:tabs>
          <w:tab w:val="num" w:pos="5760"/>
        </w:tabs>
        <w:ind w:left="5760" w:hanging="360"/>
      </w:pPr>
      <w:rPr>
        <w:rFonts w:ascii="Arial" w:hAnsi="Arial" w:hint="default"/>
      </w:rPr>
    </w:lvl>
    <w:lvl w:ilvl="8" w:tplc="310A9978" w:tentative="1">
      <w:start w:val="1"/>
      <w:numFmt w:val="bullet"/>
      <w:lvlText w:val="•"/>
      <w:lvlJc w:val="left"/>
      <w:pPr>
        <w:tabs>
          <w:tab w:val="num" w:pos="6480"/>
        </w:tabs>
        <w:ind w:left="6480" w:hanging="360"/>
      </w:pPr>
      <w:rPr>
        <w:rFonts w:ascii="Arial" w:hAnsi="Arial" w:hint="default"/>
      </w:rPr>
    </w:lvl>
  </w:abstractNum>
  <w:abstractNum w:abstractNumId="13">
    <w:nsid w:val="4CDF42F8"/>
    <w:multiLevelType w:val="hybridMultilevel"/>
    <w:tmpl w:val="F710D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4951CA7"/>
    <w:multiLevelType w:val="hybridMultilevel"/>
    <w:tmpl w:val="D9B21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5876AC9"/>
    <w:multiLevelType w:val="hybridMultilevel"/>
    <w:tmpl w:val="B9BCF0DC"/>
    <w:lvl w:ilvl="0" w:tplc="C8F4E854">
      <w:start w:val="1"/>
      <w:numFmt w:val="bullet"/>
      <w:lvlText w:val="•"/>
      <w:lvlJc w:val="left"/>
      <w:pPr>
        <w:tabs>
          <w:tab w:val="num" w:pos="720"/>
        </w:tabs>
        <w:ind w:left="720" w:hanging="360"/>
      </w:pPr>
      <w:rPr>
        <w:rFonts w:ascii="Arial" w:hAnsi="Arial" w:hint="default"/>
      </w:rPr>
    </w:lvl>
    <w:lvl w:ilvl="1" w:tplc="8BE41A96" w:tentative="1">
      <w:start w:val="1"/>
      <w:numFmt w:val="bullet"/>
      <w:lvlText w:val="•"/>
      <w:lvlJc w:val="left"/>
      <w:pPr>
        <w:tabs>
          <w:tab w:val="num" w:pos="1440"/>
        </w:tabs>
        <w:ind w:left="1440" w:hanging="360"/>
      </w:pPr>
      <w:rPr>
        <w:rFonts w:ascii="Arial" w:hAnsi="Arial" w:hint="default"/>
      </w:rPr>
    </w:lvl>
    <w:lvl w:ilvl="2" w:tplc="5456D4A6" w:tentative="1">
      <w:start w:val="1"/>
      <w:numFmt w:val="bullet"/>
      <w:lvlText w:val="•"/>
      <w:lvlJc w:val="left"/>
      <w:pPr>
        <w:tabs>
          <w:tab w:val="num" w:pos="2160"/>
        </w:tabs>
        <w:ind w:left="2160" w:hanging="360"/>
      </w:pPr>
      <w:rPr>
        <w:rFonts w:ascii="Arial" w:hAnsi="Arial" w:hint="default"/>
      </w:rPr>
    </w:lvl>
    <w:lvl w:ilvl="3" w:tplc="93BAE160" w:tentative="1">
      <w:start w:val="1"/>
      <w:numFmt w:val="bullet"/>
      <w:lvlText w:val="•"/>
      <w:lvlJc w:val="left"/>
      <w:pPr>
        <w:tabs>
          <w:tab w:val="num" w:pos="2880"/>
        </w:tabs>
        <w:ind w:left="2880" w:hanging="360"/>
      </w:pPr>
      <w:rPr>
        <w:rFonts w:ascii="Arial" w:hAnsi="Arial" w:hint="default"/>
      </w:rPr>
    </w:lvl>
    <w:lvl w:ilvl="4" w:tplc="DB8C0EDC" w:tentative="1">
      <w:start w:val="1"/>
      <w:numFmt w:val="bullet"/>
      <w:lvlText w:val="•"/>
      <w:lvlJc w:val="left"/>
      <w:pPr>
        <w:tabs>
          <w:tab w:val="num" w:pos="3600"/>
        </w:tabs>
        <w:ind w:left="3600" w:hanging="360"/>
      </w:pPr>
      <w:rPr>
        <w:rFonts w:ascii="Arial" w:hAnsi="Arial" w:hint="default"/>
      </w:rPr>
    </w:lvl>
    <w:lvl w:ilvl="5" w:tplc="73B679F6" w:tentative="1">
      <w:start w:val="1"/>
      <w:numFmt w:val="bullet"/>
      <w:lvlText w:val="•"/>
      <w:lvlJc w:val="left"/>
      <w:pPr>
        <w:tabs>
          <w:tab w:val="num" w:pos="4320"/>
        </w:tabs>
        <w:ind w:left="4320" w:hanging="360"/>
      </w:pPr>
      <w:rPr>
        <w:rFonts w:ascii="Arial" w:hAnsi="Arial" w:hint="default"/>
      </w:rPr>
    </w:lvl>
    <w:lvl w:ilvl="6" w:tplc="745204BE" w:tentative="1">
      <w:start w:val="1"/>
      <w:numFmt w:val="bullet"/>
      <w:lvlText w:val="•"/>
      <w:lvlJc w:val="left"/>
      <w:pPr>
        <w:tabs>
          <w:tab w:val="num" w:pos="5040"/>
        </w:tabs>
        <w:ind w:left="5040" w:hanging="360"/>
      </w:pPr>
      <w:rPr>
        <w:rFonts w:ascii="Arial" w:hAnsi="Arial" w:hint="default"/>
      </w:rPr>
    </w:lvl>
    <w:lvl w:ilvl="7" w:tplc="3B940E3A" w:tentative="1">
      <w:start w:val="1"/>
      <w:numFmt w:val="bullet"/>
      <w:lvlText w:val="•"/>
      <w:lvlJc w:val="left"/>
      <w:pPr>
        <w:tabs>
          <w:tab w:val="num" w:pos="5760"/>
        </w:tabs>
        <w:ind w:left="5760" w:hanging="360"/>
      </w:pPr>
      <w:rPr>
        <w:rFonts w:ascii="Arial" w:hAnsi="Arial" w:hint="default"/>
      </w:rPr>
    </w:lvl>
    <w:lvl w:ilvl="8" w:tplc="43267016" w:tentative="1">
      <w:start w:val="1"/>
      <w:numFmt w:val="bullet"/>
      <w:lvlText w:val="•"/>
      <w:lvlJc w:val="left"/>
      <w:pPr>
        <w:tabs>
          <w:tab w:val="num" w:pos="6480"/>
        </w:tabs>
        <w:ind w:left="6480" w:hanging="360"/>
      </w:pPr>
      <w:rPr>
        <w:rFonts w:ascii="Arial" w:hAnsi="Arial" w:hint="default"/>
      </w:rPr>
    </w:lvl>
  </w:abstractNum>
  <w:abstractNum w:abstractNumId="16">
    <w:nsid w:val="56DB6459"/>
    <w:multiLevelType w:val="hybridMultilevel"/>
    <w:tmpl w:val="0938E5B0"/>
    <w:lvl w:ilvl="0" w:tplc="3174BD5C">
      <w:start w:val="1"/>
      <w:numFmt w:val="bullet"/>
      <w:lvlText w:val="•"/>
      <w:lvlJc w:val="left"/>
      <w:pPr>
        <w:tabs>
          <w:tab w:val="num" w:pos="720"/>
        </w:tabs>
        <w:ind w:left="720" w:hanging="360"/>
      </w:pPr>
      <w:rPr>
        <w:rFonts w:ascii="Arial" w:hAnsi="Arial" w:hint="default"/>
      </w:rPr>
    </w:lvl>
    <w:lvl w:ilvl="1" w:tplc="19986442" w:tentative="1">
      <w:start w:val="1"/>
      <w:numFmt w:val="bullet"/>
      <w:lvlText w:val="•"/>
      <w:lvlJc w:val="left"/>
      <w:pPr>
        <w:tabs>
          <w:tab w:val="num" w:pos="1440"/>
        </w:tabs>
        <w:ind w:left="1440" w:hanging="360"/>
      </w:pPr>
      <w:rPr>
        <w:rFonts w:ascii="Arial" w:hAnsi="Arial" w:hint="default"/>
      </w:rPr>
    </w:lvl>
    <w:lvl w:ilvl="2" w:tplc="99605FD6" w:tentative="1">
      <w:start w:val="1"/>
      <w:numFmt w:val="bullet"/>
      <w:lvlText w:val="•"/>
      <w:lvlJc w:val="left"/>
      <w:pPr>
        <w:tabs>
          <w:tab w:val="num" w:pos="2160"/>
        </w:tabs>
        <w:ind w:left="2160" w:hanging="360"/>
      </w:pPr>
      <w:rPr>
        <w:rFonts w:ascii="Arial" w:hAnsi="Arial" w:hint="default"/>
      </w:rPr>
    </w:lvl>
    <w:lvl w:ilvl="3" w:tplc="0FE65AC0" w:tentative="1">
      <w:start w:val="1"/>
      <w:numFmt w:val="bullet"/>
      <w:lvlText w:val="•"/>
      <w:lvlJc w:val="left"/>
      <w:pPr>
        <w:tabs>
          <w:tab w:val="num" w:pos="2880"/>
        </w:tabs>
        <w:ind w:left="2880" w:hanging="360"/>
      </w:pPr>
      <w:rPr>
        <w:rFonts w:ascii="Arial" w:hAnsi="Arial" w:hint="default"/>
      </w:rPr>
    </w:lvl>
    <w:lvl w:ilvl="4" w:tplc="EFB21FAA" w:tentative="1">
      <w:start w:val="1"/>
      <w:numFmt w:val="bullet"/>
      <w:lvlText w:val="•"/>
      <w:lvlJc w:val="left"/>
      <w:pPr>
        <w:tabs>
          <w:tab w:val="num" w:pos="3600"/>
        </w:tabs>
        <w:ind w:left="3600" w:hanging="360"/>
      </w:pPr>
      <w:rPr>
        <w:rFonts w:ascii="Arial" w:hAnsi="Arial" w:hint="default"/>
      </w:rPr>
    </w:lvl>
    <w:lvl w:ilvl="5" w:tplc="393635A8" w:tentative="1">
      <w:start w:val="1"/>
      <w:numFmt w:val="bullet"/>
      <w:lvlText w:val="•"/>
      <w:lvlJc w:val="left"/>
      <w:pPr>
        <w:tabs>
          <w:tab w:val="num" w:pos="4320"/>
        </w:tabs>
        <w:ind w:left="4320" w:hanging="360"/>
      </w:pPr>
      <w:rPr>
        <w:rFonts w:ascii="Arial" w:hAnsi="Arial" w:hint="default"/>
      </w:rPr>
    </w:lvl>
    <w:lvl w:ilvl="6" w:tplc="E792609A" w:tentative="1">
      <w:start w:val="1"/>
      <w:numFmt w:val="bullet"/>
      <w:lvlText w:val="•"/>
      <w:lvlJc w:val="left"/>
      <w:pPr>
        <w:tabs>
          <w:tab w:val="num" w:pos="5040"/>
        </w:tabs>
        <w:ind w:left="5040" w:hanging="360"/>
      </w:pPr>
      <w:rPr>
        <w:rFonts w:ascii="Arial" w:hAnsi="Arial" w:hint="default"/>
      </w:rPr>
    </w:lvl>
    <w:lvl w:ilvl="7" w:tplc="4C48F8F2" w:tentative="1">
      <w:start w:val="1"/>
      <w:numFmt w:val="bullet"/>
      <w:lvlText w:val="•"/>
      <w:lvlJc w:val="left"/>
      <w:pPr>
        <w:tabs>
          <w:tab w:val="num" w:pos="5760"/>
        </w:tabs>
        <w:ind w:left="5760" w:hanging="360"/>
      </w:pPr>
      <w:rPr>
        <w:rFonts w:ascii="Arial" w:hAnsi="Arial" w:hint="default"/>
      </w:rPr>
    </w:lvl>
    <w:lvl w:ilvl="8" w:tplc="15AE15DA" w:tentative="1">
      <w:start w:val="1"/>
      <w:numFmt w:val="bullet"/>
      <w:lvlText w:val="•"/>
      <w:lvlJc w:val="left"/>
      <w:pPr>
        <w:tabs>
          <w:tab w:val="num" w:pos="6480"/>
        </w:tabs>
        <w:ind w:left="6480" w:hanging="360"/>
      </w:pPr>
      <w:rPr>
        <w:rFonts w:ascii="Arial" w:hAnsi="Arial" w:hint="default"/>
      </w:rPr>
    </w:lvl>
  </w:abstractNum>
  <w:abstractNum w:abstractNumId="17">
    <w:nsid w:val="578428F1"/>
    <w:multiLevelType w:val="hybridMultilevel"/>
    <w:tmpl w:val="B55AE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A3972FC"/>
    <w:multiLevelType w:val="hybridMultilevel"/>
    <w:tmpl w:val="19041420"/>
    <w:lvl w:ilvl="0" w:tplc="919A5C58">
      <w:start w:val="1"/>
      <w:numFmt w:val="bullet"/>
      <w:lvlText w:val="•"/>
      <w:lvlJc w:val="left"/>
      <w:pPr>
        <w:tabs>
          <w:tab w:val="num" w:pos="720"/>
        </w:tabs>
        <w:ind w:left="720" w:hanging="360"/>
      </w:pPr>
      <w:rPr>
        <w:rFonts w:ascii="Arial" w:hAnsi="Arial" w:hint="default"/>
      </w:rPr>
    </w:lvl>
    <w:lvl w:ilvl="1" w:tplc="25E4E2F4" w:tentative="1">
      <w:start w:val="1"/>
      <w:numFmt w:val="bullet"/>
      <w:lvlText w:val="•"/>
      <w:lvlJc w:val="left"/>
      <w:pPr>
        <w:tabs>
          <w:tab w:val="num" w:pos="1440"/>
        </w:tabs>
        <w:ind w:left="1440" w:hanging="360"/>
      </w:pPr>
      <w:rPr>
        <w:rFonts w:ascii="Arial" w:hAnsi="Arial" w:hint="default"/>
      </w:rPr>
    </w:lvl>
    <w:lvl w:ilvl="2" w:tplc="4C3ABCCA" w:tentative="1">
      <w:start w:val="1"/>
      <w:numFmt w:val="bullet"/>
      <w:lvlText w:val="•"/>
      <w:lvlJc w:val="left"/>
      <w:pPr>
        <w:tabs>
          <w:tab w:val="num" w:pos="2160"/>
        </w:tabs>
        <w:ind w:left="2160" w:hanging="360"/>
      </w:pPr>
      <w:rPr>
        <w:rFonts w:ascii="Arial" w:hAnsi="Arial" w:hint="default"/>
      </w:rPr>
    </w:lvl>
    <w:lvl w:ilvl="3" w:tplc="23721BBA" w:tentative="1">
      <w:start w:val="1"/>
      <w:numFmt w:val="bullet"/>
      <w:lvlText w:val="•"/>
      <w:lvlJc w:val="left"/>
      <w:pPr>
        <w:tabs>
          <w:tab w:val="num" w:pos="2880"/>
        </w:tabs>
        <w:ind w:left="2880" w:hanging="360"/>
      </w:pPr>
      <w:rPr>
        <w:rFonts w:ascii="Arial" w:hAnsi="Arial" w:hint="default"/>
      </w:rPr>
    </w:lvl>
    <w:lvl w:ilvl="4" w:tplc="2FD69EBE" w:tentative="1">
      <w:start w:val="1"/>
      <w:numFmt w:val="bullet"/>
      <w:lvlText w:val="•"/>
      <w:lvlJc w:val="left"/>
      <w:pPr>
        <w:tabs>
          <w:tab w:val="num" w:pos="3600"/>
        </w:tabs>
        <w:ind w:left="3600" w:hanging="360"/>
      </w:pPr>
      <w:rPr>
        <w:rFonts w:ascii="Arial" w:hAnsi="Arial" w:hint="default"/>
      </w:rPr>
    </w:lvl>
    <w:lvl w:ilvl="5" w:tplc="47B8AEBE" w:tentative="1">
      <w:start w:val="1"/>
      <w:numFmt w:val="bullet"/>
      <w:lvlText w:val="•"/>
      <w:lvlJc w:val="left"/>
      <w:pPr>
        <w:tabs>
          <w:tab w:val="num" w:pos="4320"/>
        </w:tabs>
        <w:ind w:left="4320" w:hanging="360"/>
      </w:pPr>
      <w:rPr>
        <w:rFonts w:ascii="Arial" w:hAnsi="Arial" w:hint="default"/>
      </w:rPr>
    </w:lvl>
    <w:lvl w:ilvl="6" w:tplc="5F0CCED0" w:tentative="1">
      <w:start w:val="1"/>
      <w:numFmt w:val="bullet"/>
      <w:lvlText w:val="•"/>
      <w:lvlJc w:val="left"/>
      <w:pPr>
        <w:tabs>
          <w:tab w:val="num" w:pos="5040"/>
        </w:tabs>
        <w:ind w:left="5040" w:hanging="360"/>
      </w:pPr>
      <w:rPr>
        <w:rFonts w:ascii="Arial" w:hAnsi="Arial" w:hint="default"/>
      </w:rPr>
    </w:lvl>
    <w:lvl w:ilvl="7" w:tplc="80EAF4C0" w:tentative="1">
      <w:start w:val="1"/>
      <w:numFmt w:val="bullet"/>
      <w:lvlText w:val="•"/>
      <w:lvlJc w:val="left"/>
      <w:pPr>
        <w:tabs>
          <w:tab w:val="num" w:pos="5760"/>
        </w:tabs>
        <w:ind w:left="5760" w:hanging="360"/>
      </w:pPr>
      <w:rPr>
        <w:rFonts w:ascii="Arial" w:hAnsi="Arial" w:hint="default"/>
      </w:rPr>
    </w:lvl>
    <w:lvl w:ilvl="8" w:tplc="01F8018C" w:tentative="1">
      <w:start w:val="1"/>
      <w:numFmt w:val="bullet"/>
      <w:lvlText w:val="•"/>
      <w:lvlJc w:val="left"/>
      <w:pPr>
        <w:tabs>
          <w:tab w:val="num" w:pos="6480"/>
        </w:tabs>
        <w:ind w:left="6480" w:hanging="360"/>
      </w:pPr>
      <w:rPr>
        <w:rFonts w:ascii="Arial" w:hAnsi="Arial" w:hint="default"/>
      </w:rPr>
    </w:lvl>
  </w:abstractNum>
  <w:abstractNum w:abstractNumId="19">
    <w:nsid w:val="610675B1"/>
    <w:multiLevelType w:val="hybridMultilevel"/>
    <w:tmpl w:val="9A30A6E4"/>
    <w:lvl w:ilvl="0" w:tplc="E1609AE4">
      <w:start w:val="1"/>
      <w:numFmt w:val="bullet"/>
      <w:lvlText w:val=""/>
      <w:lvlPicBulletId w:val="0"/>
      <w:lvlJc w:val="left"/>
      <w:pPr>
        <w:tabs>
          <w:tab w:val="num" w:pos="720"/>
        </w:tabs>
        <w:ind w:left="720" w:hanging="360"/>
      </w:pPr>
      <w:rPr>
        <w:rFonts w:ascii="Symbol" w:hAnsi="Symbol" w:hint="default"/>
      </w:rPr>
    </w:lvl>
    <w:lvl w:ilvl="1" w:tplc="C1126F90" w:tentative="1">
      <w:start w:val="1"/>
      <w:numFmt w:val="bullet"/>
      <w:lvlText w:val=""/>
      <w:lvlPicBulletId w:val="0"/>
      <w:lvlJc w:val="left"/>
      <w:pPr>
        <w:tabs>
          <w:tab w:val="num" w:pos="1440"/>
        </w:tabs>
        <w:ind w:left="1440" w:hanging="360"/>
      </w:pPr>
      <w:rPr>
        <w:rFonts w:ascii="Symbol" w:hAnsi="Symbol" w:hint="default"/>
      </w:rPr>
    </w:lvl>
    <w:lvl w:ilvl="2" w:tplc="6250EB56" w:tentative="1">
      <w:start w:val="1"/>
      <w:numFmt w:val="bullet"/>
      <w:lvlText w:val=""/>
      <w:lvlPicBulletId w:val="0"/>
      <w:lvlJc w:val="left"/>
      <w:pPr>
        <w:tabs>
          <w:tab w:val="num" w:pos="2160"/>
        </w:tabs>
        <w:ind w:left="2160" w:hanging="360"/>
      </w:pPr>
      <w:rPr>
        <w:rFonts w:ascii="Symbol" w:hAnsi="Symbol" w:hint="default"/>
      </w:rPr>
    </w:lvl>
    <w:lvl w:ilvl="3" w:tplc="08AC1A12" w:tentative="1">
      <w:start w:val="1"/>
      <w:numFmt w:val="bullet"/>
      <w:lvlText w:val=""/>
      <w:lvlPicBulletId w:val="0"/>
      <w:lvlJc w:val="left"/>
      <w:pPr>
        <w:tabs>
          <w:tab w:val="num" w:pos="2880"/>
        </w:tabs>
        <w:ind w:left="2880" w:hanging="360"/>
      </w:pPr>
      <w:rPr>
        <w:rFonts w:ascii="Symbol" w:hAnsi="Symbol" w:hint="default"/>
      </w:rPr>
    </w:lvl>
    <w:lvl w:ilvl="4" w:tplc="8A64AAB6" w:tentative="1">
      <w:start w:val="1"/>
      <w:numFmt w:val="bullet"/>
      <w:lvlText w:val=""/>
      <w:lvlPicBulletId w:val="0"/>
      <w:lvlJc w:val="left"/>
      <w:pPr>
        <w:tabs>
          <w:tab w:val="num" w:pos="3600"/>
        </w:tabs>
        <w:ind w:left="3600" w:hanging="360"/>
      </w:pPr>
      <w:rPr>
        <w:rFonts w:ascii="Symbol" w:hAnsi="Symbol" w:hint="default"/>
      </w:rPr>
    </w:lvl>
    <w:lvl w:ilvl="5" w:tplc="78CA58C2" w:tentative="1">
      <w:start w:val="1"/>
      <w:numFmt w:val="bullet"/>
      <w:lvlText w:val=""/>
      <w:lvlPicBulletId w:val="0"/>
      <w:lvlJc w:val="left"/>
      <w:pPr>
        <w:tabs>
          <w:tab w:val="num" w:pos="4320"/>
        </w:tabs>
        <w:ind w:left="4320" w:hanging="360"/>
      </w:pPr>
      <w:rPr>
        <w:rFonts w:ascii="Symbol" w:hAnsi="Symbol" w:hint="default"/>
      </w:rPr>
    </w:lvl>
    <w:lvl w:ilvl="6" w:tplc="5EB244FA" w:tentative="1">
      <w:start w:val="1"/>
      <w:numFmt w:val="bullet"/>
      <w:lvlText w:val=""/>
      <w:lvlPicBulletId w:val="0"/>
      <w:lvlJc w:val="left"/>
      <w:pPr>
        <w:tabs>
          <w:tab w:val="num" w:pos="5040"/>
        </w:tabs>
        <w:ind w:left="5040" w:hanging="360"/>
      </w:pPr>
      <w:rPr>
        <w:rFonts w:ascii="Symbol" w:hAnsi="Symbol" w:hint="default"/>
      </w:rPr>
    </w:lvl>
    <w:lvl w:ilvl="7" w:tplc="8140DB6C" w:tentative="1">
      <w:start w:val="1"/>
      <w:numFmt w:val="bullet"/>
      <w:lvlText w:val=""/>
      <w:lvlPicBulletId w:val="0"/>
      <w:lvlJc w:val="left"/>
      <w:pPr>
        <w:tabs>
          <w:tab w:val="num" w:pos="5760"/>
        </w:tabs>
        <w:ind w:left="5760" w:hanging="360"/>
      </w:pPr>
      <w:rPr>
        <w:rFonts w:ascii="Symbol" w:hAnsi="Symbol" w:hint="default"/>
      </w:rPr>
    </w:lvl>
    <w:lvl w:ilvl="8" w:tplc="3E64EFB0" w:tentative="1">
      <w:start w:val="1"/>
      <w:numFmt w:val="bullet"/>
      <w:lvlText w:val=""/>
      <w:lvlPicBulletId w:val="0"/>
      <w:lvlJc w:val="left"/>
      <w:pPr>
        <w:tabs>
          <w:tab w:val="num" w:pos="6480"/>
        </w:tabs>
        <w:ind w:left="6480" w:hanging="360"/>
      </w:pPr>
      <w:rPr>
        <w:rFonts w:ascii="Symbol" w:hAnsi="Symbol" w:hint="default"/>
      </w:rPr>
    </w:lvl>
  </w:abstractNum>
  <w:abstractNum w:abstractNumId="20">
    <w:nsid w:val="630041FF"/>
    <w:multiLevelType w:val="hybridMultilevel"/>
    <w:tmpl w:val="E0743DE6"/>
    <w:lvl w:ilvl="0" w:tplc="32DC8358">
      <w:start w:val="1"/>
      <w:numFmt w:val="decimal"/>
      <w:lvlText w:val="%1."/>
      <w:lvlJc w:val="left"/>
      <w:pPr>
        <w:ind w:left="720" w:hanging="360"/>
      </w:pPr>
      <w:rPr>
        <w:rFonts w:ascii="Arial" w:eastAsia="Calibr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4A4353A"/>
    <w:multiLevelType w:val="hybridMultilevel"/>
    <w:tmpl w:val="3B14CF14"/>
    <w:lvl w:ilvl="0" w:tplc="D5328088">
      <w:start w:val="1"/>
      <w:numFmt w:val="bullet"/>
      <w:lvlText w:val="•"/>
      <w:lvlJc w:val="left"/>
      <w:pPr>
        <w:tabs>
          <w:tab w:val="num" w:pos="720"/>
        </w:tabs>
        <w:ind w:left="720" w:hanging="360"/>
      </w:pPr>
      <w:rPr>
        <w:rFonts w:ascii="Arial" w:hAnsi="Arial" w:hint="default"/>
      </w:rPr>
    </w:lvl>
    <w:lvl w:ilvl="1" w:tplc="6128C170" w:tentative="1">
      <w:start w:val="1"/>
      <w:numFmt w:val="bullet"/>
      <w:lvlText w:val="•"/>
      <w:lvlJc w:val="left"/>
      <w:pPr>
        <w:tabs>
          <w:tab w:val="num" w:pos="1440"/>
        </w:tabs>
        <w:ind w:left="1440" w:hanging="360"/>
      </w:pPr>
      <w:rPr>
        <w:rFonts w:ascii="Arial" w:hAnsi="Arial" w:hint="default"/>
      </w:rPr>
    </w:lvl>
    <w:lvl w:ilvl="2" w:tplc="8DB0093A" w:tentative="1">
      <w:start w:val="1"/>
      <w:numFmt w:val="bullet"/>
      <w:lvlText w:val="•"/>
      <w:lvlJc w:val="left"/>
      <w:pPr>
        <w:tabs>
          <w:tab w:val="num" w:pos="2160"/>
        </w:tabs>
        <w:ind w:left="2160" w:hanging="360"/>
      </w:pPr>
      <w:rPr>
        <w:rFonts w:ascii="Arial" w:hAnsi="Arial" w:hint="default"/>
      </w:rPr>
    </w:lvl>
    <w:lvl w:ilvl="3" w:tplc="4A540C50" w:tentative="1">
      <w:start w:val="1"/>
      <w:numFmt w:val="bullet"/>
      <w:lvlText w:val="•"/>
      <w:lvlJc w:val="left"/>
      <w:pPr>
        <w:tabs>
          <w:tab w:val="num" w:pos="2880"/>
        </w:tabs>
        <w:ind w:left="2880" w:hanging="360"/>
      </w:pPr>
      <w:rPr>
        <w:rFonts w:ascii="Arial" w:hAnsi="Arial" w:hint="default"/>
      </w:rPr>
    </w:lvl>
    <w:lvl w:ilvl="4" w:tplc="A544CB2A" w:tentative="1">
      <w:start w:val="1"/>
      <w:numFmt w:val="bullet"/>
      <w:lvlText w:val="•"/>
      <w:lvlJc w:val="left"/>
      <w:pPr>
        <w:tabs>
          <w:tab w:val="num" w:pos="3600"/>
        </w:tabs>
        <w:ind w:left="3600" w:hanging="360"/>
      </w:pPr>
      <w:rPr>
        <w:rFonts w:ascii="Arial" w:hAnsi="Arial" w:hint="default"/>
      </w:rPr>
    </w:lvl>
    <w:lvl w:ilvl="5" w:tplc="9110827C" w:tentative="1">
      <w:start w:val="1"/>
      <w:numFmt w:val="bullet"/>
      <w:lvlText w:val="•"/>
      <w:lvlJc w:val="left"/>
      <w:pPr>
        <w:tabs>
          <w:tab w:val="num" w:pos="4320"/>
        </w:tabs>
        <w:ind w:left="4320" w:hanging="360"/>
      </w:pPr>
      <w:rPr>
        <w:rFonts w:ascii="Arial" w:hAnsi="Arial" w:hint="default"/>
      </w:rPr>
    </w:lvl>
    <w:lvl w:ilvl="6" w:tplc="7166DE18" w:tentative="1">
      <w:start w:val="1"/>
      <w:numFmt w:val="bullet"/>
      <w:lvlText w:val="•"/>
      <w:lvlJc w:val="left"/>
      <w:pPr>
        <w:tabs>
          <w:tab w:val="num" w:pos="5040"/>
        </w:tabs>
        <w:ind w:left="5040" w:hanging="360"/>
      </w:pPr>
      <w:rPr>
        <w:rFonts w:ascii="Arial" w:hAnsi="Arial" w:hint="default"/>
      </w:rPr>
    </w:lvl>
    <w:lvl w:ilvl="7" w:tplc="FB548964" w:tentative="1">
      <w:start w:val="1"/>
      <w:numFmt w:val="bullet"/>
      <w:lvlText w:val="•"/>
      <w:lvlJc w:val="left"/>
      <w:pPr>
        <w:tabs>
          <w:tab w:val="num" w:pos="5760"/>
        </w:tabs>
        <w:ind w:left="5760" w:hanging="360"/>
      </w:pPr>
      <w:rPr>
        <w:rFonts w:ascii="Arial" w:hAnsi="Arial" w:hint="default"/>
      </w:rPr>
    </w:lvl>
    <w:lvl w:ilvl="8" w:tplc="4AE0FDC6" w:tentative="1">
      <w:start w:val="1"/>
      <w:numFmt w:val="bullet"/>
      <w:lvlText w:val="•"/>
      <w:lvlJc w:val="left"/>
      <w:pPr>
        <w:tabs>
          <w:tab w:val="num" w:pos="6480"/>
        </w:tabs>
        <w:ind w:left="6480" w:hanging="360"/>
      </w:pPr>
      <w:rPr>
        <w:rFonts w:ascii="Arial" w:hAnsi="Arial" w:hint="default"/>
      </w:rPr>
    </w:lvl>
  </w:abstractNum>
  <w:abstractNum w:abstractNumId="22">
    <w:nsid w:val="6D413770"/>
    <w:multiLevelType w:val="hybridMultilevel"/>
    <w:tmpl w:val="2996C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007795F"/>
    <w:multiLevelType w:val="hybridMultilevel"/>
    <w:tmpl w:val="145A2966"/>
    <w:lvl w:ilvl="0" w:tplc="7F0ED102">
      <w:start w:val="1"/>
      <w:numFmt w:val="bullet"/>
      <w:lvlText w:val="•"/>
      <w:lvlJc w:val="left"/>
      <w:pPr>
        <w:tabs>
          <w:tab w:val="num" w:pos="720"/>
        </w:tabs>
        <w:ind w:left="720" w:hanging="360"/>
      </w:pPr>
      <w:rPr>
        <w:rFonts w:ascii="Times New Roman" w:hAnsi="Times New Roman" w:hint="default"/>
      </w:rPr>
    </w:lvl>
    <w:lvl w:ilvl="1" w:tplc="BCC21912">
      <w:start w:val="1"/>
      <w:numFmt w:val="bullet"/>
      <w:lvlText w:val="•"/>
      <w:lvlJc w:val="left"/>
      <w:pPr>
        <w:tabs>
          <w:tab w:val="num" w:pos="1440"/>
        </w:tabs>
        <w:ind w:left="1440" w:hanging="360"/>
      </w:pPr>
      <w:rPr>
        <w:rFonts w:ascii="Times New Roman" w:hAnsi="Times New Roman" w:hint="default"/>
      </w:rPr>
    </w:lvl>
    <w:lvl w:ilvl="2" w:tplc="2E16545C">
      <w:start w:val="421"/>
      <w:numFmt w:val="bullet"/>
      <w:lvlText w:val="–"/>
      <w:lvlJc w:val="left"/>
      <w:pPr>
        <w:tabs>
          <w:tab w:val="num" w:pos="2160"/>
        </w:tabs>
        <w:ind w:left="2160" w:hanging="360"/>
      </w:pPr>
      <w:rPr>
        <w:rFonts w:ascii="Arial" w:hAnsi="Arial" w:hint="default"/>
      </w:rPr>
    </w:lvl>
    <w:lvl w:ilvl="3" w:tplc="B99AF1C0" w:tentative="1">
      <w:start w:val="1"/>
      <w:numFmt w:val="bullet"/>
      <w:lvlText w:val="•"/>
      <w:lvlJc w:val="left"/>
      <w:pPr>
        <w:tabs>
          <w:tab w:val="num" w:pos="2880"/>
        </w:tabs>
        <w:ind w:left="2880" w:hanging="360"/>
      </w:pPr>
      <w:rPr>
        <w:rFonts w:ascii="Times New Roman" w:hAnsi="Times New Roman" w:hint="default"/>
      </w:rPr>
    </w:lvl>
    <w:lvl w:ilvl="4" w:tplc="DAC6709A" w:tentative="1">
      <w:start w:val="1"/>
      <w:numFmt w:val="bullet"/>
      <w:lvlText w:val="•"/>
      <w:lvlJc w:val="left"/>
      <w:pPr>
        <w:tabs>
          <w:tab w:val="num" w:pos="3600"/>
        </w:tabs>
        <w:ind w:left="3600" w:hanging="360"/>
      </w:pPr>
      <w:rPr>
        <w:rFonts w:ascii="Times New Roman" w:hAnsi="Times New Roman" w:hint="default"/>
      </w:rPr>
    </w:lvl>
    <w:lvl w:ilvl="5" w:tplc="3CAC18D2" w:tentative="1">
      <w:start w:val="1"/>
      <w:numFmt w:val="bullet"/>
      <w:lvlText w:val="•"/>
      <w:lvlJc w:val="left"/>
      <w:pPr>
        <w:tabs>
          <w:tab w:val="num" w:pos="4320"/>
        </w:tabs>
        <w:ind w:left="4320" w:hanging="360"/>
      </w:pPr>
      <w:rPr>
        <w:rFonts w:ascii="Times New Roman" w:hAnsi="Times New Roman" w:hint="default"/>
      </w:rPr>
    </w:lvl>
    <w:lvl w:ilvl="6" w:tplc="7B18A806" w:tentative="1">
      <w:start w:val="1"/>
      <w:numFmt w:val="bullet"/>
      <w:lvlText w:val="•"/>
      <w:lvlJc w:val="left"/>
      <w:pPr>
        <w:tabs>
          <w:tab w:val="num" w:pos="5040"/>
        </w:tabs>
        <w:ind w:left="5040" w:hanging="360"/>
      </w:pPr>
      <w:rPr>
        <w:rFonts w:ascii="Times New Roman" w:hAnsi="Times New Roman" w:hint="default"/>
      </w:rPr>
    </w:lvl>
    <w:lvl w:ilvl="7" w:tplc="8628190E" w:tentative="1">
      <w:start w:val="1"/>
      <w:numFmt w:val="bullet"/>
      <w:lvlText w:val="•"/>
      <w:lvlJc w:val="left"/>
      <w:pPr>
        <w:tabs>
          <w:tab w:val="num" w:pos="5760"/>
        </w:tabs>
        <w:ind w:left="5760" w:hanging="360"/>
      </w:pPr>
      <w:rPr>
        <w:rFonts w:ascii="Times New Roman" w:hAnsi="Times New Roman" w:hint="default"/>
      </w:rPr>
    </w:lvl>
    <w:lvl w:ilvl="8" w:tplc="8084A990" w:tentative="1">
      <w:start w:val="1"/>
      <w:numFmt w:val="bullet"/>
      <w:lvlText w:val="•"/>
      <w:lvlJc w:val="left"/>
      <w:pPr>
        <w:tabs>
          <w:tab w:val="num" w:pos="6480"/>
        </w:tabs>
        <w:ind w:left="6480" w:hanging="360"/>
      </w:pPr>
      <w:rPr>
        <w:rFonts w:ascii="Times New Roman" w:hAnsi="Times New Roman" w:hint="default"/>
      </w:rPr>
    </w:lvl>
  </w:abstractNum>
  <w:abstractNum w:abstractNumId="24">
    <w:nsid w:val="72C40D7A"/>
    <w:multiLevelType w:val="hybridMultilevel"/>
    <w:tmpl w:val="5F64E0C8"/>
    <w:lvl w:ilvl="0" w:tplc="D2F0BCCC">
      <w:start w:val="1"/>
      <w:numFmt w:val="bullet"/>
      <w:lvlText w:val="•"/>
      <w:lvlJc w:val="left"/>
      <w:pPr>
        <w:tabs>
          <w:tab w:val="num" w:pos="720"/>
        </w:tabs>
        <w:ind w:left="720" w:hanging="360"/>
      </w:pPr>
      <w:rPr>
        <w:rFonts w:ascii="Arial" w:hAnsi="Arial" w:hint="default"/>
      </w:rPr>
    </w:lvl>
    <w:lvl w:ilvl="1" w:tplc="50B0F846">
      <w:start w:val="1"/>
      <w:numFmt w:val="bullet"/>
      <w:lvlText w:val="•"/>
      <w:lvlJc w:val="left"/>
      <w:pPr>
        <w:tabs>
          <w:tab w:val="num" w:pos="1440"/>
        </w:tabs>
        <w:ind w:left="1440" w:hanging="360"/>
      </w:pPr>
      <w:rPr>
        <w:rFonts w:ascii="Arial" w:hAnsi="Arial" w:hint="default"/>
      </w:rPr>
    </w:lvl>
    <w:lvl w:ilvl="2" w:tplc="3B64EFA8" w:tentative="1">
      <w:start w:val="1"/>
      <w:numFmt w:val="bullet"/>
      <w:lvlText w:val="•"/>
      <w:lvlJc w:val="left"/>
      <w:pPr>
        <w:tabs>
          <w:tab w:val="num" w:pos="2160"/>
        </w:tabs>
        <w:ind w:left="2160" w:hanging="360"/>
      </w:pPr>
      <w:rPr>
        <w:rFonts w:ascii="Arial" w:hAnsi="Arial" w:hint="default"/>
      </w:rPr>
    </w:lvl>
    <w:lvl w:ilvl="3" w:tplc="A39C2E5C" w:tentative="1">
      <w:start w:val="1"/>
      <w:numFmt w:val="bullet"/>
      <w:lvlText w:val="•"/>
      <w:lvlJc w:val="left"/>
      <w:pPr>
        <w:tabs>
          <w:tab w:val="num" w:pos="2880"/>
        </w:tabs>
        <w:ind w:left="2880" w:hanging="360"/>
      </w:pPr>
      <w:rPr>
        <w:rFonts w:ascii="Arial" w:hAnsi="Arial" w:hint="default"/>
      </w:rPr>
    </w:lvl>
    <w:lvl w:ilvl="4" w:tplc="C45A241A" w:tentative="1">
      <w:start w:val="1"/>
      <w:numFmt w:val="bullet"/>
      <w:lvlText w:val="•"/>
      <w:lvlJc w:val="left"/>
      <w:pPr>
        <w:tabs>
          <w:tab w:val="num" w:pos="3600"/>
        </w:tabs>
        <w:ind w:left="3600" w:hanging="360"/>
      </w:pPr>
      <w:rPr>
        <w:rFonts w:ascii="Arial" w:hAnsi="Arial" w:hint="default"/>
      </w:rPr>
    </w:lvl>
    <w:lvl w:ilvl="5" w:tplc="7618F122" w:tentative="1">
      <w:start w:val="1"/>
      <w:numFmt w:val="bullet"/>
      <w:lvlText w:val="•"/>
      <w:lvlJc w:val="left"/>
      <w:pPr>
        <w:tabs>
          <w:tab w:val="num" w:pos="4320"/>
        </w:tabs>
        <w:ind w:left="4320" w:hanging="360"/>
      </w:pPr>
      <w:rPr>
        <w:rFonts w:ascii="Arial" w:hAnsi="Arial" w:hint="default"/>
      </w:rPr>
    </w:lvl>
    <w:lvl w:ilvl="6" w:tplc="5EE4D7B4" w:tentative="1">
      <w:start w:val="1"/>
      <w:numFmt w:val="bullet"/>
      <w:lvlText w:val="•"/>
      <w:lvlJc w:val="left"/>
      <w:pPr>
        <w:tabs>
          <w:tab w:val="num" w:pos="5040"/>
        </w:tabs>
        <w:ind w:left="5040" w:hanging="360"/>
      </w:pPr>
      <w:rPr>
        <w:rFonts w:ascii="Arial" w:hAnsi="Arial" w:hint="default"/>
      </w:rPr>
    </w:lvl>
    <w:lvl w:ilvl="7" w:tplc="D2BE6AD4" w:tentative="1">
      <w:start w:val="1"/>
      <w:numFmt w:val="bullet"/>
      <w:lvlText w:val="•"/>
      <w:lvlJc w:val="left"/>
      <w:pPr>
        <w:tabs>
          <w:tab w:val="num" w:pos="5760"/>
        </w:tabs>
        <w:ind w:left="5760" w:hanging="360"/>
      </w:pPr>
      <w:rPr>
        <w:rFonts w:ascii="Arial" w:hAnsi="Arial" w:hint="default"/>
      </w:rPr>
    </w:lvl>
    <w:lvl w:ilvl="8" w:tplc="E28CCD02" w:tentative="1">
      <w:start w:val="1"/>
      <w:numFmt w:val="bullet"/>
      <w:lvlText w:val="•"/>
      <w:lvlJc w:val="left"/>
      <w:pPr>
        <w:tabs>
          <w:tab w:val="num" w:pos="6480"/>
        </w:tabs>
        <w:ind w:left="6480" w:hanging="360"/>
      </w:pPr>
      <w:rPr>
        <w:rFonts w:ascii="Arial" w:hAnsi="Arial" w:hint="default"/>
      </w:rPr>
    </w:lvl>
  </w:abstractNum>
  <w:abstractNum w:abstractNumId="25">
    <w:nsid w:val="72DB19F6"/>
    <w:multiLevelType w:val="hybridMultilevel"/>
    <w:tmpl w:val="769A532E"/>
    <w:lvl w:ilvl="0" w:tplc="04090001">
      <w:start w:val="1"/>
      <w:numFmt w:val="bullet"/>
      <w:lvlText w:val=""/>
      <w:lvlJc w:val="left"/>
      <w:pPr>
        <w:ind w:left="854" w:hanging="360"/>
      </w:pPr>
      <w:rPr>
        <w:rFonts w:ascii="Symbol" w:hAnsi="Symbol" w:hint="default"/>
      </w:rPr>
    </w:lvl>
    <w:lvl w:ilvl="1" w:tplc="04090003" w:tentative="1">
      <w:start w:val="1"/>
      <w:numFmt w:val="bullet"/>
      <w:lvlText w:val="o"/>
      <w:lvlJc w:val="left"/>
      <w:pPr>
        <w:ind w:left="1574" w:hanging="360"/>
      </w:pPr>
      <w:rPr>
        <w:rFonts w:ascii="Courier New" w:hAnsi="Courier New" w:cs="Courier New" w:hint="default"/>
      </w:rPr>
    </w:lvl>
    <w:lvl w:ilvl="2" w:tplc="04090005" w:tentative="1">
      <w:start w:val="1"/>
      <w:numFmt w:val="bullet"/>
      <w:lvlText w:val=""/>
      <w:lvlJc w:val="left"/>
      <w:pPr>
        <w:ind w:left="2294" w:hanging="360"/>
      </w:pPr>
      <w:rPr>
        <w:rFonts w:ascii="Wingdings" w:hAnsi="Wingdings" w:hint="default"/>
      </w:rPr>
    </w:lvl>
    <w:lvl w:ilvl="3" w:tplc="04090001" w:tentative="1">
      <w:start w:val="1"/>
      <w:numFmt w:val="bullet"/>
      <w:lvlText w:val=""/>
      <w:lvlJc w:val="left"/>
      <w:pPr>
        <w:ind w:left="3014" w:hanging="360"/>
      </w:pPr>
      <w:rPr>
        <w:rFonts w:ascii="Symbol" w:hAnsi="Symbol" w:hint="default"/>
      </w:rPr>
    </w:lvl>
    <w:lvl w:ilvl="4" w:tplc="04090003" w:tentative="1">
      <w:start w:val="1"/>
      <w:numFmt w:val="bullet"/>
      <w:lvlText w:val="o"/>
      <w:lvlJc w:val="left"/>
      <w:pPr>
        <w:ind w:left="3734" w:hanging="360"/>
      </w:pPr>
      <w:rPr>
        <w:rFonts w:ascii="Courier New" w:hAnsi="Courier New" w:cs="Courier New" w:hint="default"/>
      </w:rPr>
    </w:lvl>
    <w:lvl w:ilvl="5" w:tplc="04090005" w:tentative="1">
      <w:start w:val="1"/>
      <w:numFmt w:val="bullet"/>
      <w:lvlText w:val=""/>
      <w:lvlJc w:val="left"/>
      <w:pPr>
        <w:ind w:left="4454" w:hanging="360"/>
      </w:pPr>
      <w:rPr>
        <w:rFonts w:ascii="Wingdings" w:hAnsi="Wingdings" w:hint="default"/>
      </w:rPr>
    </w:lvl>
    <w:lvl w:ilvl="6" w:tplc="04090001" w:tentative="1">
      <w:start w:val="1"/>
      <w:numFmt w:val="bullet"/>
      <w:lvlText w:val=""/>
      <w:lvlJc w:val="left"/>
      <w:pPr>
        <w:ind w:left="5174" w:hanging="360"/>
      </w:pPr>
      <w:rPr>
        <w:rFonts w:ascii="Symbol" w:hAnsi="Symbol" w:hint="default"/>
      </w:rPr>
    </w:lvl>
    <w:lvl w:ilvl="7" w:tplc="04090003" w:tentative="1">
      <w:start w:val="1"/>
      <w:numFmt w:val="bullet"/>
      <w:lvlText w:val="o"/>
      <w:lvlJc w:val="left"/>
      <w:pPr>
        <w:ind w:left="5894" w:hanging="360"/>
      </w:pPr>
      <w:rPr>
        <w:rFonts w:ascii="Courier New" w:hAnsi="Courier New" w:cs="Courier New" w:hint="default"/>
      </w:rPr>
    </w:lvl>
    <w:lvl w:ilvl="8" w:tplc="04090005" w:tentative="1">
      <w:start w:val="1"/>
      <w:numFmt w:val="bullet"/>
      <w:lvlText w:val=""/>
      <w:lvlJc w:val="left"/>
      <w:pPr>
        <w:ind w:left="6614" w:hanging="360"/>
      </w:pPr>
      <w:rPr>
        <w:rFonts w:ascii="Wingdings" w:hAnsi="Wingdings" w:hint="default"/>
      </w:rPr>
    </w:lvl>
  </w:abstractNum>
  <w:abstractNum w:abstractNumId="26">
    <w:nsid w:val="74757D6A"/>
    <w:multiLevelType w:val="hybridMultilevel"/>
    <w:tmpl w:val="515208F2"/>
    <w:lvl w:ilvl="0" w:tplc="AA12DFC8">
      <w:start w:val="1"/>
      <w:numFmt w:val="bullet"/>
      <w:lvlText w:val="•"/>
      <w:lvlJc w:val="left"/>
      <w:pPr>
        <w:tabs>
          <w:tab w:val="num" w:pos="720"/>
        </w:tabs>
        <w:ind w:left="720" w:hanging="360"/>
      </w:pPr>
      <w:rPr>
        <w:rFonts w:ascii="Arial" w:hAnsi="Arial" w:hint="default"/>
      </w:rPr>
    </w:lvl>
    <w:lvl w:ilvl="1" w:tplc="79AEA01A" w:tentative="1">
      <w:start w:val="1"/>
      <w:numFmt w:val="bullet"/>
      <w:lvlText w:val="•"/>
      <w:lvlJc w:val="left"/>
      <w:pPr>
        <w:tabs>
          <w:tab w:val="num" w:pos="1440"/>
        </w:tabs>
        <w:ind w:left="1440" w:hanging="360"/>
      </w:pPr>
      <w:rPr>
        <w:rFonts w:ascii="Arial" w:hAnsi="Arial" w:hint="default"/>
      </w:rPr>
    </w:lvl>
    <w:lvl w:ilvl="2" w:tplc="8A3C80CE" w:tentative="1">
      <w:start w:val="1"/>
      <w:numFmt w:val="bullet"/>
      <w:lvlText w:val="•"/>
      <w:lvlJc w:val="left"/>
      <w:pPr>
        <w:tabs>
          <w:tab w:val="num" w:pos="2160"/>
        </w:tabs>
        <w:ind w:left="2160" w:hanging="360"/>
      </w:pPr>
      <w:rPr>
        <w:rFonts w:ascii="Arial" w:hAnsi="Arial" w:hint="default"/>
      </w:rPr>
    </w:lvl>
    <w:lvl w:ilvl="3" w:tplc="E550CEAC" w:tentative="1">
      <w:start w:val="1"/>
      <w:numFmt w:val="bullet"/>
      <w:lvlText w:val="•"/>
      <w:lvlJc w:val="left"/>
      <w:pPr>
        <w:tabs>
          <w:tab w:val="num" w:pos="2880"/>
        </w:tabs>
        <w:ind w:left="2880" w:hanging="360"/>
      </w:pPr>
      <w:rPr>
        <w:rFonts w:ascii="Arial" w:hAnsi="Arial" w:hint="default"/>
      </w:rPr>
    </w:lvl>
    <w:lvl w:ilvl="4" w:tplc="49A6E38E" w:tentative="1">
      <w:start w:val="1"/>
      <w:numFmt w:val="bullet"/>
      <w:lvlText w:val="•"/>
      <w:lvlJc w:val="left"/>
      <w:pPr>
        <w:tabs>
          <w:tab w:val="num" w:pos="3600"/>
        </w:tabs>
        <w:ind w:left="3600" w:hanging="360"/>
      </w:pPr>
      <w:rPr>
        <w:rFonts w:ascii="Arial" w:hAnsi="Arial" w:hint="default"/>
      </w:rPr>
    </w:lvl>
    <w:lvl w:ilvl="5" w:tplc="806627AE" w:tentative="1">
      <w:start w:val="1"/>
      <w:numFmt w:val="bullet"/>
      <w:lvlText w:val="•"/>
      <w:lvlJc w:val="left"/>
      <w:pPr>
        <w:tabs>
          <w:tab w:val="num" w:pos="4320"/>
        </w:tabs>
        <w:ind w:left="4320" w:hanging="360"/>
      </w:pPr>
      <w:rPr>
        <w:rFonts w:ascii="Arial" w:hAnsi="Arial" w:hint="default"/>
      </w:rPr>
    </w:lvl>
    <w:lvl w:ilvl="6" w:tplc="98EC2FB0" w:tentative="1">
      <w:start w:val="1"/>
      <w:numFmt w:val="bullet"/>
      <w:lvlText w:val="•"/>
      <w:lvlJc w:val="left"/>
      <w:pPr>
        <w:tabs>
          <w:tab w:val="num" w:pos="5040"/>
        </w:tabs>
        <w:ind w:left="5040" w:hanging="360"/>
      </w:pPr>
      <w:rPr>
        <w:rFonts w:ascii="Arial" w:hAnsi="Arial" w:hint="default"/>
      </w:rPr>
    </w:lvl>
    <w:lvl w:ilvl="7" w:tplc="BA7E0B9E" w:tentative="1">
      <w:start w:val="1"/>
      <w:numFmt w:val="bullet"/>
      <w:lvlText w:val="•"/>
      <w:lvlJc w:val="left"/>
      <w:pPr>
        <w:tabs>
          <w:tab w:val="num" w:pos="5760"/>
        </w:tabs>
        <w:ind w:left="5760" w:hanging="360"/>
      </w:pPr>
      <w:rPr>
        <w:rFonts w:ascii="Arial" w:hAnsi="Arial" w:hint="default"/>
      </w:rPr>
    </w:lvl>
    <w:lvl w:ilvl="8" w:tplc="EF32DF78" w:tentative="1">
      <w:start w:val="1"/>
      <w:numFmt w:val="bullet"/>
      <w:lvlText w:val="•"/>
      <w:lvlJc w:val="left"/>
      <w:pPr>
        <w:tabs>
          <w:tab w:val="num" w:pos="6480"/>
        </w:tabs>
        <w:ind w:left="6480" w:hanging="360"/>
      </w:pPr>
      <w:rPr>
        <w:rFonts w:ascii="Arial" w:hAnsi="Arial" w:hint="default"/>
      </w:rPr>
    </w:lvl>
  </w:abstractNum>
  <w:abstractNum w:abstractNumId="27">
    <w:nsid w:val="75D70E79"/>
    <w:multiLevelType w:val="hybridMultilevel"/>
    <w:tmpl w:val="AF70062C"/>
    <w:lvl w:ilvl="0" w:tplc="1E2E1942">
      <w:start w:val="1"/>
      <w:numFmt w:val="bullet"/>
      <w:lvlText w:val="•"/>
      <w:lvlJc w:val="left"/>
      <w:pPr>
        <w:tabs>
          <w:tab w:val="num" w:pos="720"/>
        </w:tabs>
        <w:ind w:left="720" w:hanging="360"/>
      </w:pPr>
      <w:rPr>
        <w:rFonts w:ascii="Arial" w:hAnsi="Arial" w:hint="default"/>
      </w:rPr>
    </w:lvl>
    <w:lvl w:ilvl="1" w:tplc="5AC21D8A" w:tentative="1">
      <w:start w:val="1"/>
      <w:numFmt w:val="bullet"/>
      <w:lvlText w:val="•"/>
      <w:lvlJc w:val="left"/>
      <w:pPr>
        <w:tabs>
          <w:tab w:val="num" w:pos="1440"/>
        </w:tabs>
        <w:ind w:left="1440" w:hanging="360"/>
      </w:pPr>
      <w:rPr>
        <w:rFonts w:ascii="Arial" w:hAnsi="Arial" w:hint="default"/>
      </w:rPr>
    </w:lvl>
    <w:lvl w:ilvl="2" w:tplc="B328ABB2" w:tentative="1">
      <w:start w:val="1"/>
      <w:numFmt w:val="bullet"/>
      <w:lvlText w:val="•"/>
      <w:lvlJc w:val="left"/>
      <w:pPr>
        <w:tabs>
          <w:tab w:val="num" w:pos="2160"/>
        </w:tabs>
        <w:ind w:left="2160" w:hanging="360"/>
      </w:pPr>
      <w:rPr>
        <w:rFonts w:ascii="Arial" w:hAnsi="Arial" w:hint="default"/>
      </w:rPr>
    </w:lvl>
    <w:lvl w:ilvl="3" w:tplc="662C100C">
      <w:start w:val="1"/>
      <w:numFmt w:val="bullet"/>
      <w:lvlText w:val="•"/>
      <w:lvlJc w:val="left"/>
      <w:pPr>
        <w:tabs>
          <w:tab w:val="num" w:pos="2880"/>
        </w:tabs>
        <w:ind w:left="2880" w:hanging="360"/>
      </w:pPr>
      <w:rPr>
        <w:rFonts w:ascii="Arial" w:hAnsi="Arial" w:hint="default"/>
      </w:rPr>
    </w:lvl>
    <w:lvl w:ilvl="4" w:tplc="FEBAE39E" w:tentative="1">
      <w:start w:val="1"/>
      <w:numFmt w:val="bullet"/>
      <w:lvlText w:val="•"/>
      <w:lvlJc w:val="left"/>
      <w:pPr>
        <w:tabs>
          <w:tab w:val="num" w:pos="3600"/>
        </w:tabs>
        <w:ind w:left="3600" w:hanging="360"/>
      </w:pPr>
      <w:rPr>
        <w:rFonts w:ascii="Arial" w:hAnsi="Arial" w:hint="default"/>
      </w:rPr>
    </w:lvl>
    <w:lvl w:ilvl="5" w:tplc="C8FACE62" w:tentative="1">
      <w:start w:val="1"/>
      <w:numFmt w:val="bullet"/>
      <w:lvlText w:val="•"/>
      <w:lvlJc w:val="left"/>
      <w:pPr>
        <w:tabs>
          <w:tab w:val="num" w:pos="4320"/>
        </w:tabs>
        <w:ind w:left="4320" w:hanging="360"/>
      </w:pPr>
      <w:rPr>
        <w:rFonts w:ascii="Arial" w:hAnsi="Arial" w:hint="default"/>
      </w:rPr>
    </w:lvl>
    <w:lvl w:ilvl="6" w:tplc="34FE4416" w:tentative="1">
      <w:start w:val="1"/>
      <w:numFmt w:val="bullet"/>
      <w:lvlText w:val="•"/>
      <w:lvlJc w:val="left"/>
      <w:pPr>
        <w:tabs>
          <w:tab w:val="num" w:pos="5040"/>
        </w:tabs>
        <w:ind w:left="5040" w:hanging="360"/>
      </w:pPr>
      <w:rPr>
        <w:rFonts w:ascii="Arial" w:hAnsi="Arial" w:hint="default"/>
      </w:rPr>
    </w:lvl>
    <w:lvl w:ilvl="7" w:tplc="891C6668" w:tentative="1">
      <w:start w:val="1"/>
      <w:numFmt w:val="bullet"/>
      <w:lvlText w:val="•"/>
      <w:lvlJc w:val="left"/>
      <w:pPr>
        <w:tabs>
          <w:tab w:val="num" w:pos="5760"/>
        </w:tabs>
        <w:ind w:left="5760" w:hanging="360"/>
      </w:pPr>
      <w:rPr>
        <w:rFonts w:ascii="Arial" w:hAnsi="Arial" w:hint="default"/>
      </w:rPr>
    </w:lvl>
    <w:lvl w:ilvl="8" w:tplc="1570F1D2" w:tentative="1">
      <w:start w:val="1"/>
      <w:numFmt w:val="bullet"/>
      <w:lvlText w:val="•"/>
      <w:lvlJc w:val="left"/>
      <w:pPr>
        <w:tabs>
          <w:tab w:val="num" w:pos="6480"/>
        </w:tabs>
        <w:ind w:left="6480" w:hanging="360"/>
      </w:pPr>
      <w:rPr>
        <w:rFonts w:ascii="Arial" w:hAnsi="Arial" w:hint="default"/>
      </w:rPr>
    </w:lvl>
  </w:abstractNum>
  <w:abstractNum w:abstractNumId="28">
    <w:nsid w:val="78F9303E"/>
    <w:multiLevelType w:val="hybridMultilevel"/>
    <w:tmpl w:val="B7DE3F38"/>
    <w:lvl w:ilvl="0" w:tplc="C4F80CEC">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792F5857"/>
    <w:multiLevelType w:val="hybridMultilevel"/>
    <w:tmpl w:val="9B30F6E0"/>
    <w:lvl w:ilvl="0" w:tplc="B6F0B63C">
      <w:start w:val="1"/>
      <w:numFmt w:val="bullet"/>
      <w:lvlText w:val="•"/>
      <w:lvlJc w:val="left"/>
      <w:pPr>
        <w:tabs>
          <w:tab w:val="num" w:pos="720"/>
        </w:tabs>
        <w:ind w:left="720" w:hanging="360"/>
      </w:pPr>
      <w:rPr>
        <w:rFonts w:ascii="Arial" w:hAnsi="Arial" w:hint="default"/>
      </w:rPr>
    </w:lvl>
    <w:lvl w:ilvl="1" w:tplc="D084D060" w:tentative="1">
      <w:start w:val="1"/>
      <w:numFmt w:val="bullet"/>
      <w:lvlText w:val="•"/>
      <w:lvlJc w:val="left"/>
      <w:pPr>
        <w:tabs>
          <w:tab w:val="num" w:pos="1440"/>
        </w:tabs>
        <w:ind w:left="1440" w:hanging="360"/>
      </w:pPr>
      <w:rPr>
        <w:rFonts w:ascii="Arial" w:hAnsi="Arial" w:hint="default"/>
      </w:rPr>
    </w:lvl>
    <w:lvl w:ilvl="2" w:tplc="B246D470" w:tentative="1">
      <w:start w:val="1"/>
      <w:numFmt w:val="bullet"/>
      <w:lvlText w:val="•"/>
      <w:lvlJc w:val="left"/>
      <w:pPr>
        <w:tabs>
          <w:tab w:val="num" w:pos="2160"/>
        </w:tabs>
        <w:ind w:left="2160" w:hanging="360"/>
      </w:pPr>
      <w:rPr>
        <w:rFonts w:ascii="Arial" w:hAnsi="Arial" w:hint="default"/>
      </w:rPr>
    </w:lvl>
    <w:lvl w:ilvl="3" w:tplc="4976C036" w:tentative="1">
      <w:start w:val="1"/>
      <w:numFmt w:val="bullet"/>
      <w:lvlText w:val="•"/>
      <w:lvlJc w:val="left"/>
      <w:pPr>
        <w:tabs>
          <w:tab w:val="num" w:pos="2880"/>
        </w:tabs>
        <w:ind w:left="2880" w:hanging="360"/>
      </w:pPr>
      <w:rPr>
        <w:rFonts w:ascii="Arial" w:hAnsi="Arial" w:hint="default"/>
      </w:rPr>
    </w:lvl>
    <w:lvl w:ilvl="4" w:tplc="8FAE836C" w:tentative="1">
      <w:start w:val="1"/>
      <w:numFmt w:val="bullet"/>
      <w:lvlText w:val="•"/>
      <w:lvlJc w:val="left"/>
      <w:pPr>
        <w:tabs>
          <w:tab w:val="num" w:pos="3600"/>
        </w:tabs>
        <w:ind w:left="3600" w:hanging="360"/>
      </w:pPr>
      <w:rPr>
        <w:rFonts w:ascii="Arial" w:hAnsi="Arial" w:hint="default"/>
      </w:rPr>
    </w:lvl>
    <w:lvl w:ilvl="5" w:tplc="58DC6140" w:tentative="1">
      <w:start w:val="1"/>
      <w:numFmt w:val="bullet"/>
      <w:lvlText w:val="•"/>
      <w:lvlJc w:val="left"/>
      <w:pPr>
        <w:tabs>
          <w:tab w:val="num" w:pos="4320"/>
        </w:tabs>
        <w:ind w:left="4320" w:hanging="360"/>
      </w:pPr>
      <w:rPr>
        <w:rFonts w:ascii="Arial" w:hAnsi="Arial" w:hint="default"/>
      </w:rPr>
    </w:lvl>
    <w:lvl w:ilvl="6" w:tplc="65DE67DE" w:tentative="1">
      <w:start w:val="1"/>
      <w:numFmt w:val="bullet"/>
      <w:lvlText w:val="•"/>
      <w:lvlJc w:val="left"/>
      <w:pPr>
        <w:tabs>
          <w:tab w:val="num" w:pos="5040"/>
        </w:tabs>
        <w:ind w:left="5040" w:hanging="360"/>
      </w:pPr>
      <w:rPr>
        <w:rFonts w:ascii="Arial" w:hAnsi="Arial" w:hint="default"/>
      </w:rPr>
    </w:lvl>
    <w:lvl w:ilvl="7" w:tplc="11F68078" w:tentative="1">
      <w:start w:val="1"/>
      <w:numFmt w:val="bullet"/>
      <w:lvlText w:val="•"/>
      <w:lvlJc w:val="left"/>
      <w:pPr>
        <w:tabs>
          <w:tab w:val="num" w:pos="5760"/>
        </w:tabs>
        <w:ind w:left="5760" w:hanging="360"/>
      </w:pPr>
      <w:rPr>
        <w:rFonts w:ascii="Arial" w:hAnsi="Arial" w:hint="default"/>
      </w:rPr>
    </w:lvl>
    <w:lvl w:ilvl="8" w:tplc="093235F0" w:tentative="1">
      <w:start w:val="1"/>
      <w:numFmt w:val="bullet"/>
      <w:lvlText w:val="•"/>
      <w:lvlJc w:val="left"/>
      <w:pPr>
        <w:tabs>
          <w:tab w:val="num" w:pos="6480"/>
        </w:tabs>
        <w:ind w:left="6480" w:hanging="360"/>
      </w:pPr>
      <w:rPr>
        <w:rFonts w:ascii="Arial" w:hAnsi="Arial" w:hint="default"/>
      </w:rPr>
    </w:lvl>
  </w:abstractNum>
  <w:num w:numId="1">
    <w:abstractNumId w:val="11"/>
  </w:num>
  <w:num w:numId="2">
    <w:abstractNumId w:val="24"/>
  </w:num>
  <w:num w:numId="3">
    <w:abstractNumId w:val="10"/>
  </w:num>
  <w:num w:numId="4">
    <w:abstractNumId w:val="13"/>
  </w:num>
  <w:num w:numId="5">
    <w:abstractNumId w:val="0"/>
  </w:num>
  <w:num w:numId="6">
    <w:abstractNumId w:val="8"/>
  </w:num>
  <w:num w:numId="7">
    <w:abstractNumId w:val="29"/>
  </w:num>
  <w:num w:numId="8">
    <w:abstractNumId w:val="21"/>
  </w:num>
  <w:num w:numId="9">
    <w:abstractNumId w:val="16"/>
  </w:num>
  <w:num w:numId="10">
    <w:abstractNumId w:val="20"/>
  </w:num>
  <w:num w:numId="11">
    <w:abstractNumId w:val="5"/>
  </w:num>
  <w:num w:numId="12">
    <w:abstractNumId w:val="28"/>
  </w:num>
  <w:num w:numId="13">
    <w:abstractNumId w:val="15"/>
  </w:num>
  <w:num w:numId="14">
    <w:abstractNumId w:val="18"/>
  </w:num>
  <w:num w:numId="15">
    <w:abstractNumId w:val="6"/>
  </w:num>
  <w:num w:numId="16">
    <w:abstractNumId w:val="27"/>
  </w:num>
  <w:num w:numId="17">
    <w:abstractNumId w:val="22"/>
  </w:num>
  <w:num w:numId="18">
    <w:abstractNumId w:val="17"/>
  </w:num>
  <w:num w:numId="19">
    <w:abstractNumId w:val="3"/>
  </w:num>
  <w:num w:numId="20">
    <w:abstractNumId w:val="23"/>
  </w:num>
  <w:num w:numId="21">
    <w:abstractNumId w:val="2"/>
  </w:num>
  <w:num w:numId="22">
    <w:abstractNumId w:val="26"/>
  </w:num>
  <w:num w:numId="23">
    <w:abstractNumId w:val="12"/>
  </w:num>
  <w:num w:numId="24">
    <w:abstractNumId w:val="7"/>
  </w:num>
  <w:num w:numId="25">
    <w:abstractNumId w:val="4"/>
  </w:num>
  <w:num w:numId="26">
    <w:abstractNumId w:val="25"/>
  </w:num>
  <w:num w:numId="27">
    <w:abstractNumId w:val="1"/>
  </w:num>
  <w:num w:numId="28">
    <w:abstractNumId w:val="9"/>
  </w:num>
  <w:num w:numId="29">
    <w:abstractNumId w:val="19"/>
  </w:num>
  <w:num w:numId="30">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59C3"/>
    <w:rsid w:val="000019C7"/>
    <w:rsid w:val="00002188"/>
    <w:rsid w:val="0000327F"/>
    <w:rsid w:val="0000477B"/>
    <w:rsid w:val="00007BFA"/>
    <w:rsid w:val="00021DB6"/>
    <w:rsid w:val="00027FFA"/>
    <w:rsid w:val="00042A59"/>
    <w:rsid w:val="000438DE"/>
    <w:rsid w:val="00055764"/>
    <w:rsid w:val="00056F35"/>
    <w:rsid w:val="000578B8"/>
    <w:rsid w:val="000579BC"/>
    <w:rsid w:val="00066722"/>
    <w:rsid w:val="00073135"/>
    <w:rsid w:val="0008042F"/>
    <w:rsid w:val="00085598"/>
    <w:rsid w:val="0008785C"/>
    <w:rsid w:val="00093E07"/>
    <w:rsid w:val="000956C1"/>
    <w:rsid w:val="000A157A"/>
    <w:rsid w:val="000A287D"/>
    <w:rsid w:val="000A3BC4"/>
    <w:rsid w:val="000A405B"/>
    <w:rsid w:val="000A4098"/>
    <w:rsid w:val="000A6CB6"/>
    <w:rsid w:val="000B0C2B"/>
    <w:rsid w:val="000C21F0"/>
    <w:rsid w:val="000D0811"/>
    <w:rsid w:val="000D3738"/>
    <w:rsid w:val="000D3B14"/>
    <w:rsid w:val="000E01D3"/>
    <w:rsid w:val="000E2948"/>
    <w:rsid w:val="000E2B95"/>
    <w:rsid w:val="000E629E"/>
    <w:rsid w:val="000F33C3"/>
    <w:rsid w:val="00102139"/>
    <w:rsid w:val="00107268"/>
    <w:rsid w:val="001073DA"/>
    <w:rsid w:val="00107B29"/>
    <w:rsid w:val="00110243"/>
    <w:rsid w:val="0011261D"/>
    <w:rsid w:val="00113F62"/>
    <w:rsid w:val="001141A8"/>
    <w:rsid w:val="00116711"/>
    <w:rsid w:val="001175DA"/>
    <w:rsid w:val="00117736"/>
    <w:rsid w:val="00122A6A"/>
    <w:rsid w:val="00126D09"/>
    <w:rsid w:val="0012750D"/>
    <w:rsid w:val="001317B8"/>
    <w:rsid w:val="00133F52"/>
    <w:rsid w:val="0013401E"/>
    <w:rsid w:val="001368ED"/>
    <w:rsid w:val="00136A94"/>
    <w:rsid w:val="00140D8E"/>
    <w:rsid w:val="00145053"/>
    <w:rsid w:val="001514E3"/>
    <w:rsid w:val="0015411D"/>
    <w:rsid w:val="00154590"/>
    <w:rsid w:val="00155350"/>
    <w:rsid w:val="00156899"/>
    <w:rsid w:val="001613EF"/>
    <w:rsid w:val="0016341A"/>
    <w:rsid w:val="001672B0"/>
    <w:rsid w:val="0017297D"/>
    <w:rsid w:val="00173F15"/>
    <w:rsid w:val="001802CC"/>
    <w:rsid w:val="00180F07"/>
    <w:rsid w:val="001811B1"/>
    <w:rsid w:val="00192150"/>
    <w:rsid w:val="001939E7"/>
    <w:rsid w:val="0019526F"/>
    <w:rsid w:val="001A0AE4"/>
    <w:rsid w:val="001A15BE"/>
    <w:rsid w:val="001A2909"/>
    <w:rsid w:val="001A4E30"/>
    <w:rsid w:val="001B13B8"/>
    <w:rsid w:val="001B2411"/>
    <w:rsid w:val="001B2BB8"/>
    <w:rsid w:val="001B5AF7"/>
    <w:rsid w:val="001B7C97"/>
    <w:rsid w:val="001C1D03"/>
    <w:rsid w:val="001C6FB0"/>
    <w:rsid w:val="001C7221"/>
    <w:rsid w:val="001D4914"/>
    <w:rsid w:val="001D69B9"/>
    <w:rsid w:val="001F0701"/>
    <w:rsid w:val="001F1EC3"/>
    <w:rsid w:val="001F361D"/>
    <w:rsid w:val="001F3824"/>
    <w:rsid w:val="001F7AED"/>
    <w:rsid w:val="002135F2"/>
    <w:rsid w:val="0022257A"/>
    <w:rsid w:val="0022397C"/>
    <w:rsid w:val="00225DF8"/>
    <w:rsid w:val="00227099"/>
    <w:rsid w:val="00231763"/>
    <w:rsid w:val="00233478"/>
    <w:rsid w:val="002346FD"/>
    <w:rsid w:val="00235D7D"/>
    <w:rsid w:val="002363DF"/>
    <w:rsid w:val="0024263E"/>
    <w:rsid w:val="00246D3C"/>
    <w:rsid w:val="00253BB1"/>
    <w:rsid w:val="00256C66"/>
    <w:rsid w:val="00260BB2"/>
    <w:rsid w:val="00270F8E"/>
    <w:rsid w:val="00274693"/>
    <w:rsid w:val="00276D70"/>
    <w:rsid w:val="00277353"/>
    <w:rsid w:val="00277EBF"/>
    <w:rsid w:val="0028062E"/>
    <w:rsid w:val="002815E1"/>
    <w:rsid w:val="00283FE6"/>
    <w:rsid w:val="00284E22"/>
    <w:rsid w:val="00285703"/>
    <w:rsid w:val="00287526"/>
    <w:rsid w:val="00287E82"/>
    <w:rsid w:val="0029138D"/>
    <w:rsid w:val="0029197B"/>
    <w:rsid w:val="002934A1"/>
    <w:rsid w:val="0029375B"/>
    <w:rsid w:val="00293ACD"/>
    <w:rsid w:val="002A3656"/>
    <w:rsid w:val="002A4D36"/>
    <w:rsid w:val="002A7207"/>
    <w:rsid w:val="002B0A74"/>
    <w:rsid w:val="002B41A5"/>
    <w:rsid w:val="002C14C8"/>
    <w:rsid w:val="002C3A7E"/>
    <w:rsid w:val="002C771E"/>
    <w:rsid w:val="002D1CF9"/>
    <w:rsid w:val="002D57BF"/>
    <w:rsid w:val="002E3C17"/>
    <w:rsid w:val="002E49EA"/>
    <w:rsid w:val="002F0838"/>
    <w:rsid w:val="002F09EE"/>
    <w:rsid w:val="002F6EBD"/>
    <w:rsid w:val="00300306"/>
    <w:rsid w:val="00307641"/>
    <w:rsid w:val="00310708"/>
    <w:rsid w:val="00316036"/>
    <w:rsid w:val="003176E8"/>
    <w:rsid w:val="0032024A"/>
    <w:rsid w:val="00323CFC"/>
    <w:rsid w:val="00327CA0"/>
    <w:rsid w:val="00336402"/>
    <w:rsid w:val="0033753D"/>
    <w:rsid w:val="0034448B"/>
    <w:rsid w:val="00352437"/>
    <w:rsid w:val="00361EBA"/>
    <w:rsid w:val="00362447"/>
    <w:rsid w:val="0036248F"/>
    <w:rsid w:val="0036516C"/>
    <w:rsid w:val="003657DF"/>
    <w:rsid w:val="0036727C"/>
    <w:rsid w:val="003711F5"/>
    <w:rsid w:val="00374713"/>
    <w:rsid w:val="0037540A"/>
    <w:rsid w:val="00376D77"/>
    <w:rsid w:val="003805C5"/>
    <w:rsid w:val="00390713"/>
    <w:rsid w:val="003915EC"/>
    <w:rsid w:val="00391C14"/>
    <w:rsid w:val="00393EC5"/>
    <w:rsid w:val="003A016E"/>
    <w:rsid w:val="003B0ECA"/>
    <w:rsid w:val="003B3CEA"/>
    <w:rsid w:val="003B7664"/>
    <w:rsid w:val="003C0E48"/>
    <w:rsid w:val="003C391C"/>
    <w:rsid w:val="003C4518"/>
    <w:rsid w:val="003C5E7F"/>
    <w:rsid w:val="003D3A82"/>
    <w:rsid w:val="003D6186"/>
    <w:rsid w:val="003D6610"/>
    <w:rsid w:val="003E2AEC"/>
    <w:rsid w:val="003E7A95"/>
    <w:rsid w:val="003F5CD3"/>
    <w:rsid w:val="00401F28"/>
    <w:rsid w:val="004029B2"/>
    <w:rsid w:val="00405E42"/>
    <w:rsid w:val="00406403"/>
    <w:rsid w:val="00412A1B"/>
    <w:rsid w:val="00420394"/>
    <w:rsid w:val="0042109B"/>
    <w:rsid w:val="0042380A"/>
    <w:rsid w:val="00436E2D"/>
    <w:rsid w:val="00441680"/>
    <w:rsid w:val="00441E7E"/>
    <w:rsid w:val="00446F29"/>
    <w:rsid w:val="00452C82"/>
    <w:rsid w:val="00452CF2"/>
    <w:rsid w:val="00462A56"/>
    <w:rsid w:val="0046490B"/>
    <w:rsid w:val="0047494B"/>
    <w:rsid w:val="004800CB"/>
    <w:rsid w:val="00482B89"/>
    <w:rsid w:val="00483AE5"/>
    <w:rsid w:val="00491010"/>
    <w:rsid w:val="00493AC4"/>
    <w:rsid w:val="00496D10"/>
    <w:rsid w:val="00497EC0"/>
    <w:rsid w:val="004A023B"/>
    <w:rsid w:val="004A0677"/>
    <w:rsid w:val="004A2F91"/>
    <w:rsid w:val="004A430E"/>
    <w:rsid w:val="004A4D9F"/>
    <w:rsid w:val="004A69E0"/>
    <w:rsid w:val="004B2AFA"/>
    <w:rsid w:val="004B3E86"/>
    <w:rsid w:val="004C1480"/>
    <w:rsid w:val="004C2F12"/>
    <w:rsid w:val="004C4766"/>
    <w:rsid w:val="004C48DA"/>
    <w:rsid w:val="004C6F52"/>
    <w:rsid w:val="004D0810"/>
    <w:rsid w:val="004D2AEE"/>
    <w:rsid w:val="004D2C37"/>
    <w:rsid w:val="004D4D38"/>
    <w:rsid w:val="004F0480"/>
    <w:rsid w:val="004F1AFB"/>
    <w:rsid w:val="004F6287"/>
    <w:rsid w:val="00505949"/>
    <w:rsid w:val="0051317C"/>
    <w:rsid w:val="005134FE"/>
    <w:rsid w:val="00516BBA"/>
    <w:rsid w:val="005210D3"/>
    <w:rsid w:val="00521131"/>
    <w:rsid w:val="00521814"/>
    <w:rsid w:val="00522C9D"/>
    <w:rsid w:val="005244DC"/>
    <w:rsid w:val="005331A2"/>
    <w:rsid w:val="00534203"/>
    <w:rsid w:val="00535B4D"/>
    <w:rsid w:val="0054055C"/>
    <w:rsid w:val="00544F1C"/>
    <w:rsid w:val="0055310D"/>
    <w:rsid w:val="00554388"/>
    <w:rsid w:val="00556635"/>
    <w:rsid w:val="00556831"/>
    <w:rsid w:val="0056135A"/>
    <w:rsid w:val="00561D3B"/>
    <w:rsid w:val="0057225A"/>
    <w:rsid w:val="00572662"/>
    <w:rsid w:val="00582E61"/>
    <w:rsid w:val="005867B4"/>
    <w:rsid w:val="005873F0"/>
    <w:rsid w:val="00593780"/>
    <w:rsid w:val="00594B00"/>
    <w:rsid w:val="0059523A"/>
    <w:rsid w:val="005957E9"/>
    <w:rsid w:val="00596B78"/>
    <w:rsid w:val="00596C8D"/>
    <w:rsid w:val="005A572B"/>
    <w:rsid w:val="005A73EE"/>
    <w:rsid w:val="005A74D8"/>
    <w:rsid w:val="005B0CD5"/>
    <w:rsid w:val="005B5421"/>
    <w:rsid w:val="005B748E"/>
    <w:rsid w:val="005C0AEB"/>
    <w:rsid w:val="005C2284"/>
    <w:rsid w:val="005C4821"/>
    <w:rsid w:val="005C4EF6"/>
    <w:rsid w:val="005C5133"/>
    <w:rsid w:val="005D0889"/>
    <w:rsid w:val="005D1049"/>
    <w:rsid w:val="005D2FC9"/>
    <w:rsid w:val="005D4DD3"/>
    <w:rsid w:val="005D61C2"/>
    <w:rsid w:val="005E1AA3"/>
    <w:rsid w:val="005E3293"/>
    <w:rsid w:val="005E5712"/>
    <w:rsid w:val="005F5FDE"/>
    <w:rsid w:val="005F745D"/>
    <w:rsid w:val="005F754D"/>
    <w:rsid w:val="006008C5"/>
    <w:rsid w:val="0060258D"/>
    <w:rsid w:val="00606506"/>
    <w:rsid w:val="00606904"/>
    <w:rsid w:val="0061023E"/>
    <w:rsid w:val="00613FF4"/>
    <w:rsid w:val="00614445"/>
    <w:rsid w:val="00614B41"/>
    <w:rsid w:val="0062127E"/>
    <w:rsid w:val="00626D08"/>
    <w:rsid w:val="00626EBA"/>
    <w:rsid w:val="0062737A"/>
    <w:rsid w:val="00630248"/>
    <w:rsid w:val="00633A0F"/>
    <w:rsid w:val="00647C13"/>
    <w:rsid w:val="006608AC"/>
    <w:rsid w:val="00665A67"/>
    <w:rsid w:val="00666FD6"/>
    <w:rsid w:val="00670DE8"/>
    <w:rsid w:val="00674951"/>
    <w:rsid w:val="00677C0D"/>
    <w:rsid w:val="00683B73"/>
    <w:rsid w:val="00683D41"/>
    <w:rsid w:val="00685E0D"/>
    <w:rsid w:val="00687408"/>
    <w:rsid w:val="00695031"/>
    <w:rsid w:val="006955E6"/>
    <w:rsid w:val="006975AB"/>
    <w:rsid w:val="006A0E28"/>
    <w:rsid w:val="006A20E0"/>
    <w:rsid w:val="006A21BF"/>
    <w:rsid w:val="006A4CEC"/>
    <w:rsid w:val="006B4166"/>
    <w:rsid w:val="006B46F1"/>
    <w:rsid w:val="006C20C0"/>
    <w:rsid w:val="006C4FD3"/>
    <w:rsid w:val="006D3BF9"/>
    <w:rsid w:val="006D63F3"/>
    <w:rsid w:val="006D78E9"/>
    <w:rsid w:val="006E0A9C"/>
    <w:rsid w:val="006E2DD0"/>
    <w:rsid w:val="006E343B"/>
    <w:rsid w:val="006E5790"/>
    <w:rsid w:val="006E76B9"/>
    <w:rsid w:val="006F2A30"/>
    <w:rsid w:val="006F2EFE"/>
    <w:rsid w:val="006F5D14"/>
    <w:rsid w:val="00702CDC"/>
    <w:rsid w:val="007041FB"/>
    <w:rsid w:val="0071052F"/>
    <w:rsid w:val="007117A1"/>
    <w:rsid w:val="00713A98"/>
    <w:rsid w:val="00715859"/>
    <w:rsid w:val="00720276"/>
    <w:rsid w:val="00724F8F"/>
    <w:rsid w:val="0073230A"/>
    <w:rsid w:val="00732E45"/>
    <w:rsid w:val="0073745A"/>
    <w:rsid w:val="00740397"/>
    <w:rsid w:val="007434B2"/>
    <w:rsid w:val="0074363B"/>
    <w:rsid w:val="00747526"/>
    <w:rsid w:val="00754B71"/>
    <w:rsid w:val="00765B3D"/>
    <w:rsid w:val="0076770B"/>
    <w:rsid w:val="007723C0"/>
    <w:rsid w:val="00772D9E"/>
    <w:rsid w:val="00774ACE"/>
    <w:rsid w:val="00776D60"/>
    <w:rsid w:val="0078027F"/>
    <w:rsid w:val="00783419"/>
    <w:rsid w:val="00784A77"/>
    <w:rsid w:val="00785E05"/>
    <w:rsid w:val="00787C51"/>
    <w:rsid w:val="00790A30"/>
    <w:rsid w:val="00791291"/>
    <w:rsid w:val="00791496"/>
    <w:rsid w:val="00795968"/>
    <w:rsid w:val="007A20BD"/>
    <w:rsid w:val="007A3739"/>
    <w:rsid w:val="007A4E86"/>
    <w:rsid w:val="007A71DA"/>
    <w:rsid w:val="007B1931"/>
    <w:rsid w:val="007B3CAA"/>
    <w:rsid w:val="007B5311"/>
    <w:rsid w:val="007B75E4"/>
    <w:rsid w:val="007C543E"/>
    <w:rsid w:val="007D45FA"/>
    <w:rsid w:val="007D490B"/>
    <w:rsid w:val="007D70DB"/>
    <w:rsid w:val="007E71C1"/>
    <w:rsid w:val="007F0397"/>
    <w:rsid w:val="007F062F"/>
    <w:rsid w:val="007F0680"/>
    <w:rsid w:val="007F33BA"/>
    <w:rsid w:val="007F4C2B"/>
    <w:rsid w:val="007F775F"/>
    <w:rsid w:val="0080001D"/>
    <w:rsid w:val="00800FBA"/>
    <w:rsid w:val="00803718"/>
    <w:rsid w:val="008052C0"/>
    <w:rsid w:val="00812F07"/>
    <w:rsid w:val="008139B0"/>
    <w:rsid w:val="0081547E"/>
    <w:rsid w:val="0081679C"/>
    <w:rsid w:val="008269B9"/>
    <w:rsid w:val="0083048C"/>
    <w:rsid w:val="008318B5"/>
    <w:rsid w:val="008324E4"/>
    <w:rsid w:val="0083439D"/>
    <w:rsid w:val="008378D0"/>
    <w:rsid w:val="00840757"/>
    <w:rsid w:val="00841550"/>
    <w:rsid w:val="008500C8"/>
    <w:rsid w:val="008603A9"/>
    <w:rsid w:val="00875A41"/>
    <w:rsid w:val="00876597"/>
    <w:rsid w:val="00881DB2"/>
    <w:rsid w:val="00883716"/>
    <w:rsid w:val="008906FA"/>
    <w:rsid w:val="00892538"/>
    <w:rsid w:val="00895466"/>
    <w:rsid w:val="00896204"/>
    <w:rsid w:val="008A2AAF"/>
    <w:rsid w:val="008A6FCA"/>
    <w:rsid w:val="008A79B2"/>
    <w:rsid w:val="008B0F83"/>
    <w:rsid w:val="008B37E7"/>
    <w:rsid w:val="008B586B"/>
    <w:rsid w:val="008B6924"/>
    <w:rsid w:val="008C1996"/>
    <w:rsid w:val="008C1E06"/>
    <w:rsid w:val="008C7D54"/>
    <w:rsid w:val="008D2F14"/>
    <w:rsid w:val="008D450E"/>
    <w:rsid w:val="008D640C"/>
    <w:rsid w:val="008E45D9"/>
    <w:rsid w:val="008E4B78"/>
    <w:rsid w:val="008E7DF3"/>
    <w:rsid w:val="008F1F92"/>
    <w:rsid w:val="008F209F"/>
    <w:rsid w:val="008F628C"/>
    <w:rsid w:val="008F6D5A"/>
    <w:rsid w:val="00903426"/>
    <w:rsid w:val="00904425"/>
    <w:rsid w:val="00915117"/>
    <w:rsid w:val="009226BD"/>
    <w:rsid w:val="009239CC"/>
    <w:rsid w:val="00924AA7"/>
    <w:rsid w:val="009416AE"/>
    <w:rsid w:val="00942486"/>
    <w:rsid w:val="00943CF6"/>
    <w:rsid w:val="0096310C"/>
    <w:rsid w:val="00963B92"/>
    <w:rsid w:val="00966BD2"/>
    <w:rsid w:val="00967919"/>
    <w:rsid w:val="009732D0"/>
    <w:rsid w:val="009746E8"/>
    <w:rsid w:val="00974E1E"/>
    <w:rsid w:val="009769ED"/>
    <w:rsid w:val="009779CF"/>
    <w:rsid w:val="00981D89"/>
    <w:rsid w:val="00982861"/>
    <w:rsid w:val="00983268"/>
    <w:rsid w:val="009839E3"/>
    <w:rsid w:val="00984EFF"/>
    <w:rsid w:val="009872A7"/>
    <w:rsid w:val="0099091C"/>
    <w:rsid w:val="00990C31"/>
    <w:rsid w:val="009A4C08"/>
    <w:rsid w:val="009A6DCF"/>
    <w:rsid w:val="009B0410"/>
    <w:rsid w:val="009B0728"/>
    <w:rsid w:val="009B602E"/>
    <w:rsid w:val="009C2356"/>
    <w:rsid w:val="009C65AA"/>
    <w:rsid w:val="009D01E5"/>
    <w:rsid w:val="009D2C9C"/>
    <w:rsid w:val="009E2155"/>
    <w:rsid w:val="009E3473"/>
    <w:rsid w:val="009E3B32"/>
    <w:rsid w:val="009E45CC"/>
    <w:rsid w:val="009E6A2A"/>
    <w:rsid w:val="009E6B12"/>
    <w:rsid w:val="009F228F"/>
    <w:rsid w:val="009F30D6"/>
    <w:rsid w:val="009F380F"/>
    <w:rsid w:val="009F70AF"/>
    <w:rsid w:val="00A01A79"/>
    <w:rsid w:val="00A01FD8"/>
    <w:rsid w:val="00A04B46"/>
    <w:rsid w:val="00A051DE"/>
    <w:rsid w:val="00A06B28"/>
    <w:rsid w:val="00A07B3D"/>
    <w:rsid w:val="00A07D02"/>
    <w:rsid w:val="00A10E16"/>
    <w:rsid w:val="00A121D4"/>
    <w:rsid w:val="00A22627"/>
    <w:rsid w:val="00A23D79"/>
    <w:rsid w:val="00A36FCB"/>
    <w:rsid w:val="00A400D7"/>
    <w:rsid w:val="00A52FBE"/>
    <w:rsid w:val="00A60DC8"/>
    <w:rsid w:val="00A61289"/>
    <w:rsid w:val="00A656DE"/>
    <w:rsid w:val="00A66646"/>
    <w:rsid w:val="00A737B1"/>
    <w:rsid w:val="00A73E8E"/>
    <w:rsid w:val="00A758C5"/>
    <w:rsid w:val="00A86C9C"/>
    <w:rsid w:val="00A906BC"/>
    <w:rsid w:val="00A92813"/>
    <w:rsid w:val="00A92B95"/>
    <w:rsid w:val="00A96A54"/>
    <w:rsid w:val="00AA06C6"/>
    <w:rsid w:val="00AA2F86"/>
    <w:rsid w:val="00AA465D"/>
    <w:rsid w:val="00AA51FD"/>
    <w:rsid w:val="00AA67F7"/>
    <w:rsid w:val="00AA6B06"/>
    <w:rsid w:val="00AB6716"/>
    <w:rsid w:val="00AB7989"/>
    <w:rsid w:val="00AC6C96"/>
    <w:rsid w:val="00AD0796"/>
    <w:rsid w:val="00AD36FB"/>
    <w:rsid w:val="00AD74EA"/>
    <w:rsid w:val="00AE0571"/>
    <w:rsid w:val="00AE14FD"/>
    <w:rsid w:val="00AE2A95"/>
    <w:rsid w:val="00AE4640"/>
    <w:rsid w:val="00AE5706"/>
    <w:rsid w:val="00AF0AB0"/>
    <w:rsid w:val="00AF136A"/>
    <w:rsid w:val="00AF7D95"/>
    <w:rsid w:val="00B06FBE"/>
    <w:rsid w:val="00B074B7"/>
    <w:rsid w:val="00B143E5"/>
    <w:rsid w:val="00B14F95"/>
    <w:rsid w:val="00B23B10"/>
    <w:rsid w:val="00B27BBE"/>
    <w:rsid w:val="00B27C8B"/>
    <w:rsid w:val="00B35D9C"/>
    <w:rsid w:val="00B37384"/>
    <w:rsid w:val="00B43517"/>
    <w:rsid w:val="00B5653B"/>
    <w:rsid w:val="00B56CEB"/>
    <w:rsid w:val="00B57A47"/>
    <w:rsid w:val="00B65F0B"/>
    <w:rsid w:val="00B76E41"/>
    <w:rsid w:val="00B8036B"/>
    <w:rsid w:val="00B8162D"/>
    <w:rsid w:val="00B83569"/>
    <w:rsid w:val="00B863FB"/>
    <w:rsid w:val="00B91B23"/>
    <w:rsid w:val="00B928E8"/>
    <w:rsid w:val="00B97EB6"/>
    <w:rsid w:val="00BA0AB2"/>
    <w:rsid w:val="00BA2282"/>
    <w:rsid w:val="00BA377B"/>
    <w:rsid w:val="00BA5417"/>
    <w:rsid w:val="00BA74AA"/>
    <w:rsid w:val="00BB2261"/>
    <w:rsid w:val="00BB26DF"/>
    <w:rsid w:val="00BB5836"/>
    <w:rsid w:val="00BB583C"/>
    <w:rsid w:val="00BC0004"/>
    <w:rsid w:val="00BC4756"/>
    <w:rsid w:val="00BD40AA"/>
    <w:rsid w:val="00BD7D90"/>
    <w:rsid w:val="00BE1B44"/>
    <w:rsid w:val="00BE6049"/>
    <w:rsid w:val="00BE60F4"/>
    <w:rsid w:val="00BE7857"/>
    <w:rsid w:val="00BE7972"/>
    <w:rsid w:val="00BF18F0"/>
    <w:rsid w:val="00BF5374"/>
    <w:rsid w:val="00C01926"/>
    <w:rsid w:val="00C02E09"/>
    <w:rsid w:val="00C1408A"/>
    <w:rsid w:val="00C169BF"/>
    <w:rsid w:val="00C33B0F"/>
    <w:rsid w:val="00C41D81"/>
    <w:rsid w:val="00C41E80"/>
    <w:rsid w:val="00C43802"/>
    <w:rsid w:val="00C44272"/>
    <w:rsid w:val="00C505BE"/>
    <w:rsid w:val="00C53CCE"/>
    <w:rsid w:val="00C56BAE"/>
    <w:rsid w:val="00C6067A"/>
    <w:rsid w:val="00C60A60"/>
    <w:rsid w:val="00C631E3"/>
    <w:rsid w:val="00C63E50"/>
    <w:rsid w:val="00C66B32"/>
    <w:rsid w:val="00C67152"/>
    <w:rsid w:val="00C7442B"/>
    <w:rsid w:val="00C75485"/>
    <w:rsid w:val="00C76AA2"/>
    <w:rsid w:val="00C802D6"/>
    <w:rsid w:val="00C94761"/>
    <w:rsid w:val="00C978B4"/>
    <w:rsid w:val="00CA0543"/>
    <w:rsid w:val="00CA4121"/>
    <w:rsid w:val="00CA7E76"/>
    <w:rsid w:val="00CB1B90"/>
    <w:rsid w:val="00CB1C70"/>
    <w:rsid w:val="00CB69FC"/>
    <w:rsid w:val="00CB7003"/>
    <w:rsid w:val="00CC120A"/>
    <w:rsid w:val="00CC205D"/>
    <w:rsid w:val="00CD178B"/>
    <w:rsid w:val="00CD21E3"/>
    <w:rsid w:val="00CE0C0B"/>
    <w:rsid w:val="00CE0E2D"/>
    <w:rsid w:val="00CE5A08"/>
    <w:rsid w:val="00CF07D5"/>
    <w:rsid w:val="00CF2556"/>
    <w:rsid w:val="00CF6AEC"/>
    <w:rsid w:val="00D0384F"/>
    <w:rsid w:val="00D045EB"/>
    <w:rsid w:val="00D07552"/>
    <w:rsid w:val="00D0761B"/>
    <w:rsid w:val="00D07824"/>
    <w:rsid w:val="00D20EC4"/>
    <w:rsid w:val="00D2160D"/>
    <w:rsid w:val="00D233CE"/>
    <w:rsid w:val="00D25A00"/>
    <w:rsid w:val="00D341DD"/>
    <w:rsid w:val="00D40229"/>
    <w:rsid w:val="00D40712"/>
    <w:rsid w:val="00D41BA3"/>
    <w:rsid w:val="00D44D83"/>
    <w:rsid w:val="00D466B2"/>
    <w:rsid w:val="00D517EF"/>
    <w:rsid w:val="00D51E8E"/>
    <w:rsid w:val="00D52E82"/>
    <w:rsid w:val="00D5516D"/>
    <w:rsid w:val="00D56E39"/>
    <w:rsid w:val="00D60BDB"/>
    <w:rsid w:val="00D62EF4"/>
    <w:rsid w:val="00D64880"/>
    <w:rsid w:val="00D73357"/>
    <w:rsid w:val="00D73A21"/>
    <w:rsid w:val="00D74AD8"/>
    <w:rsid w:val="00D75135"/>
    <w:rsid w:val="00D77257"/>
    <w:rsid w:val="00D8491B"/>
    <w:rsid w:val="00D84CEC"/>
    <w:rsid w:val="00D8529E"/>
    <w:rsid w:val="00D918BE"/>
    <w:rsid w:val="00D937C1"/>
    <w:rsid w:val="00D977E1"/>
    <w:rsid w:val="00D97FEB"/>
    <w:rsid w:val="00DA740C"/>
    <w:rsid w:val="00DB1E22"/>
    <w:rsid w:val="00DC3021"/>
    <w:rsid w:val="00DC48AE"/>
    <w:rsid w:val="00DC5DF1"/>
    <w:rsid w:val="00DC65E6"/>
    <w:rsid w:val="00DC79E4"/>
    <w:rsid w:val="00DD19BC"/>
    <w:rsid w:val="00DD2C93"/>
    <w:rsid w:val="00DD3704"/>
    <w:rsid w:val="00DD59F3"/>
    <w:rsid w:val="00DE21D9"/>
    <w:rsid w:val="00DE53FB"/>
    <w:rsid w:val="00DE71D0"/>
    <w:rsid w:val="00DF1955"/>
    <w:rsid w:val="00DF5987"/>
    <w:rsid w:val="00DF6A49"/>
    <w:rsid w:val="00E0318F"/>
    <w:rsid w:val="00E0563E"/>
    <w:rsid w:val="00E21CA5"/>
    <w:rsid w:val="00E30DCE"/>
    <w:rsid w:val="00E33433"/>
    <w:rsid w:val="00E34691"/>
    <w:rsid w:val="00E50BEE"/>
    <w:rsid w:val="00E51B25"/>
    <w:rsid w:val="00E51F5E"/>
    <w:rsid w:val="00E53049"/>
    <w:rsid w:val="00E55702"/>
    <w:rsid w:val="00E607A4"/>
    <w:rsid w:val="00E60CFF"/>
    <w:rsid w:val="00E64CC0"/>
    <w:rsid w:val="00E67D66"/>
    <w:rsid w:val="00E67EA1"/>
    <w:rsid w:val="00E72CEE"/>
    <w:rsid w:val="00E77B62"/>
    <w:rsid w:val="00E80436"/>
    <w:rsid w:val="00E845EB"/>
    <w:rsid w:val="00E8730B"/>
    <w:rsid w:val="00EA1972"/>
    <w:rsid w:val="00EA27A6"/>
    <w:rsid w:val="00EA2E5E"/>
    <w:rsid w:val="00EB1865"/>
    <w:rsid w:val="00EB242A"/>
    <w:rsid w:val="00EC36FC"/>
    <w:rsid w:val="00EC3948"/>
    <w:rsid w:val="00EC7889"/>
    <w:rsid w:val="00ED095B"/>
    <w:rsid w:val="00ED2848"/>
    <w:rsid w:val="00ED2E19"/>
    <w:rsid w:val="00ED507E"/>
    <w:rsid w:val="00EE3AEF"/>
    <w:rsid w:val="00EE3B37"/>
    <w:rsid w:val="00EE5875"/>
    <w:rsid w:val="00EF2BE9"/>
    <w:rsid w:val="00EF5D35"/>
    <w:rsid w:val="00EF62BC"/>
    <w:rsid w:val="00F04AAB"/>
    <w:rsid w:val="00F17986"/>
    <w:rsid w:val="00F17C67"/>
    <w:rsid w:val="00F20258"/>
    <w:rsid w:val="00F27D6A"/>
    <w:rsid w:val="00F359C3"/>
    <w:rsid w:val="00F40761"/>
    <w:rsid w:val="00F41D5D"/>
    <w:rsid w:val="00F52423"/>
    <w:rsid w:val="00F52BCA"/>
    <w:rsid w:val="00F56115"/>
    <w:rsid w:val="00F606BA"/>
    <w:rsid w:val="00F63F1E"/>
    <w:rsid w:val="00F755C7"/>
    <w:rsid w:val="00F76F82"/>
    <w:rsid w:val="00F77E7B"/>
    <w:rsid w:val="00F8164E"/>
    <w:rsid w:val="00F820E9"/>
    <w:rsid w:val="00F829E0"/>
    <w:rsid w:val="00F87792"/>
    <w:rsid w:val="00F87C8F"/>
    <w:rsid w:val="00FA328E"/>
    <w:rsid w:val="00FB342D"/>
    <w:rsid w:val="00FB34FA"/>
    <w:rsid w:val="00FB5F3A"/>
    <w:rsid w:val="00FC322D"/>
    <w:rsid w:val="00FC4499"/>
    <w:rsid w:val="00FD2F2F"/>
    <w:rsid w:val="00FD4A6A"/>
    <w:rsid w:val="00FE1B7C"/>
    <w:rsid w:val="00FE2D3D"/>
    <w:rsid w:val="00FE6EFD"/>
    <w:rsid w:val="00FE7181"/>
    <w:rsid w:val="00FF02A7"/>
    <w:rsid w:val="00FF3BD3"/>
    <w:rsid w:val="00FF4BF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5315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97EC0"/>
    <w:pPr>
      <w:spacing w:after="200"/>
    </w:pPr>
    <w:rPr>
      <w:rFonts w:ascii="Arial" w:hAnsi="Arial"/>
      <w:sz w:val="24"/>
      <w:szCs w:val="22"/>
      <w:lang w:bidi="en-US"/>
    </w:rPr>
  </w:style>
  <w:style w:type="paragraph" w:styleId="Heading1">
    <w:name w:val="heading 1"/>
    <w:basedOn w:val="Normal"/>
    <w:next w:val="Normal"/>
    <w:link w:val="Heading1Char"/>
    <w:uiPriority w:val="9"/>
    <w:qFormat/>
    <w:rsid w:val="008D450E"/>
    <w:pPr>
      <w:spacing w:before="480" w:after="0"/>
      <w:contextualSpacing/>
      <w:outlineLvl w:val="0"/>
    </w:pPr>
    <w:rPr>
      <w:rFonts w:ascii="Cambria" w:eastAsia="Times New Roman" w:hAnsi="Cambria"/>
      <w:b/>
      <w:bCs/>
      <w:sz w:val="28"/>
      <w:szCs w:val="28"/>
      <w:lang w:bidi="ar-SA"/>
    </w:rPr>
  </w:style>
  <w:style w:type="paragraph" w:styleId="Heading2">
    <w:name w:val="heading 2"/>
    <w:basedOn w:val="Normal"/>
    <w:next w:val="Normal"/>
    <w:link w:val="Heading2Char"/>
    <w:uiPriority w:val="9"/>
    <w:qFormat/>
    <w:rsid w:val="008D450E"/>
    <w:pPr>
      <w:spacing w:before="200" w:after="0"/>
      <w:outlineLvl w:val="1"/>
    </w:pPr>
    <w:rPr>
      <w:rFonts w:ascii="Cambria" w:eastAsia="Times New Roman" w:hAnsi="Cambria"/>
      <w:b/>
      <w:bCs/>
      <w:sz w:val="26"/>
      <w:szCs w:val="26"/>
      <w:lang w:bidi="ar-SA"/>
    </w:rPr>
  </w:style>
  <w:style w:type="paragraph" w:styleId="Heading3">
    <w:name w:val="heading 3"/>
    <w:basedOn w:val="Normal"/>
    <w:next w:val="Normal"/>
    <w:link w:val="Heading3Char"/>
    <w:uiPriority w:val="9"/>
    <w:qFormat/>
    <w:rsid w:val="008D450E"/>
    <w:pPr>
      <w:spacing w:before="200" w:after="0" w:line="271" w:lineRule="auto"/>
      <w:outlineLvl w:val="2"/>
    </w:pPr>
    <w:rPr>
      <w:rFonts w:ascii="Cambria" w:eastAsia="Times New Roman" w:hAnsi="Cambria"/>
      <w:b/>
      <w:bCs/>
      <w:sz w:val="20"/>
      <w:szCs w:val="20"/>
      <w:lang w:bidi="ar-SA"/>
    </w:rPr>
  </w:style>
  <w:style w:type="paragraph" w:styleId="Heading4">
    <w:name w:val="heading 4"/>
    <w:basedOn w:val="Normal"/>
    <w:next w:val="Normal"/>
    <w:link w:val="Heading4Char"/>
    <w:uiPriority w:val="9"/>
    <w:qFormat/>
    <w:rsid w:val="008D450E"/>
    <w:pPr>
      <w:spacing w:before="200" w:after="0"/>
      <w:outlineLvl w:val="3"/>
    </w:pPr>
    <w:rPr>
      <w:rFonts w:ascii="Cambria" w:eastAsia="Times New Roman" w:hAnsi="Cambria"/>
      <w:b/>
      <w:bCs/>
      <w:i/>
      <w:iCs/>
      <w:sz w:val="20"/>
      <w:szCs w:val="20"/>
      <w:lang w:bidi="ar-SA"/>
    </w:rPr>
  </w:style>
  <w:style w:type="paragraph" w:styleId="Heading5">
    <w:name w:val="heading 5"/>
    <w:basedOn w:val="Normal"/>
    <w:next w:val="Normal"/>
    <w:link w:val="Heading5Char"/>
    <w:uiPriority w:val="9"/>
    <w:qFormat/>
    <w:rsid w:val="008D450E"/>
    <w:pPr>
      <w:spacing w:before="200" w:after="0"/>
      <w:outlineLvl w:val="4"/>
    </w:pPr>
    <w:rPr>
      <w:rFonts w:ascii="Cambria" w:eastAsia="Times New Roman" w:hAnsi="Cambria"/>
      <w:b/>
      <w:bCs/>
      <w:color w:val="7F7F7F"/>
      <w:sz w:val="20"/>
      <w:szCs w:val="20"/>
      <w:lang w:bidi="ar-SA"/>
    </w:rPr>
  </w:style>
  <w:style w:type="paragraph" w:styleId="Heading6">
    <w:name w:val="heading 6"/>
    <w:basedOn w:val="Normal"/>
    <w:next w:val="Normal"/>
    <w:link w:val="Heading6Char"/>
    <w:uiPriority w:val="9"/>
    <w:qFormat/>
    <w:rsid w:val="008D450E"/>
    <w:pPr>
      <w:spacing w:after="0" w:line="271" w:lineRule="auto"/>
      <w:outlineLvl w:val="5"/>
    </w:pPr>
    <w:rPr>
      <w:rFonts w:ascii="Cambria" w:eastAsia="Times New Roman" w:hAnsi="Cambria"/>
      <w:b/>
      <w:bCs/>
      <w:i/>
      <w:iCs/>
      <w:color w:val="7F7F7F"/>
      <w:sz w:val="20"/>
      <w:szCs w:val="20"/>
      <w:lang w:bidi="ar-SA"/>
    </w:rPr>
  </w:style>
  <w:style w:type="paragraph" w:styleId="Heading7">
    <w:name w:val="heading 7"/>
    <w:basedOn w:val="Normal"/>
    <w:next w:val="Normal"/>
    <w:link w:val="Heading7Char"/>
    <w:uiPriority w:val="9"/>
    <w:qFormat/>
    <w:rsid w:val="008D450E"/>
    <w:pPr>
      <w:spacing w:after="0"/>
      <w:outlineLvl w:val="6"/>
    </w:pPr>
    <w:rPr>
      <w:rFonts w:ascii="Cambria" w:eastAsia="Times New Roman" w:hAnsi="Cambria"/>
      <w:i/>
      <w:iCs/>
      <w:sz w:val="20"/>
      <w:szCs w:val="20"/>
      <w:lang w:bidi="ar-SA"/>
    </w:rPr>
  </w:style>
  <w:style w:type="paragraph" w:styleId="Heading8">
    <w:name w:val="heading 8"/>
    <w:basedOn w:val="Normal"/>
    <w:next w:val="Normal"/>
    <w:link w:val="Heading8Char"/>
    <w:uiPriority w:val="9"/>
    <w:qFormat/>
    <w:rsid w:val="008D450E"/>
    <w:pPr>
      <w:spacing w:after="0"/>
      <w:outlineLvl w:val="7"/>
    </w:pPr>
    <w:rPr>
      <w:rFonts w:ascii="Cambria" w:eastAsia="Times New Roman" w:hAnsi="Cambria"/>
      <w:sz w:val="20"/>
      <w:szCs w:val="20"/>
      <w:lang w:bidi="ar-SA"/>
    </w:rPr>
  </w:style>
  <w:style w:type="paragraph" w:styleId="Heading9">
    <w:name w:val="heading 9"/>
    <w:basedOn w:val="Normal"/>
    <w:next w:val="Normal"/>
    <w:link w:val="Heading9Char"/>
    <w:uiPriority w:val="9"/>
    <w:qFormat/>
    <w:rsid w:val="008D450E"/>
    <w:pPr>
      <w:spacing w:after="0"/>
      <w:outlineLvl w:val="8"/>
    </w:pPr>
    <w:rPr>
      <w:rFonts w:ascii="Cambria" w:eastAsia="Times New Roman" w:hAnsi="Cambria"/>
      <w:i/>
      <w:iCs/>
      <w:spacing w:val="5"/>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D450E"/>
    <w:rPr>
      <w:rFonts w:ascii="Cambria" w:eastAsia="Times New Roman" w:hAnsi="Cambria" w:cs="Times New Roman"/>
      <w:b/>
      <w:bCs/>
      <w:sz w:val="28"/>
      <w:szCs w:val="28"/>
    </w:rPr>
  </w:style>
  <w:style w:type="character" w:customStyle="1" w:styleId="Heading2Char">
    <w:name w:val="Heading 2 Char"/>
    <w:link w:val="Heading2"/>
    <w:uiPriority w:val="9"/>
    <w:semiHidden/>
    <w:rsid w:val="008D450E"/>
    <w:rPr>
      <w:rFonts w:ascii="Cambria" w:eastAsia="Times New Roman" w:hAnsi="Cambria" w:cs="Times New Roman"/>
      <w:b/>
      <w:bCs/>
      <w:sz w:val="26"/>
      <w:szCs w:val="26"/>
    </w:rPr>
  </w:style>
  <w:style w:type="character" w:customStyle="1" w:styleId="Heading3Char">
    <w:name w:val="Heading 3 Char"/>
    <w:link w:val="Heading3"/>
    <w:uiPriority w:val="9"/>
    <w:rsid w:val="008D450E"/>
    <w:rPr>
      <w:rFonts w:ascii="Cambria" w:eastAsia="Times New Roman" w:hAnsi="Cambria" w:cs="Times New Roman"/>
      <w:b/>
      <w:bCs/>
    </w:rPr>
  </w:style>
  <w:style w:type="character" w:customStyle="1" w:styleId="Heading4Char">
    <w:name w:val="Heading 4 Char"/>
    <w:link w:val="Heading4"/>
    <w:uiPriority w:val="9"/>
    <w:semiHidden/>
    <w:rsid w:val="008D450E"/>
    <w:rPr>
      <w:rFonts w:ascii="Cambria" w:eastAsia="Times New Roman" w:hAnsi="Cambria" w:cs="Times New Roman"/>
      <w:b/>
      <w:bCs/>
      <w:i/>
      <w:iCs/>
    </w:rPr>
  </w:style>
  <w:style w:type="character" w:customStyle="1" w:styleId="Heading5Char">
    <w:name w:val="Heading 5 Char"/>
    <w:link w:val="Heading5"/>
    <w:uiPriority w:val="9"/>
    <w:semiHidden/>
    <w:rsid w:val="008D450E"/>
    <w:rPr>
      <w:rFonts w:ascii="Cambria" w:eastAsia="Times New Roman" w:hAnsi="Cambria" w:cs="Times New Roman"/>
      <w:b/>
      <w:bCs/>
      <w:color w:val="7F7F7F"/>
    </w:rPr>
  </w:style>
  <w:style w:type="character" w:customStyle="1" w:styleId="Heading6Char">
    <w:name w:val="Heading 6 Char"/>
    <w:link w:val="Heading6"/>
    <w:uiPriority w:val="9"/>
    <w:semiHidden/>
    <w:rsid w:val="008D450E"/>
    <w:rPr>
      <w:rFonts w:ascii="Cambria" w:eastAsia="Times New Roman" w:hAnsi="Cambria" w:cs="Times New Roman"/>
      <w:b/>
      <w:bCs/>
      <w:i/>
      <w:iCs/>
      <w:color w:val="7F7F7F"/>
    </w:rPr>
  </w:style>
  <w:style w:type="character" w:customStyle="1" w:styleId="Heading7Char">
    <w:name w:val="Heading 7 Char"/>
    <w:link w:val="Heading7"/>
    <w:uiPriority w:val="9"/>
    <w:semiHidden/>
    <w:rsid w:val="008D450E"/>
    <w:rPr>
      <w:rFonts w:ascii="Cambria" w:eastAsia="Times New Roman" w:hAnsi="Cambria" w:cs="Times New Roman"/>
      <w:i/>
      <w:iCs/>
    </w:rPr>
  </w:style>
  <w:style w:type="character" w:customStyle="1" w:styleId="Heading8Char">
    <w:name w:val="Heading 8 Char"/>
    <w:link w:val="Heading8"/>
    <w:uiPriority w:val="9"/>
    <w:semiHidden/>
    <w:rsid w:val="008D450E"/>
    <w:rPr>
      <w:rFonts w:ascii="Cambria" w:eastAsia="Times New Roman" w:hAnsi="Cambria" w:cs="Times New Roman"/>
      <w:sz w:val="20"/>
      <w:szCs w:val="20"/>
    </w:rPr>
  </w:style>
  <w:style w:type="character" w:customStyle="1" w:styleId="Heading9Char">
    <w:name w:val="Heading 9 Char"/>
    <w:link w:val="Heading9"/>
    <w:uiPriority w:val="9"/>
    <w:semiHidden/>
    <w:rsid w:val="008D450E"/>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8D450E"/>
    <w:pPr>
      <w:pBdr>
        <w:bottom w:val="single" w:sz="4" w:space="1" w:color="auto"/>
      </w:pBdr>
      <w:contextualSpacing/>
    </w:pPr>
    <w:rPr>
      <w:rFonts w:ascii="Cambria" w:eastAsia="Times New Roman" w:hAnsi="Cambria"/>
      <w:spacing w:val="5"/>
      <w:sz w:val="52"/>
      <w:szCs w:val="52"/>
      <w:lang w:bidi="ar-SA"/>
    </w:rPr>
  </w:style>
  <w:style w:type="character" w:customStyle="1" w:styleId="TitleChar">
    <w:name w:val="Title Char"/>
    <w:link w:val="Title"/>
    <w:uiPriority w:val="10"/>
    <w:rsid w:val="008D450E"/>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8D450E"/>
    <w:pPr>
      <w:spacing w:after="600"/>
    </w:pPr>
    <w:rPr>
      <w:rFonts w:ascii="Cambria" w:eastAsia="Times New Roman" w:hAnsi="Cambria"/>
      <w:i/>
      <w:iCs/>
      <w:spacing w:val="13"/>
      <w:szCs w:val="24"/>
      <w:lang w:bidi="ar-SA"/>
    </w:rPr>
  </w:style>
  <w:style w:type="character" w:customStyle="1" w:styleId="SubtitleChar">
    <w:name w:val="Subtitle Char"/>
    <w:link w:val="Subtitle"/>
    <w:uiPriority w:val="11"/>
    <w:rsid w:val="008D450E"/>
    <w:rPr>
      <w:rFonts w:ascii="Cambria" w:eastAsia="Times New Roman" w:hAnsi="Cambria" w:cs="Times New Roman"/>
      <w:i/>
      <w:iCs/>
      <w:spacing w:val="13"/>
      <w:sz w:val="24"/>
      <w:szCs w:val="24"/>
    </w:rPr>
  </w:style>
  <w:style w:type="character" w:styleId="Strong">
    <w:name w:val="Strong"/>
    <w:uiPriority w:val="22"/>
    <w:qFormat/>
    <w:rsid w:val="008D450E"/>
    <w:rPr>
      <w:b/>
      <w:bCs/>
    </w:rPr>
  </w:style>
  <w:style w:type="character" w:styleId="Emphasis">
    <w:name w:val="Emphasis"/>
    <w:uiPriority w:val="20"/>
    <w:qFormat/>
    <w:rsid w:val="008D450E"/>
    <w:rPr>
      <w:b/>
      <w:bCs/>
      <w:i/>
      <w:iCs/>
      <w:spacing w:val="10"/>
      <w:bdr w:val="none" w:sz="0" w:space="0" w:color="auto"/>
      <w:shd w:val="clear" w:color="auto" w:fill="auto"/>
    </w:rPr>
  </w:style>
  <w:style w:type="paragraph" w:customStyle="1" w:styleId="MediumGrid21">
    <w:name w:val="Medium Grid 21"/>
    <w:basedOn w:val="Normal"/>
    <w:uiPriority w:val="1"/>
    <w:qFormat/>
    <w:rsid w:val="008D450E"/>
    <w:pPr>
      <w:spacing w:after="0"/>
    </w:pPr>
  </w:style>
  <w:style w:type="paragraph" w:customStyle="1" w:styleId="LightGrid-Accent31">
    <w:name w:val="Light Grid - Accent 31"/>
    <w:basedOn w:val="Normal"/>
    <w:uiPriority w:val="34"/>
    <w:qFormat/>
    <w:rsid w:val="008D450E"/>
    <w:pPr>
      <w:ind w:left="720"/>
      <w:contextualSpacing/>
    </w:pPr>
  </w:style>
  <w:style w:type="paragraph" w:customStyle="1" w:styleId="MediumShading1-Accent31">
    <w:name w:val="Medium Shading 1 - Accent 31"/>
    <w:basedOn w:val="Normal"/>
    <w:next w:val="Normal"/>
    <w:link w:val="MediumShading1-Accent3Char"/>
    <w:uiPriority w:val="29"/>
    <w:qFormat/>
    <w:rsid w:val="008D450E"/>
    <w:pPr>
      <w:spacing w:before="200" w:after="0"/>
      <w:ind w:left="360" w:right="360"/>
    </w:pPr>
    <w:rPr>
      <w:rFonts w:ascii="Calibri" w:hAnsi="Calibri"/>
      <w:i/>
      <w:iCs/>
      <w:sz w:val="20"/>
      <w:szCs w:val="20"/>
      <w:lang w:bidi="ar-SA"/>
    </w:rPr>
  </w:style>
  <w:style w:type="character" w:customStyle="1" w:styleId="MediumShading1-Accent3Char">
    <w:name w:val="Medium Shading 1 - Accent 3 Char"/>
    <w:link w:val="MediumShading1-Accent31"/>
    <w:uiPriority w:val="29"/>
    <w:rsid w:val="008D450E"/>
    <w:rPr>
      <w:i/>
      <w:iCs/>
    </w:rPr>
  </w:style>
  <w:style w:type="paragraph" w:customStyle="1" w:styleId="MediumShading2-Accent31">
    <w:name w:val="Medium Shading 2 - Accent 31"/>
    <w:basedOn w:val="Normal"/>
    <w:next w:val="Normal"/>
    <w:link w:val="MediumShading2-Accent3Char"/>
    <w:uiPriority w:val="30"/>
    <w:qFormat/>
    <w:rsid w:val="008D450E"/>
    <w:pPr>
      <w:pBdr>
        <w:bottom w:val="single" w:sz="4" w:space="1" w:color="auto"/>
      </w:pBdr>
      <w:spacing w:before="200" w:after="280"/>
      <w:ind w:left="1008" w:right="1152"/>
      <w:jc w:val="both"/>
    </w:pPr>
    <w:rPr>
      <w:rFonts w:ascii="Calibri" w:hAnsi="Calibri"/>
      <w:b/>
      <w:bCs/>
      <w:i/>
      <w:iCs/>
      <w:sz w:val="20"/>
      <w:szCs w:val="20"/>
      <w:lang w:bidi="ar-SA"/>
    </w:rPr>
  </w:style>
  <w:style w:type="character" w:customStyle="1" w:styleId="MediumShading2-Accent3Char">
    <w:name w:val="Medium Shading 2 - Accent 3 Char"/>
    <w:link w:val="MediumShading2-Accent31"/>
    <w:uiPriority w:val="30"/>
    <w:rsid w:val="008D450E"/>
    <w:rPr>
      <w:b/>
      <w:bCs/>
      <w:i/>
      <w:iCs/>
    </w:rPr>
  </w:style>
  <w:style w:type="character" w:customStyle="1" w:styleId="SubtleEmphasis1">
    <w:name w:val="Subtle Emphasis1"/>
    <w:uiPriority w:val="19"/>
    <w:qFormat/>
    <w:rsid w:val="008D450E"/>
    <w:rPr>
      <w:i/>
      <w:iCs/>
    </w:rPr>
  </w:style>
  <w:style w:type="character" w:customStyle="1" w:styleId="IntenseEmphasis1">
    <w:name w:val="Intense Emphasis1"/>
    <w:uiPriority w:val="21"/>
    <w:qFormat/>
    <w:rsid w:val="008D450E"/>
    <w:rPr>
      <w:b/>
      <w:bCs/>
    </w:rPr>
  </w:style>
  <w:style w:type="character" w:customStyle="1" w:styleId="SubtleReference1">
    <w:name w:val="Subtle Reference1"/>
    <w:uiPriority w:val="31"/>
    <w:qFormat/>
    <w:rsid w:val="008D450E"/>
    <w:rPr>
      <w:smallCaps/>
    </w:rPr>
  </w:style>
  <w:style w:type="character" w:customStyle="1" w:styleId="IntenseReference1">
    <w:name w:val="Intense Reference1"/>
    <w:uiPriority w:val="32"/>
    <w:qFormat/>
    <w:rsid w:val="008D450E"/>
    <w:rPr>
      <w:smallCaps/>
      <w:spacing w:val="5"/>
      <w:u w:val="single"/>
    </w:rPr>
  </w:style>
  <w:style w:type="character" w:customStyle="1" w:styleId="BookTitle1">
    <w:name w:val="Book Title1"/>
    <w:uiPriority w:val="33"/>
    <w:qFormat/>
    <w:rsid w:val="008D450E"/>
    <w:rPr>
      <w:i/>
      <w:iCs/>
      <w:smallCaps/>
      <w:spacing w:val="5"/>
    </w:rPr>
  </w:style>
  <w:style w:type="paragraph" w:customStyle="1" w:styleId="TOCHeading1">
    <w:name w:val="TOC Heading1"/>
    <w:basedOn w:val="Heading1"/>
    <w:next w:val="Normal"/>
    <w:uiPriority w:val="39"/>
    <w:semiHidden/>
    <w:unhideWhenUsed/>
    <w:qFormat/>
    <w:rsid w:val="008D450E"/>
    <w:pPr>
      <w:outlineLvl w:val="9"/>
    </w:pPr>
  </w:style>
  <w:style w:type="paragraph" w:styleId="Header">
    <w:name w:val="header"/>
    <w:basedOn w:val="Normal"/>
    <w:link w:val="HeaderChar"/>
    <w:uiPriority w:val="99"/>
    <w:unhideWhenUsed/>
    <w:rsid w:val="00F359C3"/>
    <w:pPr>
      <w:tabs>
        <w:tab w:val="center" w:pos="4680"/>
        <w:tab w:val="right" w:pos="9360"/>
      </w:tabs>
      <w:spacing w:after="0"/>
    </w:pPr>
    <w:rPr>
      <w:szCs w:val="20"/>
      <w:lang w:bidi="ar-SA"/>
    </w:rPr>
  </w:style>
  <w:style w:type="character" w:customStyle="1" w:styleId="HeaderChar">
    <w:name w:val="Header Char"/>
    <w:link w:val="Header"/>
    <w:uiPriority w:val="99"/>
    <w:rsid w:val="00F359C3"/>
    <w:rPr>
      <w:rFonts w:ascii="Times New Roman" w:hAnsi="Times New Roman"/>
      <w:sz w:val="24"/>
    </w:rPr>
  </w:style>
  <w:style w:type="paragraph" w:styleId="Footer">
    <w:name w:val="footer"/>
    <w:basedOn w:val="Normal"/>
    <w:link w:val="FooterChar"/>
    <w:uiPriority w:val="99"/>
    <w:unhideWhenUsed/>
    <w:rsid w:val="00F359C3"/>
    <w:pPr>
      <w:tabs>
        <w:tab w:val="center" w:pos="4680"/>
        <w:tab w:val="right" w:pos="9360"/>
      </w:tabs>
      <w:spacing w:after="0"/>
    </w:pPr>
    <w:rPr>
      <w:szCs w:val="20"/>
      <w:lang w:bidi="ar-SA"/>
    </w:rPr>
  </w:style>
  <w:style w:type="character" w:customStyle="1" w:styleId="FooterChar">
    <w:name w:val="Footer Char"/>
    <w:link w:val="Footer"/>
    <w:uiPriority w:val="99"/>
    <w:rsid w:val="00F359C3"/>
    <w:rPr>
      <w:rFonts w:ascii="Times New Roman" w:hAnsi="Times New Roman"/>
      <w:sz w:val="24"/>
    </w:rPr>
  </w:style>
  <w:style w:type="paragraph" w:styleId="BalloonText">
    <w:name w:val="Balloon Text"/>
    <w:basedOn w:val="Normal"/>
    <w:link w:val="BalloonTextChar"/>
    <w:uiPriority w:val="99"/>
    <w:semiHidden/>
    <w:unhideWhenUsed/>
    <w:rsid w:val="00F359C3"/>
    <w:pPr>
      <w:spacing w:after="0"/>
    </w:pPr>
    <w:rPr>
      <w:rFonts w:ascii="Tahoma" w:hAnsi="Tahoma"/>
      <w:sz w:val="16"/>
      <w:szCs w:val="16"/>
      <w:lang w:bidi="ar-SA"/>
    </w:rPr>
  </w:style>
  <w:style w:type="character" w:customStyle="1" w:styleId="BalloonTextChar">
    <w:name w:val="Balloon Text Char"/>
    <w:link w:val="BalloonText"/>
    <w:uiPriority w:val="99"/>
    <w:semiHidden/>
    <w:rsid w:val="00F359C3"/>
    <w:rPr>
      <w:rFonts w:ascii="Tahoma" w:hAnsi="Tahoma" w:cs="Tahoma"/>
      <w:sz w:val="16"/>
      <w:szCs w:val="16"/>
    </w:rPr>
  </w:style>
  <w:style w:type="paragraph" w:customStyle="1" w:styleId="FacilitatorNoteActions">
    <w:name w:val="Facilitator Note Actions"/>
    <w:basedOn w:val="Normal"/>
    <w:link w:val="FacilitatorNoteActionsChar"/>
    <w:qFormat/>
    <w:rsid w:val="004A69E0"/>
    <w:rPr>
      <w:b/>
    </w:rPr>
  </w:style>
  <w:style w:type="paragraph" w:customStyle="1" w:styleId="SlideNumbers">
    <w:name w:val="Slide Numbers"/>
    <w:basedOn w:val="Normal"/>
    <w:link w:val="SlideNumbersChar"/>
    <w:qFormat/>
    <w:rsid w:val="00E0563E"/>
    <w:rPr>
      <w:b/>
      <w:i/>
      <w:szCs w:val="32"/>
    </w:rPr>
  </w:style>
  <w:style w:type="character" w:customStyle="1" w:styleId="FacilitatorNoteActionsChar">
    <w:name w:val="Facilitator Note Actions Char"/>
    <w:link w:val="FacilitatorNoteActions"/>
    <w:rsid w:val="004A69E0"/>
    <w:rPr>
      <w:rFonts w:ascii="Arial" w:hAnsi="Arial"/>
      <w:b/>
      <w:sz w:val="24"/>
      <w:szCs w:val="22"/>
      <w:lang w:bidi="en-US"/>
    </w:rPr>
  </w:style>
  <w:style w:type="table" w:styleId="TableGrid">
    <w:name w:val="Table Grid"/>
    <w:basedOn w:val="TableNormal"/>
    <w:uiPriority w:val="59"/>
    <w:rsid w:val="006608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lideNumbersChar">
    <w:name w:val="Slide Numbers Char"/>
    <w:link w:val="SlideNumbers"/>
    <w:rsid w:val="00E0563E"/>
    <w:rPr>
      <w:rFonts w:ascii="Arial" w:hAnsi="Arial"/>
      <w:b/>
      <w:i/>
      <w:sz w:val="24"/>
      <w:szCs w:val="32"/>
      <w:lang w:bidi="en-US"/>
    </w:rPr>
  </w:style>
  <w:style w:type="paragraph" w:styleId="NormalWeb">
    <w:name w:val="Normal (Web)"/>
    <w:basedOn w:val="Normal"/>
    <w:uiPriority w:val="99"/>
    <w:semiHidden/>
    <w:unhideWhenUsed/>
    <w:rsid w:val="000B0C2B"/>
    <w:pPr>
      <w:spacing w:before="100" w:beforeAutospacing="1" w:after="100" w:afterAutospacing="1"/>
    </w:pPr>
    <w:rPr>
      <w:rFonts w:ascii="Times" w:hAnsi="Times"/>
      <w:sz w:val="20"/>
      <w:szCs w:val="20"/>
      <w:lang w:bidi="ar-SA"/>
    </w:rPr>
  </w:style>
  <w:style w:type="paragraph" w:customStyle="1" w:styleId="MediumGrid210">
    <w:name w:val="Medium Grid 21"/>
    <w:basedOn w:val="Normal"/>
    <w:uiPriority w:val="1"/>
    <w:qFormat/>
    <w:rsid w:val="00E30DCE"/>
    <w:pPr>
      <w:spacing w:after="0"/>
    </w:pPr>
  </w:style>
  <w:style w:type="character" w:styleId="CommentReference">
    <w:name w:val="annotation reference"/>
    <w:uiPriority w:val="99"/>
    <w:semiHidden/>
    <w:unhideWhenUsed/>
    <w:rsid w:val="001175DA"/>
    <w:rPr>
      <w:sz w:val="16"/>
      <w:szCs w:val="16"/>
    </w:rPr>
  </w:style>
  <w:style w:type="paragraph" w:styleId="CommentText">
    <w:name w:val="annotation text"/>
    <w:basedOn w:val="Normal"/>
    <w:link w:val="CommentTextChar"/>
    <w:uiPriority w:val="99"/>
    <w:unhideWhenUsed/>
    <w:rsid w:val="001175DA"/>
    <w:rPr>
      <w:sz w:val="20"/>
      <w:szCs w:val="20"/>
    </w:rPr>
  </w:style>
  <w:style w:type="character" w:customStyle="1" w:styleId="CommentTextChar">
    <w:name w:val="Comment Text Char"/>
    <w:link w:val="CommentText"/>
    <w:uiPriority w:val="99"/>
    <w:rsid w:val="001175DA"/>
    <w:rPr>
      <w:rFonts w:ascii="Times New Roman" w:hAnsi="Times New Roman"/>
      <w:lang w:bidi="en-US"/>
    </w:rPr>
  </w:style>
  <w:style w:type="paragraph" w:styleId="ListParagraph">
    <w:name w:val="List Paragraph"/>
    <w:basedOn w:val="Normal"/>
    <w:uiPriority w:val="34"/>
    <w:qFormat/>
    <w:rsid w:val="004C2F12"/>
    <w:pPr>
      <w:spacing w:line="276" w:lineRule="auto"/>
      <w:ind w:left="720"/>
      <w:contextualSpacing/>
    </w:pPr>
    <w:rPr>
      <w:rFonts w:asciiTheme="minorHAnsi" w:eastAsiaTheme="minorHAnsi" w:hAnsiTheme="minorHAnsi" w:cstheme="minorBidi"/>
      <w:sz w:val="22"/>
      <w:lang w:bidi="ar-SA"/>
    </w:rPr>
  </w:style>
  <w:style w:type="paragraph" w:styleId="NoSpacing">
    <w:name w:val="No Spacing"/>
    <w:uiPriority w:val="1"/>
    <w:qFormat/>
    <w:rsid w:val="00323CFC"/>
    <w:rPr>
      <w:rFonts w:ascii="Times New Roman" w:hAnsi="Times New Roman"/>
      <w:sz w:val="24"/>
      <w:szCs w:val="22"/>
      <w:lang w:bidi="en-US"/>
    </w:rPr>
  </w:style>
  <w:style w:type="paragraph" w:customStyle="1" w:styleId="FacilitatorNotesText">
    <w:name w:val="Facilitator Notes Text"/>
    <w:basedOn w:val="Normal"/>
    <w:next w:val="FacilitatorNoteActions"/>
    <w:link w:val="FacilitatorNotesTextChar"/>
    <w:qFormat/>
    <w:rsid w:val="00DA740C"/>
    <w:rPr>
      <w:rFonts w:cs="Arial"/>
      <w:kern w:val="24"/>
    </w:rPr>
  </w:style>
  <w:style w:type="character" w:customStyle="1" w:styleId="FacilitatorNotesTextChar">
    <w:name w:val="Facilitator Notes Text Char"/>
    <w:link w:val="FacilitatorNotesText"/>
    <w:rsid w:val="00DA740C"/>
    <w:rPr>
      <w:rFonts w:ascii="Arial" w:hAnsi="Arial" w:cs="Arial"/>
      <w:kern w:val="24"/>
      <w:sz w:val="24"/>
      <w:szCs w:val="22"/>
      <w:lang w:bidi="en-US"/>
    </w:rPr>
  </w:style>
  <w:style w:type="paragraph" w:customStyle="1" w:styleId="FacilitatorNoteSubheading">
    <w:name w:val="Facilitator Note Subheading"/>
    <w:basedOn w:val="FacilitatorNoteActions"/>
    <w:autoRedefine/>
    <w:qFormat/>
    <w:rsid w:val="00EF62BC"/>
    <w:rPr>
      <w:rFonts w:cs="Arial"/>
      <w:u w:val="single"/>
    </w:rPr>
  </w:style>
  <w:style w:type="paragraph" w:styleId="CommentSubject">
    <w:name w:val="annotation subject"/>
    <w:basedOn w:val="CommentText"/>
    <w:next w:val="CommentText"/>
    <w:link w:val="CommentSubjectChar"/>
    <w:uiPriority w:val="99"/>
    <w:semiHidden/>
    <w:unhideWhenUsed/>
    <w:rsid w:val="00D937C1"/>
    <w:rPr>
      <w:rFonts w:ascii="Times New Roman" w:hAnsi="Times New Roman"/>
      <w:b/>
      <w:bCs/>
    </w:rPr>
  </w:style>
  <w:style w:type="character" w:customStyle="1" w:styleId="CommentSubjectChar">
    <w:name w:val="Comment Subject Char"/>
    <w:basedOn w:val="CommentTextChar"/>
    <w:link w:val="CommentSubject"/>
    <w:uiPriority w:val="99"/>
    <w:semiHidden/>
    <w:rsid w:val="00D937C1"/>
    <w:rPr>
      <w:rFonts w:ascii="Times New Roman" w:hAnsi="Times New Roman"/>
      <w:b/>
      <w:bCs/>
      <w:lang w:bidi="en-US"/>
    </w:rPr>
  </w:style>
  <w:style w:type="character" w:styleId="Hyperlink">
    <w:name w:val="Hyperlink"/>
    <w:basedOn w:val="DefaultParagraphFont"/>
    <w:uiPriority w:val="99"/>
    <w:unhideWhenUsed/>
    <w:rsid w:val="003D6186"/>
    <w:rPr>
      <w:color w:val="0000FF" w:themeColor="hyperlink"/>
      <w:u w:val="single"/>
    </w:rPr>
  </w:style>
  <w:style w:type="character" w:styleId="FollowedHyperlink">
    <w:name w:val="FollowedHyperlink"/>
    <w:basedOn w:val="DefaultParagraphFont"/>
    <w:uiPriority w:val="99"/>
    <w:semiHidden/>
    <w:unhideWhenUsed/>
    <w:rsid w:val="003D6186"/>
    <w:rPr>
      <w:color w:val="800080" w:themeColor="followedHyperlink"/>
      <w:u w:val="single"/>
    </w:rPr>
  </w:style>
  <w:style w:type="paragraph" w:styleId="Revision">
    <w:name w:val="Revision"/>
    <w:hidden/>
    <w:uiPriority w:val="99"/>
    <w:semiHidden/>
    <w:rsid w:val="006F2A30"/>
    <w:rPr>
      <w:rFonts w:ascii="Arial" w:hAnsi="Arial"/>
      <w:sz w:val="24"/>
      <w:szCs w:val="22"/>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97EC0"/>
    <w:pPr>
      <w:spacing w:after="200"/>
    </w:pPr>
    <w:rPr>
      <w:rFonts w:ascii="Arial" w:hAnsi="Arial"/>
      <w:sz w:val="24"/>
      <w:szCs w:val="22"/>
      <w:lang w:bidi="en-US"/>
    </w:rPr>
  </w:style>
  <w:style w:type="paragraph" w:styleId="Heading1">
    <w:name w:val="heading 1"/>
    <w:basedOn w:val="Normal"/>
    <w:next w:val="Normal"/>
    <w:link w:val="Heading1Char"/>
    <w:uiPriority w:val="9"/>
    <w:qFormat/>
    <w:rsid w:val="008D450E"/>
    <w:pPr>
      <w:spacing w:before="480" w:after="0"/>
      <w:contextualSpacing/>
      <w:outlineLvl w:val="0"/>
    </w:pPr>
    <w:rPr>
      <w:rFonts w:ascii="Cambria" w:eastAsia="Times New Roman" w:hAnsi="Cambria"/>
      <w:b/>
      <w:bCs/>
      <w:sz w:val="28"/>
      <w:szCs w:val="28"/>
      <w:lang w:bidi="ar-SA"/>
    </w:rPr>
  </w:style>
  <w:style w:type="paragraph" w:styleId="Heading2">
    <w:name w:val="heading 2"/>
    <w:basedOn w:val="Normal"/>
    <w:next w:val="Normal"/>
    <w:link w:val="Heading2Char"/>
    <w:uiPriority w:val="9"/>
    <w:qFormat/>
    <w:rsid w:val="008D450E"/>
    <w:pPr>
      <w:spacing w:before="200" w:after="0"/>
      <w:outlineLvl w:val="1"/>
    </w:pPr>
    <w:rPr>
      <w:rFonts w:ascii="Cambria" w:eastAsia="Times New Roman" w:hAnsi="Cambria"/>
      <w:b/>
      <w:bCs/>
      <w:sz w:val="26"/>
      <w:szCs w:val="26"/>
      <w:lang w:bidi="ar-SA"/>
    </w:rPr>
  </w:style>
  <w:style w:type="paragraph" w:styleId="Heading3">
    <w:name w:val="heading 3"/>
    <w:basedOn w:val="Normal"/>
    <w:next w:val="Normal"/>
    <w:link w:val="Heading3Char"/>
    <w:uiPriority w:val="9"/>
    <w:qFormat/>
    <w:rsid w:val="008D450E"/>
    <w:pPr>
      <w:spacing w:before="200" w:after="0" w:line="271" w:lineRule="auto"/>
      <w:outlineLvl w:val="2"/>
    </w:pPr>
    <w:rPr>
      <w:rFonts w:ascii="Cambria" w:eastAsia="Times New Roman" w:hAnsi="Cambria"/>
      <w:b/>
      <w:bCs/>
      <w:sz w:val="20"/>
      <w:szCs w:val="20"/>
      <w:lang w:bidi="ar-SA"/>
    </w:rPr>
  </w:style>
  <w:style w:type="paragraph" w:styleId="Heading4">
    <w:name w:val="heading 4"/>
    <w:basedOn w:val="Normal"/>
    <w:next w:val="Normal"/>
    <w:link w:val="Heading4Char"/>
    <w:uiPriority w:val="9"/>
    <w:qFormat/>
    <w:rsid w:val="008D450E"/>
    <w:pPr>
      <w:spacing w:before="200" w:after="0"/>
      <w:outlineLvl w:val="3"/>
    </w:pPr>
    <w:rPr>
      <w:rFonts w:ascii="Cambria" w:eastAsia="Times New Roman" w:hAnsi="Cambria"/>
      <w:b/>
      <w:bCs/>
      <w:i/>
      <w:iCs/>
      <w:sz w:val="20"/>
      <w:szCs w:val="20"/>
      <w:lang w:bidi="ar-SA"/>
    </w:rPr>
  </w:style>
  <w:style w:type="paragraph" w:styleId="Heading5">
    <w:name w:val="heading 5"/>
    <w:basedOn w:val="Normal"/>
    <w:next w:val="Normal"/>
    <w:link w:val="Heading5Char"/>
    <w:uiPriority w:val="9"/>
    <w:qFormat/>
    <w:rsid w:val="008D450E"/>
    <w:pPr>
      <w:spacing w:before="200" w:after="0"/>
      <w:outlineLvl w:val="4"/>
    </w:pPr>
    <w:rPr>
      <w:rFonts w:ascii="Cambria" w:eastAsia="Times New Roman" w:hAnsi="Cambria"/>
      <w:b/>
      <w:bCs/>
      <w:color w:val="7F7F7F"/>
      <w:sz w:val="20"/>
      <w:szCs w:val="20"/>
      <w:lang w:bidi="ar-SA"/>
    </w:rPr>
  </w:style>
  <w:style w:type="paragraph" w:styleId="Heading6">
    <w:name w:val="heading 6"/>
    <w:basedOn w:val="Normal"/>
    <w:next w:val="Normal"/>
    <w:link w:val="Heading6Char"/>
    <w:uiPriority w:val="9"/>
    <w:qFormat/>
    <w:rsid w:val="008D450E"/>
    <w:pPr>
      <w:spacing w:after="0" w:line="271" w:lineRule="auto"/>
      <w:outlineLvl w:val="5"/>
    </w:pPr>
    <w:rPr>
      <w:rFonts w:ascii="Cambria" w:eastAsia="Times New Roman" w:hAnsi="Cambria"/>
      <w:b/>
      <w:bCs/>
      <w:i/>
      <w:iCs/>
      <w:color w:val="7F7F7F"/>
      <w:sz w:val="20"/>
      <w:szCs w:val="20"/>
      <w:lang w:bidi="ar-SA"/>
    </w:rPr>
  </w:style>
  <w:style w:type="paragraph" w:styleId="Heading7">
    <w:name w:val="heading 7"/>
    <w:basedOn w:val="Normal"/>
    <w:next w:val="Normal"/>
    <w:link w:val="Heading7Char"/>
    <w:uiPriority w:val="9"/>
    <w:qFormat/>
    <w:rsid w:val="008D450E"/>
    <w:pPr>
      <w:spacing w:after="0"/>
      <w:outlineLvl w:val="6"/>
    </w:pPr>
    <w:rPr>
      <w:rFonts w:ascii="Cambria" w:eastAsia="Times New Roman" w:hAnsi="Cambria"/>
      <w:i/>
      <w:iCs/>
      <w:sz w:val="20"/>
      <w:szCs w:val="20"/>
      <w:lang w:bidi="ar-SA"/>
    </w:rPr>
  </w:style>
  <w:style w:type="paragraph" w:styleId="Heading8">
    <w:name w:val="heading 8"/>
    <w:basedOn w:val="Normal"/>
    <w:next w:val="Normal"/>
    <w:link w:val="Heading8Char"/>
    <w:uiPriority w:val="9"/>
    <w:qFormat/>
    <w:rsid w:val="008D450E"/>
    <w:pPr>
      <w:spacing w:after="0"/>
      <w:outlineLvl w:val="7"/>
    </w:pPr>
    <w:rPr>
      <w:rFonts w:ascii="Cambria" w:eastAsia="Times New Roman" w:hAnsi="Cambria"/>
      <w:sz w:val="20"/>
      <w:szCs w:val="20"/>
      <w:lang w:bidi="ar-SA"/>
    </w:rPr>
  </w:style>
  <w:style w:type="paragraph" w:styleId="Heading9">
    <w:name w:val="heading 9"/>
    <w:basedOn w:val="Normal"/>
    <w:next w:val="Normal"/>
    <w:link w:val="Heading9Char"/>
    <w:uiPriority w:val="9"/>
    <w:qFormat/>
    <w:rsid w:val="008D450E"/>
    <w:pPr>
      <w:spacing w:after="0"/>
      <w:outlineLvl w:val="8"/>
    </w:pPr>
    <w:rPr>
      <w:rFonts w:ascii="Cambria" w:eastAsia="Times New Roman" w:hAnsi="Cambria"/>
      <w:i/>
      <w:iCs/>
      <w:spacing w:val="5"/>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D450E"/>
    <w:rPr>
      <w:rFonts w:ascii="Cambria" w:eastAsia="Times New Roman" w:hAnsi="Cambria" w:cs="Times New Roman"/>
      <w:b/>
      <w:bCs/>
      <w:sz w:val="28"/>
      <w:szCs w:val="28"/>
    </w:rPr>
  </w:style>
  <w:style w:type="character" w:customStyle="1" w:styleId="Heading2Char">
    <w:name w:val="Heading 2 Char"/>
    <w:link w:val="Heading2"/>
    <w:uiPriority w:val="9"/>
    <w:semiHidden/>
    <w:rsid w:val="008D450E"/>
    <w:rPr>
      <w:rFonts w:ascii="Cambria" w:eastAsia="Times New Roman" w:hAnsi="Cambria" w:cs="Times New Roman"/>
      <w:b/>
      <w:bCs/>
      <w:sz w:val="26"/>
      <w:szCs w:val="26"/>
    </w:rPr>
  </w:style>
  <w:style w:type="character" w:customStyle="1" w:styleId="Heading3Char">
    <w:name w:val="Heading 3 Char"/>
    <w:link w:val="Heading3"/>
    <w:uiPriority w:val="9"/>
    <w:rsid w:val="008D450E"/>
    <w:rPr>
      <w:rFonts w:ascii="Cambria" w:eastAsia="Times New Roman" w:hAnsi="Cambria" w:cs="Times New Roman"/>
      <w:b/>
      <w:bCs/>
    </w:rPr>
  </w:style>
  <w:style w:type="character" w:customStyle="1" w:styleId="Heading4Char">
    <w:name w:val="Heading 4 Char"/>
    <w:link w:val="Heading4"/>
    <w:uiPriority w:val="9"/>
    <w:semiHidden/>
    <w:rsid w:val="008D450E"/>
    <w:rPr>
      <w:rFonts w:ascii="Cambria" w:eastAsia="Times New Roman" w:hAnsi="Cambria" w:cs="Times New Roman"/>
      <w:b/>
      <w:bCs/>
      <w:i/>
      <w:iCs/>
    </w:rPr>
  </w:style>
  <w:style w:type="character" w:customStyle="1" w:styleId="Heading5Char">
    <w:name w:val="Heading 5 Char"/>
    <w:link w:val="Heading5"/>
    <w:uiPriority w:val="9"/>
    <w:semiHidden/>
    <w:rsid w:val="008D450E"/>
    <w:rPr>
      <w:rFonts w:ascii="Cambria" w:eastAsia="Times New Roman" w:hAnsi="Cambria" w:cs="Times New Roman"/>
      <w:b/>
      <w:bCs/>
      <w:color w:val="7F7F7F"/>
    </w:rPr>
  </w:style>
  <w:style w:type="character" w:customStyle="1" w:styleId="Heading6Char">
    <w:name w:val="Heading 6 Char"/>
    <w:link w:val="Heading6"/>
    <w:uiPriority w:val="9"/>
    <w:semiHidden/>
    <w:rsid w:val="008D450E"/>
    <w:rPr>
      <w:rFonts w:ascii="Cambria" w:eastAsia="Times New Roman" w:hAnsi="Cambria" w:cs="Times New Roman"/>
      <w:b/>
      <w:bCs/>
      <w:i/>
      <w:iCs/>
      <w:color w:val="7F7F7F"/>
    </w:rPr>
  </w:style>
  <w:style w:type="character" w:customStyle="1" w:styleId="Heading7Char">
    <w:name w:val="Heading 7 Char"/>
    <w:link w:val="Heading7"/>
    <w:uiPriority w:val="9"/>
    <w:semiHidden/>
    <w:rsid w:val="008D450E"/>
    <w:rPr>
      <w:rFonts w:ascii="Cambria" w:eastAsia="Times New Roman" w:hAnsi="Cambria" w:cs="Times New Roman"/>
      <w:i/>
      <w:iCs/>
    </w:rPr>
  </w:style>
  <w:style w:type="character" w:customStyle="1" w:styleId="Heading8Char">
    <w:name w:val="Heading 8 Char"/>
    <w:link w:val="Heading8"/>
    <w:uiPriority w:val="9"/>
    <w:semiHidden/>
    <w:rsid w:val="008D450E"/>
    <w:rPr>
      <w:rFonts w:ascii="Cambria" w:eastAsia="Times New Roman" w:hAnsi="Cambria" w:cs="Times New Roman"/>
      <w:sz w:val="20"/>
      <w:szCs w:val="20"/>
    </w:rPr>
  </w:style>
  <w:style w:type="character" w:customStyle="1" w:styleId="Heading9Char">
    <w:name w:val="Heading 9 Char"/>
    <w:link w:val="Heading9"/>
    <w:uiPriority w:val="9"/>
    <w:semiHidden/>
    <w:rsid w:val="008D450E"/>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8D450E"/>
    <w:pPr>
      <w:pBdr>
        <w:bottom w:val="single" w:sz="4" w:space="1" w:color="auto"/>
      </w:pBdr>
      <w:contextualSpacing/>
    </w:pPr>
    <w:rPr>
      <w:rFonts w:ascii="Cambria" w:eastAsia="Times New Roman" w:hAnsi="Cambria"/>
      <w:spacing w:val="5"/>
      <w:sz w:val="52"/>
      <w:szCs w:val="52"/>
      <w:lang w:bidi="ar-SA"/>
    </w:rPr>
  </w:style>
  <w:style w:type="character" w:customStyle="1" w:styleId="TitleChar">
    <w:name w:val="Title Char"/>
    <w:link w:val="Title"/>
    <w:uiPriority w:val="10"/>
    <w:rsid w:val="008D450E"/>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8D450E"/>
    <w:pPr>
      <w:spacing w:after="600"/>
    </w:pPr>
    <w:rPr>
      <w:rFonts w:ascii="Cambria" w:eastAsia="Times New Roman" w:hAnsi="Cambria"/>
      <w:i/>
      <w:iCs/>
      <w:spacing w:val="13"/>
      <w:szCs w:val="24"/>
      <w:lang w:bidi="ar-SA"/>
    </w:rPr>
  </w:style>
  <w:style w:type="character" w:customStyle="1" w:styleId="SubtitleChar">
    <w:name w:val="Subtitle Char"/>
    <w:link w:val="Subtitle"/>
    <w:uiPriority w:val="11"/>
    <w:rsid w:val="008D450E"/>
    <w:rPr>
      <w:rFonts w:ascii="Cambria" w:eastAsia="Times New Roman" w:hAnsi="Cambria" w:cs="Times New Roman"/>
      <w:i/>
      <w:iCs/>
      <w:spacing w:val="13"/>
      <w:sz w:val="24"/>
      <w:szCs w:val="24"/>
    </w:rPr>
  </w:style>
  <w:style w:type="character" w:styleId="Strong">
    <w:name w:val="Strong"/>
    <w:uiPriority w:val="22"/>
    <w:qFormat/>
    <w:rsid w:val="008D450E"/>
    <w:rPr>
      <w:b/>
      <w:bCs/>
    </w:rPr>
  </w:style>
  <w:style w:type="character" w:styleId="Emphasis">
    <w:name w:val="Emphasis"/>
    <w:uiPriority w:val="20"/>
    <w:qFormat/>
    <w:rsid w:val="008D450E"/>
    <w:rPr>
      <w:b/>
      <w:bCs/>
      <w:i/>
      <w:iCs/>
      <w:spacing w:val="10"/>
      <w:bdr w:val="none" w:sz="0" w:space="0" w:color="auto"/>
      <w:shd w:val="clear" w:color="auto" w:fill="auto"/>
    </w:rPr>
  </w:style>
  <w:style w:type="paragraph" w:customStyle="1" w:styleId="MediumGrid21">
    <w:name w:val="Medium Grid 21"/>
    <w:basedOn w:val="Normal"/>
    <w:uiPriority w:val="1"/>
    <w:qFormat/>
    <w:rsid w:val="008D450E"/>
    <w:pPr>
      <w:spacing w:after="0"/>
    </w:pPr>
  </w:style>
  <w:style w:type="paragraph" w:customStyle="1" w:styleId="LightGrid-Accent31">
    <w:name w:val="Light Grid - Accent 31"/>
    <w:basedOn w:val="Normal"/>
    <w:uiPriority w:val="34"/>
    <w:qFormat/>
    <w:rsid w:val="008D450E"/>
    <w:pPr>
      <w:ind w:left="720"/>
      <w:contextualSpacing/>
    </w:pPr>
  </w:style>
  <w:style w:type="paragraph" w:customStyle="1" w:styleId="MediumShading1-Accent31">
    <w:name w:val="Medium Shading 1 - Accent 31"/>
    <w:basedOn w:val="Normal"/>
    <w:next w:val="Normal"/>
    <w:link w:val="MediumShading1-Accent3Char"/>
    <w:uiPriority w:val="29"/>
    <w:qFormat/>
    <w:rsid w:val="008D450E"/>
    <w:pPr>
      <w:spacing w:before="200" w:after="0"/>
      <w:ind w:left="360" w:right="360"/>
    </w:pPr>
    <w:rPr>
      <w:rFonts w:ascii="Calibri" w:hAnsi="Calibri"/>
      <w:i/>
      <w:iCs/>
      <w:sz w:val="20"/>
      <w:szCs w:val="20"/>
      <w:lang w:bidi="ar-SA"/>
    </w:rPr>
  </w:style>
  <w:style w:type="character" w:customStyle="1" w:styleId="MediumShading1-Accent3Char">
    <w:name w:val="Medium Shading 1 - Accent 3 Char"/>
    <w:link w:val="MediumShading1-Accent31"/>
    <w:uiPriority w:val="29"/>
    <w:rsid w:val="008D450E"/>
    <w:rPr>
      <w:i/>
      <w:iCs/>
    </w:rPr>
  </w:style>
  <w:style w:type="paragraph" w:customStyle="1" w:styleId="MediumShading2-Accent31">
    <w:name w:val="Medium Shading 2 - Accent 31"/>
    <w:basedOn w:val="Normal"/>
    <w:next w:val="Normal"/>
    <w:link w:val="MediumShading2-Accent3Char"/>
    <w:uiPriority w:val="30"/>
    <w:qFormat/>
    <w:rsid w:val="008D450E"/>
    <w:pPr>
      <w:pBdr>
        <w:bottom w:val="single" w:sz="4" w:space="1" w:color="auto"/>
      </w:pBdr>
      <w:spacing w:before="200" w:after="280"/>
      <w:ind w:left="1008" w:right="1152"/>
      <w:jc w:val="both"/>
    </w:pPr>
    <w:rPr>
      <w:rFonts w:ascii="Calibri" w:hAnsi="Calibri"/>
      <w:b/>
      <w:bCs/>
      <w:i/>
      <w:iCs/>
      <w:sz w:val="20"/>
      <w:szCs w:val="20"/>
      <w:lang w:bidi="ar-SA"/>
    </w:rPr>
  </w:style>
  <w:style w:type="character" w:customStyle="1" w:styleId="MediumShading2-Accent3Char">
    <w:name w:val="Medium Shading 2 - Accent 3 Char"/>
    <w:link w:val="MediumShading2-Accent31"/>
    <w:uiPriority w:val="30"/>
    <w:rsid w:val="008D450E"/>
    <w:rPr>
      <w:b/>
      <w:bCs/>
      <w:i/>
      <w:iCs/>
    </w:rPr>
  </w:style>
  <w:style w:type="character" w:customStyle="1" w:styleId="SubtleEmphasis1">
    <w:name w:val="Subtle Emphasis1"/>
    <w:uiPriority w:val="19"/>
    <w:qFormat/>
    <w:rsid w:val="008D450E"/>
    <w:rPr>
      <w:i/>
      <w:iCs/>
    </w:rPr>
  </w:style>
  <w:style w:type="character" w:customStyle="1" w:styleId="IntenseEmphasis1">
    <w:name w:val="Intense Emphasis1"/>
    <w:uiPriority w:val="21"/>
    <w:qFormat/>
    <w:rsid w:val="008D450E"/>
    <w:rPr>
      <w:b/>
      <w:bCs/>
    </w:rPr>
  </w:style>
  <w:style w:type="character" w:customStyle="1" w:styleId="SubtleReference1">
    <w:name w:val="Subtle Reference1"/>
    <w:uiPriority w:val="31"/>
    <w:qFormat/>
    <w:rsid w:val="008D450E"/>
    <w:rPr>
      <w:smallCaps/>
    </w:rPr>
  </w:style>
  <w:style w:type="character" w:customStyle="1" w:styleId="IntenseReference1">
    <w:name w:val="Intense Reference1"/>
    <w:uiPriority w:val="32"/>
    <w:qFormat/>
    <w:rsid w:val="008D450E"/>
    <w:rPr>
      <w:smallCaps/>
      <w:spacing w:val="5"/>
      <w:u w:val="single"/>
    </w:rPr>
  </w:style>
  <w:style w:type="character" w:customStyle="1" w:styleId="BookTitle1">
    <w:name w:val="Book Title1"/>
    <w:uiPriority w:val="33"/>
    <w:qFormat/>
    <w:rsid w:val="008D450E"/>
    <w:rPr>
      <w:i/>
      <w:iCs/>
      <w:smallCaps/>
      <w:spacing w:val="5"/>
    </w:rPr>
  </w:style>
  <w:style w:type="paragraph" w:customStyle="1" w:styleId="TOCHeading1">
    <w:name w:val="TOC Heading1"/>
    <w:basedOn w:val="Heading1"/>
    <w:next w:val="Normal"/>
    <w:uiPriority w:val="39"/>
    <w:semiHidden/>
    <w:unhideWhenUsed/>
    <w:qFormat/>
    <w:rsid w:val="008D450E"/>
    <w:pPr>
      <w:outlineLvl w:val="9"/>
    </w:pPr>
  </w:style>
  <w:style w:type="paragraph" w:styleId="Header">
    <w:name w:val="header"/>
    <w:basedOn w:val="Normal"/>
    <w:link w:val="HeaderChar"/>
    <w:uiPriority w:val="99"/>
    <w:unhideWhenUsed/>
    <w:rsid w:val="00F359C3"/>
    <w:pPr>
      <w:tabs>
        <w:tab w:val="center" w:pos="4680"/>
        <w:tab w:val="right" w:pos="9360"/>
      </w:tabs>
      <w:spacing w:after="0"/>
    </w:pPr>
    <w:rPr>
      <w:szCs w:val="20"/>
      <w:lang w:bidi="ar-SA"/>
    </w:rPr>
  </w:style>
  <w:style w:type="character" w:customStyle="1" w:styleId="HeaderChar">
    <w:name w:val="Header Char"/>
    <w:link w:val="Header"/>
    <w:uiPriority w:val="99"/>
    <w:rsid w:val="00F359C3"/>
    <w:rPr>
      <w:rFonts w:ascii="Times New Roman" w:hAnsi="Times New Roman"/>
      <w:sz w:val="24"/>
    </w:rPr>
  </w:style>
  <w:style w:type="paragraph" w:styleId="Footer">
    <w:name w:val="footer"/>
    <w:basedOn w:val="Normal"/>
    <w:link w:val="FooterChar"/>
    <w:uiPriority w:val="99"/>
    <w:unhideWhenUsed/>
    <w:rsid w:val="00F359C3"/>
    <w:pPr>
      <w:tabs>
        <w:tab w:val="center" w:pos="4680"/>
        <w:tab w:val="right" w:pos="9360"/>
      </w:tabs>
      <w:spacing w:after="0"/>
    </w:pPr>
    <w:rPr>
      <w:szCs w:val="20"/>
      <w:lang w:bidi="ar-SA"/>
    </w:rPr>
  </w:style>
  <w:style w:type="character" w:customStyle="1" w:styleId="FooterChar">
    <w:name w:val="Footer Char"/>
    <w:link w:val="Footer"/>
    <w:uiPriority w:val="99"/>
    <w:rsid w:val="00F359C3"/>
    <w:rPr>
      <w:rFonts w:ascii="Times New Roman" w:hAnsi="Times New Roman"/>
      <w:sz w:val="24"/>
    </w:rPr>
  </w:style>
  <w:style w:type="paragraph" w:styleId="BalloonText">
    <w:name w:val="Balloon Text"/>
    <w:basedOn w:val="Normal"/>
    <w:link w:val="BalloonTextChar"/>
    <w:uiPriority w:val="99"/>
    <w:semiHidden/>
    <w:unhideWhenUsed/>
    <w:rsid w:val="00F359C3"/>
    <w:pPr>
      <w:spacing w:after="0"/>
    </w:pPr>
    <w:rPr>
      <w:rFonts w:ascii="Tahoma" w:hAnsi="Tahoma"/>
      <w:sz w:val="16"/>
      <w:szCs w:val="16"/>
      <w:lang w:bidi="ar-SA"/>
    </w:rPr>
  </w:style>
  <w:style w:type="character" w:customStyle="1" w:styleId="BalloonTextChar">
    <w:name w:val="Balloon Text Char"/>
    <w:link w:val="BalloonText"/>
    <w:uiPriority w:val="99"/>
    <w:semiHidden/>
    <w:rsid w:val="00F359C3"/>
    <w:rPr>
      <w:rFonts w:ascii="Tahoma" w:hAnsi="Tahoma" w:cs="Tahoma"/>
      <w:sz w:val="16"/>
      <w:szCs w:val="16"/>
    </w:rPr>
  </w:style>
  <w:style w:type="paragraph" w:customStyle="1" w:styleId="FacilitatorNoteActions">
    <w:name w:val="Facilitator Note Actions"/>
    <w:basedOn w:val="Normal"/>
    <w:link w:val="FacilitatorNoteActionsChar"/>
    <w:qFormat/>
    <w:rsid w:val="004A69E0"/>
    <w:rPr>
      <w:b/>
    </w:rPr>
  </w:style>
  <w:style w:type="paragraph" w:customStyle="1" w:styleId="SlideNumbers">
    <w:name w:val="Slide Numbers"/>
    <w:basedOn w:val="Normal"/>
    <w:link w:val="SlideNumbersChar"/>
    <w:qFormat/>
    <w:rsid w:val="00E0563E"/>
    <w:rPr>
      <w:b/>
      <w:i/>
      <w:szCs w:val="32"/>
    </w:rPr>
  </w:style>
  <w:style w:type="character" w:customStyle="1" w:styleId="FacilitatorNoteActionsChar">
    <w:name w:val="Facilitator Note Actions Char"/>
    <w:link w:val="FacilitatorNoteActions"/>
    <w:rsid w:val="004A69E0"/>
    <w:rPr>
      <w:rFonts w:ascii="Arial" w:hAnsi="Arial"/>
      <w:b/>
      <w:sz w:val="24"/>
      <w:szCs w:val="22"/>
      <w:lang w:bidi="en-US"/>
    </w:rPr>
  </w:style>
  <w:style w:type="table" w:styleId="TableGrid">
    <w:name w:val="Table Grid"/>
    <w:basedOn w:val="TableNormal"/>
    <w:uiPriority w:val="59"/>
    <w:rsid w:val="006608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lideNumbersChar">
    <w:name w:val="Slide Numbers Char"/>
    <w:link w:val="SlideNumbers"/>
    <w:rsid w:val="00E0563E"/>
    <w:rPr>
      <w:rFonts w:ascii="Arial" w:hAnsi="Arial"/>
      <w:b/>
      <w:i/>
      <w:sz w:val="24"/>
      <w:szCs w:val="32"/>
      <w:lang w:bidi="en-US"/>
    </w:rPr>
  </w:style>
  <w:style w:type="paragraph" w:styleId="NormalWeb">
    <w:name w:val="Normal (Web)"/>
    <w:basedOn w:val="Normal"/>
    <w:uiPriority w:val="99"/>
    <w:semiHidden/>
    <w:unhideWhenUsed/>
    <w:rsid w:val="000B0C2B"/>
    <w:pPr>
      <w:spacing w:before="100" w:beforeAutospacing="1" w:after="100" w:afterAutospacing="1"/>
    </w:pPr>
    <w:rPr>
      <w:rFonts w:ascii="Times" w:hAnsi="Times"/>
      <w:sz w:val="20"/>
      <w:szCs w:val="20"/>
      <w:lang w:bidi="ar-SA"/>
    </w:rPr>
  </w:style>
  <w:style w:type="paragraph" w:customStyle="1" w:styleId="MediumGrid210">
    <w:name w:val="Medium Grid 21"/>
    <w:basedOn w:val="Normal"/>
    <w:uiPriority w:val="1"/>
    <w:qFormat/>
    <w:rsid w:val="00E30DCE"/>
    <w:pPr>
      <w:spacing w:after="0"/>
    </w:pPr>
  </w:style>
  <w:style w:type="character" w:styleId="CommentReference">
    <w:name w:val="annotation reference"/>
    <w:uiPriority w:val="99"/>
    <w:semiHidden/>
    <w:unhideWhenUsed/>
    <w:rsid w:val="001175DA"/>
    <w:rPr>
      <w:sz w:val="16"/>
      <w:szCs w:val="16"/>
    </w:rPr>
  </w:style>
  <w:style w:type="paragraph" w:styleId="CommentText">
    <w:name w:val="annotation text"/>
    <w:basedOn w:val="Normal"/>
    <w:link w:val="CommentTextChar"/>
    <w:uiPriority w:val="99"/>
    <w:unhideWhenUsed/>
    <w:rsid w:val="001175DA"/>
    <w:rPr>
      <w:sz w:val="20"/>
      <w:szCs w:val="20"/>
    </w:rPr>
  </w:style>
  <w:style w:type="character" w:customStyle="1" w:styleId="CommentTextChar">
    <w:name w:val="Comment Text Char"/>
    <w:link w:val="CommentText"/>
    <w:uiPriority w:val="99"/>
    <w:rsid w:val="001175DA"/>
    <w:rPr>
      <w:rFonts w:ascii="Times New Roman" w:hAnsi="Times New Roman"/>
      <w:lang w:bidi="en-US"/>
    </w:rPr>
  </w:style>
  <w:style w:type="paragraph" w:styleId="ListParagraph">
    <w:name w:val="List Paragraph"/>
    <w:basedOn w:val="Normal"/>
    <w:uiPriority w:val="34"/>
    <w:qFormat/>
    <w:rsid w:val="004C2F12"/>
    <w:pPr>
      <w:spacing w:line="276" w:lineRule="auto"/>
      <w:ind w:left="720"/>
      <w:contextualSpacing/>
    </w:pPr>
    <w:rPr>
      <w:rFonts w:asciiTheme="minorHAnsi" w:eastAsiaTheme="minorHAnsi" w:hAnsiTheme="minorHAnsi" w:cstheme="minorBidi"/>
      <w:sz w:val="22"/>
      <w:lang w:bidi="ar-SA"/>
    </w:rPr>
  </w:style>
  <w:style w:type="paragraph" w:styleId="NoSpacing">
    <w:name w:val="No Spacing"/>
    <w:uiPriority w:val="1"/>
    <w:qFormat/>
    <w:rsid w:val="00323CFC"/>
    <w:rPr>
      <w:rFonts w:ascii="Times New Roman" w:hAnsi="Times New Roman"/>
      <w:sz w:val="24"/>
      <w:szCs w:val="22"/>
      <w:lang w:bidi="en-US"/>
    </w:rPr>
  </w:style>
  <w:style w:type="paragraph" w:customStyle="1" w:styleId="FacilitatorNotesText">
    <w:name w:val="Facilitator Notes Text"/>
    <w:basedOn w:val="Normal"/>
    <w:next w:val="FacilitatorNoteActions"/>
    <w:link w:val="FacilitatorNotesTextChar"/>
    <w:qFormat/>
    <w:rsid w:val="00DA740C"/>
    <w:rPr>
      <w:rFonts w:cs="Arial"/>
      <w:kern w:val="24"/>
    </w:rPr>
  </w:style>
  <w:style w:type="character" w:customStyle="1" w:styleId="FacilitatorNotesTextChar">
    <w:name w:val="Facilitator Notes Text Char"/>
    <w:link w:val="FacilitatorNotesText"/>
    <w:rsid w:val="00DA740C"/>
    <w:rPr>
      <w:rFonts w:ascii="Arial" w:hAnsi="Arial" w:cs="Arial"/>
      <w:kern w:val="24"/>
      <w:sz w:val="24"/>
      <w:szCs w:val="22"/>
      <w:lang w:bidi="en-US"/>
    </w:rPr>
  </w:style>
  <w:style w:type="paragraph" w:customStyle="1" w:styleId="FacilitatorNoteSubheading">
    <w:name w:val="Facilitator Note Subheading"/>
    <w:basedOn w:val="FacilitatorNoteActions"/>
    <w:autoRedefine/>
    <w:qFormat/>
    <w:rsid w:val="00EF62BC"/>
    <w:rPr>
      <w:rFonts w:cs="Arial"/>
      <w:u w:val="single"/>
    </w:rPr>
  </w:style>
  <w:style w:type="paragraph" w:styleId="CommentSubject">
    <w:name w:val="annotation subject"/>
    <w:basedOn w:val="CommentText"/>
    <w:next w:val="CommentText"/>
    <w:link w:val="CommentSubjectChar"/>
    <w:uiPriority w:val="99"/>
    <w:semiHidden/>
    <w:unhideWhenUsed/>
    <w:rsid w:val="00D937C1"/>
    <w:rPr>
      <w:rFonts w:ascii="Times New Roman" w:hAnsi="Times New Roman"/>
      <w:b/>
      <w:bCs/>
    </w:rPr>
  </w:style>
  <w:style w:type="character" w:customStyle="1" w:styleId="CommentSubjectChar">
    <w:name w:val="Comment Subject Char"/>
    <w:basedOn w:val="CommentTextChar"/>
    <w:link w:val="CommentSubject"/>
    <w:uiPriority w:val="99"/>
    <w:semiHidden/>
    <w:rsid w:val="00D937C1"/>
    <w:rPr>
      <w:rFonts w:ascii="Times New Roman" w:hAnsi="Times New Roman"/>
      <w:b/>
      <w:bCs/>
      <w:lang w:bidi="en-US"/>
    </w:rPr>
  </w:style>
  <w:style w:type="character" w:styleId="Hyperlink">
    <w:name w:val="Hyperlink"/>
    <w:basedOn w:val="DefaultParagraphFont"/>
    <w:uiPriority w:val="99"/>
    <w:unhideWhenUsed/>
    <w:rsid w:val="003D6186"/>
    <w:rPr>
      <w:color w:val="0000FF" w:themeColor="hyperlink"/>
      <w:u w:val="single"/>
    </w:rPr>
  </w:style>
  <w:style w:type="character" w:styleId="FollowedHyperlink">
    <w:name w:val="FollowedHyperlink"/>
    <w:basedOn w:val="DefaultParagraphFont"/>
    <w:uiPriority w:val="99"/>
    <w:semiHidden/>
    <w:unhideWhenUsed/>
    <w:rsid w:val="003D6186"/>
    <w:rPr>
      <w:color w:val="800080" w:themeColor="followedHyperlink"/>
      <w:u w:val="single"/>
    </w:rPr>
  </w:style>
  <w:style w:type="paragraph" w:styleId="Revision">
    <w:name w:val="Revision"/>
    <w:hidden/>
    <w:uiPriority w:val="99"/>
    <w:semiHidden/>
    <w:rsid w:val="006F2A30"/>
    <w:rPr>
      <w:rFonts w:ascii="Arial" w:hAnsi="Arial"/>
      <w:sz w:val="24"/>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24631">
      <w:bodyDiv w:val="1"/>
      <w:marLeft w:val="0"/>
      <w:marRight w:val="0"/>
      <w:marTop w:val="0"/>
      <w:marBottom w:val="0"/>
      <w:divBdr>
        <w:top w:val="none" w:sz="0" w:space="0" w:color="auto"/>
        <w:left w:val="none" w:sz="0" w:space="0" w:color="auto"/>
        <w:bottom w:val="none" w:sz="0" w:space="0" w:color="auto"/>
        <w:right w:val="none" w:sz="0" w:space="0" w:color="auto"/>
      </w:divBdr>
    </w:div>
    <w:div w:id="22026914">
      <w:bodyDiv w:val="1"/>
      <w:marLeft w:val="0"/>
      <w:marRight w:val="0"/>
      <w:marTop w:val="0"/>
      <w:marBottom w:val="0"/>
      <w:divBdr>
        <w:top w:val="none" w:sz="0" w:space="0" w:color="auto"/>
        <w:left w:val="none" w:sz="0" w:space="0" w:color="auto"/>
        <w:bottom w:val="none" w:sz="0" w:space="0" w:color="auto"/>
        <w:right w:val="none" w:sz="0" w:space="0" w:color="auto"/>
      </w:divBdr>
    </w:div>
    <w:div w:id="27417456">
      <w:bodyDiv w:val="1"/>
      <w:marLeft w:val="0"/>
      <w:marRight w:val="0"/>
      <w:marTop w:val="0"/>
      <w:marBottom w:val="0"/>
      <w:divBdr>
        <w:top w:val="none" w:sz="0" w:space="0" w:color="auto"/>
        <w:left w:val="none" w:sz="0" w:space="0" w:color="auto"/>
        <w:bottom w:val="none" w:sz="0" w:space="0" w:color="auto"/>
        <w:right w:val="none" w:sz="0" w:space="0" w:color="auto"/>
      </w:divBdr>
      <w:divsChild>
        <w:div w:id="963802803">
          <w:marLeft w:val="547"/>
          <w:marRight w:val="0"/>
          <w:marTop w:val="96"/>
          <w:marBottom w:val="0"/>
          <w:divBdr>
            <w:top w:val="none" w:sz="0" w:space="0" w:color="auto"/>
            <w:left w:val="none" w:sz="0" w:space="0" w:color="auto"/>
            <w:bottom w:val="none" w:sz="0" w:space="0" w:color="auto"/>
            <w:right w:val="none" w:sz="0" w:space="0" w:color="auto"/>
          </w:divBdr>
        </w:div>
        <w:div w:id="248201534">
          <w:marLeft w:val="547"/>
          <w:marRight w:val="0"/>
          <w:marTop w:val="96"/>
          <w:marBottom w:val="0"/>
          <w:divBdr>
            <w:top w:val="none" w:sz="0" w:space="0" w:color="auto"/>
            <w:left w:val="none" w:sz="0" w:space="0" w:color="auto"/>
            <w:bottom w:val="none" w:sz="0" w:space="0" w:color="auto"/>
            <w:right w:val="none" w:sz="0" w:space="0" w:color="auto"/>
          </w:divBdr>
        </w:div>
      </w:divsChild>
    </w:div>
    <w:div w:id="66584932">
      <w:bodyDiv w:val="1"/>
      <w:marLeft w:val="0"/>
      <w:marRight w:val="0"/>
      <w:marTop w:val="0"/>
      <w:marBottom w:val="0"/>
      <w:divBdr>
        <w:top w:val="none" w:sz="0" w:space="0" w:color="auto"/>
        <w:left w:val="none" w:sz="0" w:space="0" w:color="auto"/>
        <w:bottom w:val="none" w:sz="0" w:space="0" w:color="auto"/>
        <w:right w:val="none" w:sz="0" w:space="0" w:color="auto"/>
      </w:divBdr>
    </w:div>
    <w:div w:id="67506812">
      <w:bodyDiv w:val="1"/>
      <w:marLeft w:val="0"/>
      <w:marRight w:val="0"/>
      <w:marTop w:val="0"/>
      <w:marBottom w:val="0"/>
      <w:divBdr>
        <w:top w:val="none" w:sz="0" w:space="0" w:color="auto"/>
        <w:left w:val="none" w:sz="0" w:space="0" w:color="auto"/>
        <w:bottom w:val="none" w:sz="0" w:space="0" w:color="auto"/>
        <w:right w:val="none" w:sz="0" w:space="0" w:color="auto"/>
      </w:divBdr>
      <w:divsChild>
        <w:div w:id="487523763">
          <w:marLeft w:val="274"/>
          <w:marRight w:val="0"/>
          <w:marTop w:val="0"/>
          <w:marBottom w:val="0"/>
          <w:divBdr>
            <w:top w:val="none" w:sz="0" w:space="0" w:color="auto"/>
            <w:left w:val="none" w:sz="0" w:space="0" w:color="auto"/>
            <w:bottom w:val="none" w:sz="0" w:space="0" w:color="auto"/>
            <w:right w:val="none" w:sz="0" w:space="0" w:color="auto"/>
          </w:divBdr>
        </w:div>
        <w:div w:id="1454640180">
          <w:marLeft w:val="274"/>
          <w:marRight w:val="0"/>
          <w:marTop w:val="0"/>
          <w:marBottom w:val="0"/>
          <w:divBdr>
            <w:top w:val="none" w:sz="0" w:space="0" w:color="auto"/>
            <w:left w:val="none" w:sz="0" w:space="0" w:color="auto"/>
            <w:bottom w:val="none" w:sz="0" w:space="0" w:color="auto"/>
            <w:right w:val="none" w:sz="0" w:space="0" w:color="auto"/>
          </w:divBdr>
        </w:div>
        <w:div w:id="1367027575">
          <w:marLeft w:val="274"/>
          <w:marRight w:val="0"/>
          <w:marTop w:val="0"/>
          <w:marBottom w:val="0"/>
          <w:divBdr>
            <w:top w:val="none" w:sz="0" w:space="0" w:color="auto"/>
            <w:left w:val="none" w:sz="0" w:space="0" w:color="auto"/>
            <w:bottom w:val="none" w:sz="0" w:space="0" w:color="auto"/>
            <w:right w:val="none" w:sz="0" w:space="0" w:color="auto"/>
          </w:divBdr>
        </w:div>
        <w:div w:id="384258194">
          <w:marLeft w:val="274"/>
          <w:marRight w:val="0"/>
          <w:marTop w:val="0"/>
          <w:marBottom w:val="0"/>
          <w:divBdr>
            <w:top w:val="none" w:sz="0" w:space="0" w:color="auto"/>
            <w:left w:val="none" w:sz="0" w:space="0" w:color="auto"/>
            <w:bottom w:val="none" w:sz="0" w:space="0" w:color="auto"/>
            <w:right w:val="none" w:sz="0" w:space="0" w:color="auto"/>
          </w:divBdr>
        </w:div>
        <w:div w:id="1192572138">
          <w:marLeft w:val="274"/>
          <w:marRight w:val="0"/>
          <w:marTop w:val="0"/>
          <w:marBottom w:val="0"/>
          <w:divBdr>
            <w:top w:val="none" w:sz="0" w:space="0" w:color="auto"/>
            <w:left w:val="none" w:sz="0" w:space="0" w:color="auto"/>
            <w:bottom w:val="none" w:sz="0" w:space="0" w:color="auto"/>
            <w:right w:val="none" w:sz="0" w:space="0" w:color="auto"/>
          </w:divBdr>
        </w:div>
      </w:divsChild>
    </w:div>
    <w:div w:id="79177806">
      <w:bodyDiv w:val="1"/>
      <w:marLeft w:val="0"/>
      <w:marRight w:val="0"/>
      <w:marTop w:val="0"/>
      <w:marBottom w:val="0"/>
      <w:divBdr>
        <w:top w:val="none" w:sz="0" w:space="0" w:color="auto"/>
        <w:left w:val="none" w:sz="0" w:space="0" w:color="auto"/>
        <w:bottom w:val="none" w:sz="0" w:space="0" w:color="auto"/>
        <w:right w:val="none" w:sz="0" w:space="0" w:color="auto"/>
      </w:divBdr>
    </w:div>
    <w:div w:id="98138297">
      <w:bodyDiv w:val="1"/>
      <w:marLeft w:val="0"/>
      <w:marRight w:val="0"/>
      <w:marTop w:val="0"/>
      <w:marBottom w:val="0"/>
      <w:divBdr>
        <w:top w:val="none" w:sz="0" w:space="0" w:color="auto"/>
        <w:left w:val="none" w:sz="0" w:space="0" w:color="auto"/>
        <w:bottom w:val="none" w:sz="0" w:space="0" w:color="auto"/>
        <w:right w:val="none" w:sz="0" w:space="0" w:color="auto"/>
      </w:divBdr>
    </w:div>
    <w:div w:id="149492011">
      <w:bodyDiv w:val="1"/>
      <w:marLeft w:val="0"/>
      <w:marRight w:val="0"/>
      <w:marTop w:val="0"/>
      <w:marBottom w:val="0"/>
      <w:divBdr>
        <w:top w:val="none" w:sz="0" w:space="0" w:color="auto"/>
        <w:left w:val="none" w:sz="0" w:space="0" w:color="auto"/>
        <w:bottom w:val="none" w:sz="0" w:space="0" w:color="auto"/>
        <w:right w:val="none" w:sz="0" w:space="0" w:color="auto"/>
      </w:divBdr>
    </w:div>
    <w:div w:id="152844416">
      <w:bodyDiv w:val="1"/>
      <w:marLeft w:val="0"/>
      <w:marRight w:val="0"/>
      <w:marTop w:val="0"/>
      <w:marBottom w:val="0"/>
      <w:divBdr>
        <w:top w:val="none" w:sz="0" w:space="0" w:color="auto"/>
        <w:left w:val="none" w:sz="0" w:space="0" w:color="auto"/>
        <w:bottom w:val="none" w:sz="0" w:space="0" w:color="auto"/>
        <w:right w:val="none" w:sz="0" w:space="0" w:color="auto"/>
      </w:divBdr>
    </w:div>
    <w:div w:id="155921314">
      <w:bodyDiv w:val="1"/>
      <w:marLeft w:val="0"/>
      <w:marRight w:val="0"/>
      <w:marTop w:val="0"/>
      <w:marBottom w:val="0"/>
      <w:divBdr>
        <w:top w:val="none" w:sz="0" w:space="0" w:color="auto"/>
        <w:left w:val="none" w:sz="0" w:space="0" w:color="auto"/>
        <w:bottom w:val="none" w:sz="0" w:space="0" w:color="auto"/>
        <w:right w:val="none" w:sz="0" w:space="0" w:color="auto"/>
      </w:divBdr>
    </w:div>
    <w:div w:id="161355480">
      <w:bodyDiv w:val="1"/>
      <w:marLeft w:val="0"/>
      <w:marRight w:val="0"/>
      <w:marTop w:val="0"/>
      <w:marBottom w:val="0"/>
      <w:divBdr>
        <w:top w:val="none" w:sz="0" w:space="0" w:color="auto"/>
        <w:left w:val="none" w:sz="0" w:space="0" w:color="auto"/>
        <w:bottom w:val="none" w:sz="0" w:space="0" w:color="auto"/>
        <w:right w:val="none" w:sz="0" w:space="0" w:color="auto"/>
      </w:divBdr>
    </w:div>
    <w:div w:id="167792346">
      <w:bodyDiv w:val="1"/>
      <w:marLeft w:val="0"/>
      <w:marRight w:val="0"/>
      <w:marTop w:val="0"/>
      <w:marBottom w:val="0"/>
      <w:divBdr>
        <w:top w:val="none" w:sz="0" w:space="0" w:color="auto"/>
        <w:left w:val="none" w:sz="0" w:space="0" w:color="auto"/>
        <w:bottom w:val="none" w:sz="0" w:space="0" w:color="auto"/>
        <w:right w:val="none" w:sz="0" w:space="0" w:color="auto"/>
      </w:divBdr>
    </w:div>
    <w:div w:id="191380699">
      <w:bodyDiv w:val="1"/>
      <w:marLeft w:val="0"/>
      <w:marRight w:val="0"/>
      <w:marTop w:val="0"/>
      <w:marBottom w:val="0"/>
      <w:divBdr>
        <w:top w:val="none" w:sz="0" w:space="0" w:color="auto"/>
        <w:left w:val="none" w:sz="0" w:space="0" w:color="auto"/>
        <w:bottom w:val="none" w:sz="0" w:space="0" w:color="auto"/>
        <w:right w:val="none" w:sz="0" w:space="0" w:color="auto"/>
      </w:divBdr>
    </w:div>
    <w:div w:id="229847721">
      <w:bodyDiv w:val="1"/>
      <w:marLeft w:val="0"/>
      <w:marRight w:val="0"/>
      <w:marTop w:val="0"/>
      <w:marBottom w:val="0"/>
      <w:divBdr>
        <w:top w:val="none" w:sz="0" w:space="0" w:color="auto"/>
        <w:left w:val="none" w:sz="0" w:space="0" w:color="auto"/>
        <w:bottom w:val="none" w:sz="0" w:space="0" w:color="auto"/>
        <w:right w:val="none" w:sz="0" w:space="0" w:color="auto"/>
      </w:divBdr>
    </w:div>
    <w:div w:id="231741809">
      <w:bodyDiv w:val="1"/>
      <w:marLeft w:val="0"/>
      <w:marRight w:val="0"/>
      <w:marTop w:val="0"/>
      <w:marBottom w:val="0"/>
      <w:divBdr>
        <w:top w:val="none" w:sz="0" w:space="0" w:color="auto"/>
        <w:left w:val="none" w:sz="0" w:space="0" w:color="auto"/>
        <w:bottom w:val="none" w:sz="0" w:space="0" w:color="auto"/>
        <w:right w:val="none" w:sz="0" w:space="0" w:color="auto"/>
      </w:divBdr>
      <w:divsChild>
        <w:div w:id="448359383">
          <w:marLeft w:val="547"/>
          <w:marRight w:val="0"/>
          <w:marTop w:val="96"/>
          <w:marBottom w:val="0"/>
          <w:divBdr>
            <w:top w:val="none" w:sz="0" w:space="0" w:color="auto"/>
            <w:left w:val="none" w:sz="0" w:space="0" w:color="auto"/>
            <w:bottom w:val="none" w:sz="0" w:space="0" w:color="auto"/>
            <w:right w:val="none" w:sz="0" w:space="0" w:color="auto"/>
          </w:divBdr>
        </w:div>
        <w:div w:id="922687917">
          <w:marLeft w:val="547"/>
          <w:marRight w:val="0"/>
          <w:marTop w:val="96"/>
          <w:marBottom w:val="0"/>
          <w:divBdr>
            <w:top w:val="none" w:sz="0" w:space="0" w:color="auto"/>
            <w:left w:val="none" w:sz="0" w:space="0" w:color="auto"/>
            <w:bottom w:val="none" w:sz="0" w:space="0" w:color="auto"/>
            <w:right w:val="none" w:sz="0" w:space="0" w:color="auto"/>
          </w:divBdr>
        </w:div>
        <w:div w:id="769550504">
          <w:marLeft w:val="547"/>
          <w:marRight w:val="0"/>
          <w:marTop w:val="96"/>
          <w:marBottom w:val="0"/>
          <w:divBdr>
            <w:top w:val="none" w:sz="0" w:space="0" w:color="auto"/>
            <w:left w:val="none" w:sz="0" w:space="0" w:color="auto"/>
            <w:bottom w:val="none" w:sz="0" w:space="0" w:color="auto"/>
            <w:right w:val="none" w:sz="0" w:space="0" w:color="auto"/>
          </w:divBdr>
        </w:div>
        <w:div w:id="980812680">
          <w:marLeft w:val="547"/>
          <w:marRight w:val="0"/>
          <w:marTop w:val="96"/>
          <w:marBottom w:val="0"/>
          <w:divBdr>
            <w:top w:val="none" w:sz="0" w:space="0" w:color="auto"/>
            <w:left w:val="none" w:sz="0" w:space="0" w:color="auto"/>
            <w:bottom w:val="none" w:sz="0" w:space="0" w:color="auto"/>
            <w:right w:val="none" w:sz="0" w:space="0" w:color="auto"/>
          </w:divBdr>
        </w:div>
      </w:divsChild>
    </w:div>
    <w:div w:id="234321747">
      <w:bodyDiv w:val="1"/>
      <w:marLeft w:val="0"/>
      <w:marRight w:val="0"/>
      <w:marTop w:val="0"/>
      <w:marBottom w:val="0"/>
      <w:divBdr>
        <w:top w:val="none" w:sz="0" w:space="0" w:color="auto"/>
        <w:left w:val="none" w:sz="0" w:space="0" w:color="auto"/>
        <w:bottom w:val="none" w:sz="0" w:space="0" w:color="auto"/>
        <w:right w:val="none" w:sz="0" w:space="0" w:color="auto"/>
      </w:divBdr>
    </w:div>
    <w:div w:id="235287766">
      <w:bodyDiv w:val="1"/>
      <w:marLeft w:val="0"/>
      <w:marRight w:val="0"/>
      <w:marTop w:val="0"/>
      <w:marBottom w:val="0"/>
      <w:divBdr>
        <w:top w:val="none" w:sz="0" w:space="0" w:color="auto"/>
        <w:left w:val="none" w:sz="0" w:space="0" w:color="auto"/>
        <w:bottom w:val="none" w:sz="0" w:space="0" w:color="auto"/>
        <w:right w:val="none" w:sz="0" w:space="0" w:color="auto"/>
      </w:divBdr>
    </w:div>
    <w:div w:id="238446455">
      <w:bodyDiv w:val="1"/>
      <w:marLeft w:val="0"/>
      <w:marRight w:val="0"/>
      <w:marTop w:val="0"/>
      <w:marBottom w:val="0"/>
      <w:divBdr>
        <w:top w:val="none" w:sz="0" w:space="0" w:color="auto"/>
        <w:left w:val="none" w:sz="0" w:space="0" w:color="auto"/>
        <w:bottom w:val="none" w:sz="0" w:space="0" w:color="auto"/>
        <w:right w:val="none" w:sz="0" w:space="0" w:color="auto"/>
      </w:divBdr>
    </w:div>
    <w:div w:id="240453648">
      <w:bodyDiv w:val="1"/>
      <w:marLeft w:val="0"/>
      <w:marRight w:val="0"/>
      <w:marTop w:val="0"/>
      <w:marBottom w:val="0"/>
      <w:divBdr>
        <w:top w:val="none" w:sz="0" w:space="0" w:color="auto"/>
        <w:left w:val="none" w:sz="0" w:space="0" w:color="auto"/>
        <w:bottom w:val="none" w:sz="0" w:space="0" w:color="auto"/>
        <w:right w:val="none" w:sz="0" w:space="0" w:color="auto"/>
      </w:divBdr>
    </w:div>
    <w:div w:id="242375257">
      <w:bodyDiv w:val="1"/>
      <w:marLeft w:val="0"/>
      <w:marRight w:val="0"/>
      <w:marTop w:val="0"/>
      <w:marBottom w:val="0"/>
      <w:divBdr>
        <w:top w:val="none" w:sz="0" w:space="0" w:color="auto"/>
        <w:left w:val="none" w:sz="0" w:space="0" w:color="auto"/>
        <w:bottom w:val="none" w:sz="0" w:space="0" w:color="auto"/>
        <w:right w:val="none" w:sz="0" w:space="0" w:color="auto"/>
      </w:divBdr>
    </w:div>
    <w:div w:id="265431152">
      <w:bodyDiv w:val="1"/>
      <w:marLeft w:val="0"/>
      <w:marRight w:val="0"/>
      <w:marTop w:val="0"/>
      <w:marBottom w:val="0"/>
      <w:divBdr>
        <w:top w:val="none" w:sz="0" w:space="0" w:color="auto"/>
        <w:left w:val="none" w:sz="0" w:space="0" w:color="auto"/>
        <w:bottom w:val="none" w:sz="0" w:space="0" w:color="auto"/>
        <w:right w:val="none" w:sz="0" w:space="0" w:color="auto"/>
      </w:divBdr>
    </w:div>
    <w:div w:id="293682996">
      <w:bodyDiv w:val="1"/>
      <w:marLeft w:val="0"/>
      <w:marRight w:val="0"/>
      <w:marTop w:val="0"/>
      <w:marBottom w:val="0"/>
      <w:divBdr>
        <w:top w:val="none" w:sz="0" w:space="0" w:color="auto"/>
        <w:left w:val="none" w:sz="0" w:space="0" w:color="auto"/>
        <w:bottom w:val="none" w:sz="0" w:space="0" w:color="auto"/>
        <w:right w:val="none" w:sz="0" w:space="0" w:color="auto"/>
      </w:divBdr>
    </w:div>
    <w:div w:id="294071349">
      <w:bodyDiv w:val="1"/>
      <w:marLeft w:val="0"/>
      <w:marRight w:val="0"/>
      <w:marTop w:val="0"/>
      <w:marBottom w:val="0"/>
      <w:divBdr>
        <w:top w:val="none" w:sz="0" w:space="0" w:color="auto"/>
        <w:left w:val="none" w:sz="0" w:space="0" w:color="auto"/>
        <w:bottom w:val="none" w:sz="0" w:space="0" w:color="auto"/>
        <w:right w:val="none" w:sz="0" w:space="0" w:color="auto"/>
      </w:divBdr>
    </w:div>
    <w:div w:id="315644634">
      <w:bodyDiv w:val="1"/>
      <w:marLeft w:val="0"/>
      <w:marRight w:val="0"/>
      <w:marTop w:val="0"/>
      <w:marBottom w:val="0"/>
      <w:divBdr>
        <w:top w:val="none" w:sz="0" w:space="0" w:color="auto"/>
        <w:left w:val="none" w:sz="0" w:space="0" w:color="auto"/>
        <w:bottom w:val="none" w:sz="0" w:space="0" w:color="auto"/>
        <w:right w:val="none" w:sz="0" w:space="0" w:color="auto"/>
      </w:divBdr>
    </w:div>
    <w:div w:id="315846514">
      <w:bodyDiv w:val="1"/>
      <w:marLeft w:val="0"/>
      <w:marRight w:val="0"/>
      <w:marTop w:val="0"/>
      <w:marBottom w:val="0"/>
      <w:divBdr>
        <w:top w:val="none" w:sz="0" w:space="0" w:color="auto"/>
        <w:left w:val="none" w:sz="0" w:space="0" w:color="auto"/>
        <w:bottom w:val="none" w:sz="0" w:space="0" w:color="auto"/>
        <w:right w:val="none" w:sz="0" w:space="0" w:color="auto"/>
      </w:divBdr>
    </w:div>
    <w:div w:id="330718645">
      <w:bodyDiv w:val="1"/>
      <w:marLeft w:val="0"/>
      <w:marRight w:val="0"/>
      <w:marTop w:val="0"/>
      <w:marBottom w:val="0"/>
      <w:divBdr>
        <w:top w:val="none" w:sz="0" w:space="0" w:color="auto"/>
        <w:left w:val="none" w:sz="0" w:space="0" w:color="auto"/>
        <w:bottom w:val="none" w:sz="0" w:space="0" w:color="auto"/>
        <w:right w:val="none" w:sz="0" w:space="0" w:color="auto"/>
      </w:divBdr>
    </w:div>
    <w:div w:id="362755563">
      <w:bodyDiv w:val="1"/>
      <w:marLeft w:val="0"/>
      <w:marRight w:val="0"/>
      <w:marTop w:val="0"/>
      <w:marBottom w:val="0"/>
      <w:divBdr>
        <w:top w:val="none" w:sz="0" w:space="0" w:color="auto"/>
        <w:left w:val="none" w:sz="0" w:space="0" w:color="auto"/>
        <w:bottom w:val="none" w:sz="0" w:space="0" w:color="auto"/>
        <w:right w:val="none" w:sz="0" w:space="0" w:color="auto"/>
      </w:divBdr>
    </w:div>
    <w:div w:id="372576673">
      <w:bodyDiv w:val="1"/>
      <w:marLeft w:val="0"/>
      <w:marRight w:val="0"/>
      <w:marTop w:val="0"/>
      <w:marBottom w:val="0"/>
      <w:divBdr>
        <w:top w:val="none" w:sz="0" w:space="0" w:color="auto"/>
        <w:left w:val="none" w:sz="0" w:space="0" w:color="auto"/>
        <w:bottom w:val="none" w:sz="0" w:space="0" w:color="auto"/>
        <w:right w:val="none" w:sz="0" w:space="0" w:color="auto"/>
      </w:divBdr>
    </w:div>
    <w:div w:id="390150854">
      <w:bodyDiv w:val="1"/>
      <w:marLeft w:val="0"/>
      <w:marRight w:val="0"/>
      <w:marTop w:val="0"/>
      <w:marBottom w:val="0"/>
      <w:divBdr>
        <w:top w:val="none" w:sz="0" w:space="0" w:color="auto"/>
        <w:left w:val="none" w:sz="0" w:space="0" w:color="auto"/>
        <w:bottom w:val="none" w:sz="0" w:space="0" w:color="auto"/>
        <w:right w:val="none" w:sz="0" w:space="0" w:color="auto"/>
      </w:divBdr>
    </w:div>
    <w:div w:id="390737760">
      <w:bodyDiv w:val="1"/>
      <w:marLeft w:val="0"/>
      <w:marRight w:val="0"/>
      <w:marTop w:val="0"/>
      <w:marBottom w:val="0"/>
      <w:divBdr>
        <w:top w:val="none" w:sz="0" w:space="0" w:color="auto"/>
        <w:left w:val="none" w:sz="0" w:space="0" w:color="auto"/>
        <w:bottom w:val="none" w:sz="0" w:space="0" w:color="auto"/>
        <w:right w:val="none" w:sz="0" w:space="0" w:color="auto"/>
      </w:divBdr>
    </w:div>
    <w:div w:id="400831406">
      <w:bodyDiv w:val="1"/>
      <w:marLeft w:val="0"/>
      <w:marRight w:val="0"/>
      <w:marTop w:val="0"/>
      <w:marBottom w:val="0"/>
      <w:divBdr>
        <w:top w:val="none" w:sz="0" w:space="0" w:color="auto"/>
        <w:left w:val="none" w:sz="0" w:space="0" w:color="auto"/>
        <w:bottom w:val="none" w:sz="0" w:space="0" w:color="auto"/>
        <w:right w:val="none" w:sz="0" w:space="0" w:color="auto"/>
      </w:divBdr>
    </w:div>
    <w:div w:id="402024100">
      <w:bodyDiv w:val="1"/>
      <w:marLeft w:val="0"/>
      <w:marRight w:val="0"/>
      <w:marTop w:val="0"/>
      <w:marBottom w:val="0"/>
      <w:divBdr>
        <w:top w:val="none" w:sz="0" w:space="0" w:color="auto"/>
        <w:left w:val="none" w:sz="0" w:space="0" w:color="auto"/>
        <w:bottom w:val="none" w:sz="0" w:space="0" w:color="auto"/>
        <w:right w:val="none" w:sz="0" w:space="0" w:color="auto"/>
      </w:divBdr>
    </w:div>
    <w:div w:id="405225386">
      <w:bodyDiv w:val="1"/>
      <w:marLeft w:val="0"/>
      <w:marRight w:val="0"/>
      <w:marTop w:val="0"/>
      <w:marBottom w:val="0"/>
      <w:divBdr>
        <w:top w:val="none" w:sz="0" w:space="0" w:color="auto"/>
        <w:left w:val="none" w:sz="0" w:space="0" w:color="auto"/>
        <w:bottom w:val="none" w:sz="0" w:space="0" w:color="auto"/>
        <w:right w:val="none" w:sz="0" w:space="0" w:color="auto"/>
      </w:divBdr>
    </w:div>
    <w:div w:id="406654476">
      <w:bodyDiv w:val="1"/>
      <w:marLeft w:val="0"/>
      <w:marRight w:val="0"/>
      <w:marTop w:val="0"/>
      <w:marBottom w:val="0"/>
      <w:divBdr>
        <w:top w:val="none" w:sz="0" w:space="0" w:color="auto"/>
        <w:left w:val="none" w:sz="0" w:space="0" w:color="auto"/>
        <w:bottom w:val="none" w:sz="0" w:space="0" w:color="auto"/>
        <w:right w:val="none" w:sz="0" w:space="0" w:color="auto"/>
      </w:divBdr>
    </w:div>
    <w:div w:id="444083049">
      <w:bodyDiv w:val="1"/>
      <w:marLeft w:val="0"/>
      <w:marRight w:val="0"/>
      <w:marTop w:val="0"/>
      <w:marBottom w:val="0"/>
      <w:divBdr>
        <w:top w:val="none" w:sz="0" w:space="0" w:color="auto"/>
        <w:left w:val="none" w:sz="0" w:space="0" w:color="auto"/>
        <w:bottom w:val="none" w:sz="0" w:space="0" w:color="auto"/>
        <w:right w:val="none" w:sz="0" w:space="0" w:color="auto"/>
      </w:divBdr>
    </w:div>
    <w:div w:id="487325857">
      <w:bodyDiv w:val="1"/>
      <w:marLeft w:val="0"/>
      <w:marRight w:val="0"/>
      <w:marTop w:val="0"/>
      <w:marBottom w:val="0"/>
      <w:divBdr>
        <w:top w:val="none" w:sz="0" w:space="0" w:color="auto"/>
        <w:left w:val="none" w:sz="0" w:space="0" w:color="auto"/>
        <w:bottom w:val="none" w:sz="0" w:space="0" w:color="auto"/>
        <w:right w:val="none" w:sz="0" w:space="0" w:color="auto"/>
      </w:divBdr>
    </w:div>
    <w:div w:id="488449987">
      <w:bodyDiv w:val="1"/>
      <w:marLeft w:val="0"/>
      <w:marRight w:val="0"/>
      <w:marTop w:val="0"/>
      <w:marBottom w:val="0"/>
      <w:divBdr>
        <w:top w:val="none" w:sz="0" w:space="0" w:color="auto"/>
        <w:left w:val="none" w:sz="0" w:space="0" w:color="auto"/>
        <w:bottom w:val="none" w:sz="0" w:space="0" w:color="auto"/>
        <w:right w:val="none" w:sz="0" w:space="0" w:color="auto"/>
      </w:divBdr>
    </w:div>
    <w:div w:id="510875703">
      <w:bodyDiv w:val="1"/>
      <w:marLeft w:val="0"/>
      <w:marRight w:val="0"/>
      <w:marTop w:val="0"/>
      <w:marBottom w:val="0"/>
      <w:divBdr>
        <w:top w:val="none" w:sz="0" w:space="0" w:color="auto"/>
        <w:left w:val="none" w:sz="0" w:space="0" w:color="auto"/>
        <w:bottom w:val="none" w:sz="0" w:space="0" w:color="auto"/>
        <w:right w:val="none" w:sz="0" w:space="0" w:color="auto"/>
      </w:divBdr>
    </w:div>
    <w:div w:id="530530371">
      <w:bodyDiv w:val="1"/>
      <w:marLeft w:val="0"/>
      <w:marRight w:val="0"/>
      <w:marTop w:val="0"/>
      <w:marBottom w:val="0"/>
      <w:divBdr>
        <w:top w:val="none" w:sz="0" w:space="0" w:color="auto"/>
        <w:left w:val="none" w:sz="0" w:space="0" w:color="auto"/>
        <w:bottom w:val="none" w:sz="0" w:space="0" w:color="auto"/>
        <w:right w:val="none" w:sz="0" w:space="0" w:color="auto"/>
      </w:divBdr>
    </w:div>
    <w:div w:id="542790626">
      <w:bodyDiv w:val="1"/>
      <w:marLeft w:val="0"/>
      <w:marRight w:val="0"/>
      <w:marTop w:val="0"/>
      <w:marBottom w:val="0"/>
      <w:divBdr>
        <w:top w:val="none" w:sz="0" w:space="0" w:color="auto"/>
        <w:left w:val="none" w:sz="0" w:space="0" w:color="auto"/>
        <w:bottom w:val="none" w:sz="0" w:space="0" w:color="auto"/>
        <w:right w:val="none" w:sz="0" w:space="0" w:color="auto"/>
      </w:divBdr>
      <w:divsChild>
        <w:div w:id="2114930718">
          <w:marLeft w:val="274"/>
          <w:marRight w:val="0"/>
          <w:marTop w:val="0"/>
          <w:marBottom w:val="0"/>
          <w:divBdr>
            <w:top w:val="none" w:sz="0" w:space="0" w:color="auto"/>
            <w:left w:val="none" w:sz="0" w:space="0" w:color="auto"/>
            <w:bottom w:val="none" w:sz="0" w:space="0" w:color="auto"/>
            <w:right w:val="none" w:sz="0" w:space="0" w:color="auto"/>
          </w:divBdr>
        </w:div>
        <w:div w:id="839538215">
          <w:marLeft w:val="274"/>
          <w:marRight w:val="0"/>
          <w:marTop w:val="0"/>
          <w:marBottom w:val="0"/>
          <w:divBdr>
            <w:top w:val="none" w:sz="0" w:space="0" w:color="auto"/>
            <w:left w:val="none" w:sz="0" w:space="0" w:color="auto"/>
            <w:bottom w:val="none" w:sz="0" w:space="0" w:color="auto"/>
            <w:right w:val="none" w:sz="0" w:space="0" w:color="auto"/>
          </w:divBdr>
        </w:div>
        <w:div w:id="1504471228">
          <w:marLeft w:val="274"/>
          <w:marRight w:val="0"/>
          <w:marTop w:val="0"/>
          <w:marBottom w:val="0"/>
          <w:divBdr>
            <w:top w:val="none" w:sz="0" w:space="0" w:color="auto"/>
            <w:left w:val="none" w:sz="0" w:space="0" w:color="auto"/>
            <w:bottom w:val="none" w:sz="0" w:space="0" w:color="auto"/>
            <w:right w:val="none" w:sz="0" w:space="0" w:color="auto"/>
          </w:divBdr>
        </w:div>
        <w:div w:id="810026232">
          <w:marLeft w:val="274"/>
          <w:marRight w:val="0"/>
          <w:marTop w:val="0"/>
          <w:marBottom w:val="0"/>
          <w:divBdr>
            <w:top w:val="none" w:sz="0" w:space="0" w:color="auto"/>
            <w:left w:val="none" w:sz="0" w:space="0" w:color="auto"/>
            <w:bottom w:val="none" w:sz="0" w:space="0" w:color="auto"/>
            <w:right w:val="none" w:sz="0" w:space="0" w:color="auto"/>
          </w:divBdr>
        </w:div>
      </w:divsChild>
    </w:div>
    <w:div w:id="551307885">
      <w:bodyDiv w:val="1"/>
      <w:marLeft w:val="0"/>
      <w:marRight w:val="0"/>
      <w:marTop w:val="0"/>
      <w:marBottom w:val="0"/>
      <w:divBdr>
        <w:top w:val="none" w:sz="0" w:space="0" w:color="auto"/>
        <w:left w:val="none" w:sz="0" w:space="0" w:color="auto"/>
        <w:bottom w:val="none" w:sz="0" w:space="0" w:color="auto"/>
        <w:right w:val="none" w:sz="0" w:space="0" w:color="auto"/>
      </w:divBdr>
    </w:div>
    <w:div w:id="601424896">
      <w:bodyDiv w:val="1"/>
      <w:marLeft w:val="0"/>
      <w:marRight w:val="0"/>
      <w:marTop w:val="0"/>
      <w:marBottom w:val="0"/>
      <w:divBdr>
        <w:top w:val="none" w:sz="0" w:space="0" w:color="auto"/>
        <w:left w:val="none" w:sz="0" w:space="0" w:color="auto"/>
        <w:bottom w:val="none" w:sz="0" w:space="0" w:color="auto"/>
        <w:right w:val="none" w:sz="0" w:space="0" w:color="auto"/>
      </w:divBdr>
      <w:divsChild>
        <w:div w:id="1099833488">
          <w:marLeft w:val="274"/>
          <w:marRight w:val="0"/>
          <w:marTop w:val="0"/>
          <w:marBottom w:val="0"/>
          <w:divBdr>
            <w:top w:val="none" w:sz="0" w:space="0" w:color="auto"/>
            <w:left w:val="none" w:sz="0" w:space="0" w:color="auto"/>
            <w:bottom w:val="none" w:sz="0" w:space="0" w:color="auto"/>
            <w:right w:val="none" w:sz="0" w:space="0" w:color="auto"/>
          </w:divBdr>
        </w:div>
        <w:div w:id="518741854">
          <w:marLeft w:val="274"/>
          <w:marRight w:val="0"/>
          <w:marTop w:val="0"/>
          <w:marBottom w:val="0"/>
          <w:divBdr>
            <w:top w:val="none" w:sz="0" w:space="0" w:color="auto"/>
            <w:left w:val="none" w:sz="0" w:space="0" w:color="auto"/>
            <w:bottom w:val="none" w:sz="0" w:space="0" w:color="auto"/>
            <w:right w:val="none" w:sz="0" w:space="0" w:color="auto"/>
          </w:divBdr>
        </w:div>
        <w:div w:id="6255488">
          <w:marLeft w:val="274"/>
          <w:marRight w:val="0"/>
          <w:marTop w:val="0"/>
          <w:marBottom w:val="0"/>
          <w:divBdr>
            <w:top w:val="none" w:sz="0" w:space="0" w:color="auto"/>
            <w:left w:val="none" w:sz="0" w:space="0" w:color="auto"/>
            <w:bottom w:val="none" w:sz="0" w:space="0" w:color="auto"/>
            <w:right w:val="none" w:sz="0" w:space="0" w:color="auto"/>
          </w:divBdr>
        </w:div>
      </w:divsChild>
    </w:div>
    <w:div w:id="603341819">
      <w:bodyDiv w:val="1"/>
      <w:marLeft w:val="0"/>
      <w:marRight w:val="0"/>
      <w:marTop w:val="0"/>
      <w:marBottom w:val="0"/>
      <w:divBdr>
        <w:top w:val="none" w:sz="0" w:space="0" w:color="auto"/>
        <w:left w:val="none" w:sz="0" w:space="0" w:color="auto"/>
        <w:bottom w:val="none" w:sz="0" w:space="0" w:color="auto"/>
        <w:right w:val="none" w:sz="0" w:space="0" w:color="auto"/>
      </w:divBdr>
    </w:div>
    <w:div w:id="606355429">
      <w:bodyDiv w:val="1"/>
      <w:marLeft w:val="0"/>
      <w:marRight w:val="0"/>
      <w:marTop w:val="0"/>
      <w:marBottom w:val="0"/>
      <w:divBdr>
        <w:top w:val="none" w:sz="0" w:space="0" w:color="auto"/>
        <w:left w:val="none" w:sz="0" w:space="0" w:color="auto"/>
        <w:bottom w:val="none" w:sz="0" w:space="0" w:color="auto"/>
        <w:right w:val="none" w:sz="0" w:space="0" w:color="auto"/>
      </w:divBdr>
    </w:div>
    <w:div w:id="635719400">
      <w:bodyDiv w:val="1"/>
      <w:marLeft w:val="0"/>
      <w:marRight w:val="0"/>
      <w:marTop w:val="0"/>
      <w:marBottom w:val="0"/>
      <w:divBdr>
        <w:top w:val="none" w:sz="0" w:space="0" w:color="auto"/>
        <w:left w:val="none" w:sz="0" w:space="0" w:color="auto"/>
        <w:bottom w:val="none" w:sz="0" w:space="0" w:color="auto"/>
        <w:right w:val="none" w:sz="0" w:space="0" w:color="auto"/>
      </w:divBdr>
    </w:div>
    <w:div w:id="648361861">
      <w:bodyDiv w:val="1"/>
      <w:marLeft w:val="0"/>
      <w:marRight w:val="0"/>
      <w:marTop w:val="0"/>
      <w:marBottom w:val="0"/>
      <w:divBdr>
        <w:top w:val="none" w:sz="0" w:space="0" w:color="auto"/>
        <w:left w:val="none" w:sz="0" w:space="0" w:color="auto"/>
        <w:bottom w:val="none" w:sz="0" w:space="0" w:color="auto"/>
        <w:right w:val="none" w:sz="0" w:space="0" w:color="auto"/>
      </w:divBdr>
    </w:div>
    <w:div w:id="662780997">
      <w:bodyDiv w:val="1"/>
      <w:marLeft w:val="0"/>
      <w:marRight w:val="0"/>
      <w:marTop w:val="0"/>
      <w:marBottom w:val="0"/>
      <w:divBdr>
        <w:top w:val="none" w:sz="0" w:space="0" w:color="auto"/>
        <w:left w:val="none" w:sz="0" w:space="0" w:color="auto"/>
        <w:bottom w:val="none" w:sz="0" w:space="0" w:color="auto"/>
        <w:right w:val="none" w:sz="0" w:space="0" w:color="auto"/>
      </w:divBdr>
    </w:div>
    <w:div w:id="668413375">
      <w:bodyDiv w:val="1"/>
      <w:marLeft w:val="0"/>
      <w:marRight w:val="0"/>
      <w:marTop w:val="0"/>
      <w:marBottom w:val="0"/>
      <w:divBdr>
        <w:top w:val="none" w:sz="0" w:space="0" w:color="auto"/>
        <w:left w:val="none" w:sz="0" w:space="0" w:color="auto"/>
        <w:bottom w:val="none" w:sz="0" w:space="0" w:color="auto"/>
        <w:right w:val="none" w:sz="0" w:space="0" w:color="auto"/>
      </w:divBdr>
    </w:div>
    <w:div w:id="672874869">
      <w:bodyDiv w:val="1"/>
      <w:marLeft w:val="0"/>
      <w:marRight w:val="0"/>
      <w:marTop w:val="0"/>
      <w:marBottom w:val="0"/>
      <w:divBdr>
        <w:top w:val="none" w:sz="0" w:space="0" w:color="auto"/>
        <w:left w:val="none" w:sz="0" w:space="0" w:color="auto"/>
        <w:bottom w:val="none" w:sz="0" w:space="0" w:color="auto"/>
        <w:right w:val="none" w:sz="0" w:space="0" w:color="auto"/>
      </w:divBdr>
    </w:div>
    <w:div w:id="673918337">
      <w:bodyDiv w:val="1"/>
      <w:marLeft w:val="0"/>
      <w:marRight w:val="0"/>
      <w:marTop w:val="0"/>
      <w:marBottom w:val="0"/>
      <w:divBdr>
        <w:top w:val="none" w:sz="0" w:space="0" w:color="auto"/>
        <w:left w:val="none" w:sz="0" w:space="0" w:color="auto"/>
        <w:bottom w:val="none" w:sz="0" w:space="0" w:color="auto"/>
        <w:right w:val="none" w:sz="0" w:space="0" w:color="auto"/>
      </w:divBdr>
    </w:div>
    <w:div w:id="690566459">
      <w:bodyDiv w:val="1"/>
      <w:marLeft w:val="0"/>
      <w:marRight w:val="0"/>
      <w:marTop w:val="0"/>
      <w:marBottom w:val="0"/>
      <w:divBdr>
        <w:top w:val="none" w:sz="0" w:space="0" w:color="auto"/>
        <w:left w:val="none" w:sz="0" w:space="0" w:color="auto"/>
        <w:bottom w:val="none" w:sz="0" w:space="0" w:color="auto"/>
        <w:right w:val="none" w:sz="0" w:space="0" w:color="auto"/>
      </w:divBdr>
    </w:div>
    <w:div w:id="728961981">
      <w:bodyDiv w:val="1"/>
      <w:marLeft w:val="0"/>
      <w:marRight w:val="0"/>
      <w:marTop w:val="0"/>
      <w:marBottom w:val="0"/>
      <w:divBdr>
        <w:top w:val="none" w:sz="0" w:space="0" w:color="auto"/>
        <w:left w:val="none" w:sz="0" w:space="0" w:color="auto"/>
        <w:bottom w:val="none" w:sz="0" w:space="0" w:color="auto"/>
        <w:right w:val="none" w:sz="0" w:space="0" w:color="auto"/>
      </w:divBdr>
      <w:divsChild>
        <w:div w:id="1117675831">
          <w:marLeft w:val="547"/>
          <w:marRight w:val="0"/>
          <w:marTop w:val="96"/>
          <w:marBottom w:val="0"/>
          <w:divBdr>
            <w:top w:val="none" w:sz="0" w:space="0" w:color="auto"/>
            <w:left w:val="none" w:sz="0" w:space="0" w:color="auto"/>
            <w:bottom w:val="none" w:sz="0" w:space="0" w:color="auto"/>
            <w:right w:val="none" w:sz="0" w:space="0" w:color="auto"/>
          </w:divBdr>
        </w:div>
        <w:div w:id="164437810">
          <w:marLeft w:val="547"/>
          <w:marRight w:val="0"/>
          <w:marTop w:val="96"/>
          <w:marBottom w:val="0"/>
          <w:divBdr>
            <w:top w:val="none" w:sz="0" w:space="0" w:color="auto"/>
            <w:left w:val="none" w:sz="0" w:space="0" w:color="auto"/>
            <w:bottom w:val="none" w:sz="0" w:space="0" w:color="auto"/>
            <w:right w:val="none" w:sz="0" w:space="0" w:color="auto"/>
          </w:divBdr>
        </w:div>
        <w:div w:id="1679775375">
          <w:marLeft w:val="547"/>
          <w:marRight w:val="0"/>
          <w:marTop w:val="96"/>
          <w:marBottom w:val="0"/>
          <w:divBdr>
            <w:top w:val="none" w:sz="0" w:space="0" w:color="auto"/>
            <w:left w:val="none" w:sz="0" w:space="0" w:color="auto"/>
            <w:bottom w:val="none" w:sz="0" w:space="0" w:color="auto"/>
            <w:right w:val="none" w:sz="0" w:space="0" w:color="auto"/>
          </w:divBdr>
        </w:div>
        <w:div w:id="913970915">
          <w:marLeft w:val="547"/>
          <w:marRight w:val="0"/>
          <w:marTop w:val="96"/>
          <w:marBottom w:val="0"/>
          <w:divBdr>
            <w:top w:val="none" w:sz="0" w:space="0" w:color="auto"/>
            <w:left w:val="none" w:sz="0" w:space="0" w:color="auto"/>
            <w:bottom w:val="none" w:sz="0" w:space="0" w:color="auto"/>
            <w:right w:val="none" w:sz="0" w:space="0" w:color="auto"/>
          </w:divBdr>
        </w:div>
        <w:div w:id="1944796695">
          <w:marLeft w:val="547"/>
          <w:marRight w:val="0"/>
          <w:marTop w:val="96"/>
          <w:marBottom w:val="0"/>
          <w:divBdr>
            <w:top w:val="none" w:sz="0" w:space="0" w:color="auto"/>
            <w:left w:val="none" w:sz="0" w:space="0" w:color="auto"/>
            <w:bottom w:val="none" w:sz="0" w:space="0" w:color="auto"/>
            <w:right w:val="none" w:sz="0" w:space="0" w:color="auto"/>
          </w:divBdr>
        </w:div>
        <w:div w:id="382827196">
          <w:marLeft w:val="547"/>
          <w:marRight w:val="0"/>
          <w:marTop w:val="96"/>
          <w:marBottom w:val="0"/>
          <w:divBdr>
            <w:top w:val="none" w:sz="0" w:space="0" w:color="auto"/>
            <w:left w:val="none" w:sz="0" w:space="0" w:color="auto"/>
            <w:bottom w:val="none" w:sz="0" w:space="0" w:color="auto"/>
            <w:right w:val="none" w:sz="0" w:space="0" w:color="auto"/>
          </w:divBdr>
        </w:div>
        <w:div w:id="1977568583">
          <w:marLeft w:val="547"/>
          <w:marRight w:val="0"/>
          <w:marTop w:val="96"/>
          <w:marBottom w:val="0"/>
          <w:divBdr>
            <w:top w:val="none" w:sz="0" w:space="0" w:color="auto"/>
            <w:left w:val="none" w:sz="0" w:space="0" w:color="auto"/>
            <w:bottom w:val="none" w:sz="0" w:space="0" w:color="auto"/>
            <w:right w:val="none" w:sz="0" w:space="0" w:color="auto"/>
          </w:divBdr>
        </w:div>
      </w:divsChild>
    </w:div>
    <w:div w:id="739593939">
      <w:bodyDiv w:val="1"/>
      <w:marLeft w:val="0"/>
      <w:marRight w:val="0"/>
      <w:marTop w:val="0"/>
      <w:marBottom w:val="0"/>
      <w:divBdr>
        <w:top w:val="none" w:sz="0" w:space="0" w:color="auto"/>
        <w:left w:val="none" w:sz="0" w:space="0" w:color="auto"/>
        <w:bottom w:val="none" w:sz="0" w:space="0" w:color="auto"/>
        <w:right w:val="none" w:sz="0" w:space="0" w:color="auto"/>
      </w:divBdr>
    </w:div>
    <w:div w:id="742802850">
      <w:bodyDiv w:val="1"/>
      <w:marLeft w:val="0"/>
      <w:marRight w:val="0"/>
      <w:marTop w:val="0"/>
      <w:marBottom w:val="0"/>
      <w:divBdr>
        <w:top w:val="none" w:sz="0" w:space="0" w:color="auto"/>
        <w:left w:val="none" w:sz="0" w:space="0" w:color="auto"/>
        <w:bottom w:val="none" w:sz="0" w:space="0" w:color="auto"/>
        <w:right w:val="none" w:sz="0" w:space="0" w:color="auto"/>
      </w:divBdr>
      <w:divsChild>
        <w:div w:id="1154876562">
          <w:marLeft w:val="274"/>
          <w:marRight w:val="0"/>
          <w:marTop w:val="0"/>
          <w:marBottom w:val="0"/>
          <w:divBdr>
            <w:top w:val="none" w:sz="0" w:space="0" w:color="auto"/>
            <w:left w:val="none" w:sz="0" w:space="0" w:color="auto"/>
            <w:bottom w:val="none" w:sz="0" w:space="0" w:color="auto"/>
            <w:right w:val="none" w:sz="0" w:space="0" w:color="auto"/>
          </w:divBdr>
        </w:div>
        <w:div w:id="1777945329">
          <w:marLeft w:val="274"/>
          <w:marRight w:val="0"/>
          <w:marTop w:val="0"/>
          <w:marBottom w:val="0"/>
          <w:divBdr>
            <w:top w:val="none" w:sz="0" w:space="0" w:color="auto"/>
            <w:left w:val="none" w:sz="0" w:space="0" w:color="auto"/>
            <w:bottom w:val="none" w:sz="0" w:space="0" w:color="auto"/>
            <w:right w:val="none" w:sz="0" w:space="0" w:color="auto"/>
          </w:divBdr>
        </w:div>
        <w:div w:id="480658306">
          <w:marLeft w:val="274"/>
          <w:marRight w:val="0"/>
          <w:marTop w:val="0"/>
          <w:marBottom w:val="0"/>
          <w:divBdr>
            <w:top w:val="none" w:sz="0" w:space="0" w:color="auto"/>
            <w:left w:val="none" w:sz="0" w:space="0" w:color="auto"/>
            <w:bottom w:val="none" w:sz="0" w:space="0" w:color="auto"/>
            <w:right w:val="none" w:sz="0" w:space="0" w:color="auto"/>
          </w:divBdr>
        </w:div>
        <w:div w:id="1620791953">
          <w:marLeft w:val="274"/>
          <w:marRight w:val="0"/>
          <w:marTop w:val="0"/>
          <w:marBottom w:val="0"/>
          <w:divBdr>
            <w:top w:val="none" w:sz="0" w:space="0" w:color="auto"/>
            <w:left w:val="none" w:sz="0" w:space="0" w:color="auto"/>
            <w:bottom w:val="none" w:sz="0" w:space="0" w:color="auto"/>
            <w:right w:val="none" w:sz="0" w:space="0" w:color="auto"/>
          </w:divBdr>
        </w:div>
      </w:divsChild>
    </w:div>
    <w:div w:id="752626052">
      <w:bodyDiv w:val="1"/>
      <w:marLeft w:val="0"/>
      <w:marRight w:val="0"/>
      <w:marTop w:val="0"/>
      <w:marBottom w:val="0"/>
      <w:divBdr>
        <w:top w:val="none" w:sz="0" w:space="0" w:color="auto"/>
        <w:left w:val="none" w:sz="0" w:space="0" w:color="auto"/>
        <w:bottom w:val="none" w:sz="0" w:space="0" w:color="auto"/>
        <w:right w:val="none" w:sz="0" w:space="0" w:color="auto"/>
      </w:divBdr>
    </w:div>
    <w:div w:id="772046499">
      <w:bodyDiv w:val="1"/>
      <w:marLeft w:val="0"/>
      <w:marRight w:val="0"/>
      <w:marTop w:val="0"/>
      <w:marBottom w:val="0"/>
      <w:divBdr>
        <w:top w:val="none" w:sz="0" w:space="0" w:color="auto"/>
        <w:left w:val="none" w:sz="0" w:space="0" w:color="auto"/>
        <w:bottom w:val="none" w:sz="0" w:space="0" w:color="auto"/>
        <w:right w:val="none" w:sz="0" w:space="0" w:color="auto"/>
      </w:divBdr>
    </w:div>
    <w:div w:id="799567563">
      <w:bodyDiv w:val="1"/>
      <w:marLeft w:val="0"/>
      <w:marRight w:val="0"/>
      <w:marTop w:val="0"/>
      <w:marBottom w:val="0"/>
      <w:divBdr>
        <w:top w:val="none" w:sz="0" w:space="0" w:color="auto"/>
        <w:left w:val="none" w:sz="0" w:space="0" w:color="auto"/>
        <w:bottom w:val="none" w:sz="0" w:space="0" w:color="auto"/>
        <w:right w:val="none" w:sz="0" w:space="0" w:color="auto"/>
      </w:divBdr>
    </w:div>
    <w:div w:id="818159183">
      <w:bodyDiv w:val="1"/>
      <w:marLeft w:val="0"/>
      <w:marRight w:val="0"/>
      <w:marTop w:val="0"/>
      <w:marBottom w:val="0"/>
      <w:divBdr>
        <w:top w:val="none" w:sz="0" w:space="0" w:color="auto"/>
        <w:left w:val="none" w:sz="0" w:space="0" w:color="auto"/>
        <w:bottom w:val="none" w:sz="0" w:space="0" w:color="auto"/>
        <w:right w:val="none" w:sz="0" w:space="0" w:color="auto"/>
      </w:divBdr>
    </w:div>
    <w:div w:id="823278750">
      <w:bodyDiv w:val="1"/>
      <w:marLeft w:val="0"/>
      <w:marRight w:val="0"/>
      <w:marTop w:val="0"/>
      <w:marBottom w:val="0"/>
      <w:divBdr>
        <w:top w:val="none" w:sz="0" w:space="0" w:color="auto"/>
        <w:left w:val="none" w:sz="0" w:space="0" w:color="auto"/>
        <w:bottom w:val="none" w:sz="0" w:space="0" w:color="auto"/>
        <w:right w:val="none" w:sz="0" w:space="0" w:color="auto"/>
      </w:divBdr>
    </w:div>
    <w:div w:id="825319676">
      <w:bodyDiv w:val="1"/>
      <w:marLeft w:val="0"/>
      <w:marRight w:val="0"/>
      <w:marTop w:val="0"/>
      <w:marBottom w:val="0"/>
      <w:divBdr>
        <w:top w:val="none" w:sz="0" w:space="0" w:color="auto"/>
        <w:left w:val="none" w:sz="0" w:space="0" w:color="auto"/>
        <w:bottom w:val="none" w:sz="0" w:space="0" w:color="auto"/>
        <w:right w:val="none" w:sz="0" w:space="0" w:color="auto"/>
      </w:divBdr>
      <w:divsChild>
        <w:div w:id="1076395437">
          <w:marLeft w:val="1166"/>
          <w:marRight w:val="0"/>
          <w:marTop w:val="0"/>
          <w:marBottom w:val="0"/>
          <w:divBdr>
            <w:top w:val="none" w:sz="0" w:space="0" w:color="auto"/>
            <w:left w:val="none" w:sz="0" w:space="0" w:color="auto"/>
            <w:bottom w:val="none" w:sz="0" w:space="0" w:color="auto"/>
            <w:right w:val="none" w:sz="0" w:space="0" w:color="auto"/>
          </w:divBdr>
        </w:div>
        <w:div w:id="1026324173">
          <w:marLeft w:val="1166"/>
          <w:marRight w:val="0"/>
          <w:marTop w:val="0"/>
          <w:marBottom w:val="0"/>
          <w:divBdr>
            <w:top w:val="none" w:sz="0" w:space="0" w:color="auto"/>
            <w:left w:val="none" w:sz="0" w:space="0" w:color="auto"/>
            <w:bottom w:val="none" w:sz="0" w:space="0" w:color="auto"/>
            <w:right w:val="none" w:sz="0" w:space="0" w:color="auto"/>
          </w:divBdr>
        </w:div>
        <w:div w:id="872303907">
          <w:marLeft w:val="1166"/>
          <w:marRight w:val="0"/>
          <w:marTop w:val="0"/>
          <w:marBottom w:val="0"/>
          <w:divBdr>
            <w:top w:val="none" w:sz="0" w:space="0" w:color="auto"/>
            <w:left w:val="none" w:sz="0" w:space="0" w:color="auto"/>
            <w:bottom w:val="none" w:sz="0" w:space="0" w:color="auto"/>
            <w:right w:val="none" w:sz="0" w:space="0" w:color="auto"/>
          </w:divBdr>
        </w:div>
        <w:div w:id="1498569691">
          <w:marLeft w:val="1166"/>
          <w:marRight w:val="0"/>
          <w:marTop w:val="0"/>
          <w:marBottom w:val="0"/>
          <w:divBdr>
            <w:top w:val="none" w:sz="0" w:space="0" w:color="auto"/>
            <w:left w:val="none" w:sz="0" w:space="0" w:color="auto"/>
            <w:bottom w:val="none" w:sz="0" w:space="0" w:color="auto"/>
            <w:right w:val="none" w:sz="0" w:space="0" w:color="auto"/>
          </w:divBdr>
        </w:div>
        <w:div w:id="691999027">
          <w:marLeft w:val="1166"/>
          <w:marRight w:val="0"/>
          <w:marTop w:val="0"/>
          <w:marBottom w:val="0"/>
          <w:divBdr>
            <w:top w:val="none" w:sz="0" w:space="0" w:color="auto"/>
            <w:left w:val="none" w:sz="0" w:space="0" w:color="auto"/>
            <w:bottom w:val="none" w:sz="0" w:space="0" w:color="auto"/>
            <w:right w:val="none" w:sz="0" w:space="0" w:color="auto"/>
          </w:divBdr>
        </w:div>
        <w:div w:id="267812244">
          <w:marLeft w:val="1166"/>
          <w:marRight w:val="0"/>
          <w:marTop w:val="0"/>
          <w:marBottom w:val="0"/>
          <w:divBdr>
            <w:top w:val="none" w:sz="0" w:space="0" w:color="auto"/>
            <w:left w:val="none" w:sz="0" w:space="0" w:color="auto"/>
            <w:bottom w:val="none" w:sz="0" w:space="0" w:color="auto"/>
            <w:right w:val="none" w:sz="0" w:space="0" w:color="auto"/>
          </w:divBdr>
        </w:div>
      </w:divsChild>
    </w:div>
    <w:div w:id="840511134">
      <w:bodyDiv w:val="1"/>
      <w:marLeft w:val="0"/>
      <w:marRight w:val="0"/>
      <w:marTop w:val="0"/>
      <w:marBottom w:val="0"/>
      <w:divBdr>
        <w:top w:val="none" w:sz="0" w:space="0" w:color="auto"/>
        <w:left w:val="none" w:sz="0" w:space="0" w:color="auto"/>
        <w:bottom w:val="none" w:sz="0" w:space="0" w:color="auto"/>
        <w:right w:val="none" w:sz="0" w:space="0" w:color="auto"/>
      </w:divBdr>
    </w:div>
    <w:div w:id="843478004">
      <w:bodyDiv w:val="1"/>
      <w:marLeft w:val="0"/>
      <w:marRight w:val="0"/>
      <w:marTop w:val="0"/>
      <w:marBottom w:val="0"/>
      <w:divBdr>
        <w:top w:val="none" w:sz="0" w:space="0" w:color="auto"/>
        <w:left w:val="none" w:sz="0" w:space="0" w:color="auto"/>
        <w:bottom w:val="none" w:sz="0" w:space="0" w:color="auto"/>
        <w:right w:val="none" w:sz="0" w:space="0" w:color="auto"/>
      </w:divBdr>
    </w:div>
    <w:div w:id="858084447">
      <w:bodyDiv w:val="1"/>
      <w:marLeft w:val="0"/>
      <w:marRight w:val="0"/>
      <w:marTop w:val="0"/>
      <w:marBottom w:val="0"/>
      <w:divBdr>
        <w:top w:val="none" w:sz="0" w:space="0" w:color="auto"/>
        <w:left w:val="none" w:sz="0" w:space="0" w:color="auto"/>
        <w:bottom w:val="none" w:sz="0" w:space="0" w:color="auto"/>
        <w:right w:val="none" w:sz="0" w:space="0" w:color="auto"/>
      </w:divBdr>
    </w:div>
    <w:div w:id="881600102">
      <w:bodyDiv w:val="1"/>
      <w:marLeft w:val="0"/>
      <w:marRight w:val="0"/>
      <w:marTop w:val="0"/>
      <w:marBottom w:val="0"/>
      <w:divBdr>
        <w:top w:val="none" w:sz="0" w:space="0" w:color="auto"/>
        <w:left w:val="none" w:sz="0" w:space="0" w:color="auto"/>
        <w:bottom w:val="none" w:sz="0" w:space="0" w:color="auto"/>
        <w:right w:val="none" w:sz="0" w:space="0" w:color="auto"/>
      </w:divBdr>
    </w:div>
    <w:div w:id="894127727">
      <w:bodyDiv w:val="1"/>
      <w:marLeft w:val="0"/>
      <w:marRight w:val="0"/>
      <w:marTop w:val="0"/>
      <w:marBottom w:val="0"/>
      <w:divBdr>
        <w:top w:val="none" w:sz="0" w:space="0" w:color="auto"/>
        <w:left w:val="none" w:sz="0" w:space="0" w:color="auto"/>
        <w:bottom w:val="none" w:sz="0" w:space="0" w:color="auto"/>
        <w:right w:val="none" w:sz="0" w:space="0" w:color="auto"/>
      </w:divBdr>
    </w:div>
    <w:div w:id="909846966">
      <w:bodyDiv w:val="1"/>
      <w:marLeft w:val="0"/>
      <w:marRight w:val="0"/>
      <w:marTop w:val="0"/>
      <w:marBottom w:val="0"/>
      <w:divBdr>
        <w:top w:val="none" w:sz="0" w:space="0" w:color="auto"/>
        <w:left w:val="none" w:sz="0" w:space="0" w:color="auto"/>
        <w:bottom w:val="none" w:sz="0" w:space="0" w:color="auto"/>
        <w:right w:val="none" w:sz="0" w:space="0" w:color="auto"/>
      </w:divBdr>
    </w:div>
    <w:div w:id="910696384">
      <w:bodyDiv w:val="1"/>
      <w:marLeft w:val="0"/>
      <w:marRight w:val="0"/>
      <w:marTop w:val="0"/>
      <w:marBottom w:val="0"/>
      <w:divBdr>
        <w:top w:val="none" w:sz="0" w:space="0" w:color="auto"/>
        <w:left w:val="none" w:sz="0" w:space="0" w:color="auto"/>
        <w:bottom w:val="none" w:sz="0" w:space="0" w:color="auto"/>
        <w:right w:val="none" w:sz="0" w:space="0" w:color="auto"/>
      </w:divBdr>
    </w:div>
    <w:div w:id="911768240">
      <w:bodyDiv w:val="1"/>
      <w:marLeft w:val="0"/>
      <w:marRight w:val="0"/>
      <w:marTop w:val="0"/>
      <w:marBottom w:val="0"/>
      <w:divBdr>
        <w:top w:val="none" w:sz="0" w:space="0" w:color="auto"/>
        <w:left w:val="none" w:sz="0" w:space="0" w:color="auto"/>
        <w:bottom w:val="none" w:sz="0" w:space="0" w:color="auto"/>
        <w:right w:val="none" w:sz="0" w:space="0" w:color="auto"/>
      </w:divBdr>
    </w:div>
    <w:div w:id="913121425">
      <w:bodyDiv w:val="1"/>
      <w:marLeft w:val="0"/>
      <w:marRight w:val="0"/>
      <w:marTop w:val="0"/>
      <w:marBottom w:val="0"/>
      <w:divBdr>
        <w:top w:val="none" w:sz="0" w:space="0" w:color="auto"/>
        <w:left w:val="none" w:sz="0" w:space="0" w:color="auto"/>
        <w:bottom w:val="none" w:sz="0" w:space="0" w:color="auto"/>
        <w:right w:val="none" w:sz="0" w:space="0" w:color="auto"/>
      </w:divBdr>
    </w:div>
    <w:div w:id="933316655">
      <w:bodyDiv w:val="1"/>
      <w:marLeft w:val="0"/>
      <w:marRight w:val="0"/>
      <w:marTop w:val="0"/>
      <w:marBottom w:val="0"/>
      <w:divBdr>
        <w:top w:val="none" w:sz="0" w:space="0" w:color="auto"/>
        <w:left w:val="none" w:sz="0" w:space="0" w:color="auto"/>
        <w:bottom w:val="none" w:sz="0" w:space="0" w:color="auto"/>
        <w:right w:val="none" w:sz="0" w:space="0" w:color="auto"/>
      </w:divBdr>
    </w:div>
    <w:div w:id="933782335">
      <w:bodyDiv w:val="1"/>
      <w:marLeft w:val="0"/>
      <w:marRight w:val="0"/>
      <w:marTop w:val="0"/>
      <w:marBottom w:val="0"/>
      <w:divBdr>
        <w:top w:val="none" w:sz="0" w:space="0" w:color="auto"/>
        <w:left w:val="none" w:sz="0" w:space="0" w:color="auto"/>
        <w:bottom w:val="none" w:sz="0" w:space="0" w:color="auto"/>
        <w:right w:val="none" w:sz="0" w:space="0" w:color="auto"/>
      </w:divBdr>
    </w:div>
    <w:div w:id="959798869">
      <w:bodyDiv w:val="1"/>
      <w:marLeft w:val="0"/>
      <w:marRight w:val="0"/>
      <w:marTop w:val="0"/>
      <w:marBottom w:val="0"/>
      <w:divBdr>
        <w:top w:val="none" w:sz="0" w:space="0" w:color="auto"/>
        <w:left w:val="none" w:sz="0" w:space="0" w:color="auto"/>
        <w:bottom w:val="none" w:sz="0" w:space="0" w:color="auto"/>
        <w:right w:val="none" w:sz="0" w:space="0" w:color="auto"/>
      </w:divBdr>
    </w:div>
    <w:div w:id="977296471">
      <w:bodyDiv w:val="1"/>
      <w:marLeft w:val="0"/>
      <w:marRight w:val="0"/>
      <w:marTop w:val="0"/>
      <w:marBottom w:val="0"/>
      <w:divBdr>
        <w:top w:val="none" w:sz="0" w:space="0" w:color="auto"/>
        <w:left w:val="none" w:sz="0" w:space="0" w:color="auto"/>
        <w:bottom w:val="none" w:sz="0" w:space="0" w:color="auto"/>
        <w:right w:val="none" w:sz="0" w:space="0" w:color="auto"/>
      </w:divBdr>
    </w:div>
    <w:div w:id="999887468">
      <w:bodyDiv w:val="1"/>
      <w:marLeft w:val="0"/>
      <w:marRight w:val="0"/>
      <w:marTop w:val="0"/>
      <w:marBottom w:val="0"/>
      <w:divBdr>
        <w:top w:val="none" w:sz="0" w:space="0" w:color="auto"/>
        <w:left w:val="none" w:sz="0" w:space="0" w:color="auto"/>
        <w:bottom w:val="none" w:sz="0" w:space="0" w:color="auto"/>
        <w:right w:val="none" w:sz="0" w:space="0" w:color="auto"/>
      </w:divBdr>
    </w:div>
    <w:div w:id="1004820309">
      <w:bodyDiv w:val="1"/>
      <w:marLeft w:val="0"/>
      <w:marRight w:val="0"/>
      <w:marTop w:val="0"/>
      <w:marBottom w:val="0"/>
      <w:divBdr>
        <w:top w:val="none" w:sz="0" w:space="0" w:color="auto"/>
        <w:left w:val="none" w:sz="0" w:space="0" w:color="auto"/>
        <w:bottom w:val="none" w:sz="0" w:space="0" w:color="auto"/>
        <w:right w:val="none" w:sz="0" w:space="0" w:color="auto"/>
      </w:divBdr>
      <w:divsChild>
        <w:div w:id="1444612305">
          <w:marLeft w:val="547"/>
          <w:marRight w:val="0"/>
          <w:marTop w:val="96"/>
          <w:marBottom w:val="0"/>
          <w:divBdr>
            <w:top w:val="none" w:sz="0" w:space="0" w:color="auto"/>
            <w:left w:val="none" w:sz="0" w:space="0" w:color="auto"/>
            <w:bottom w:val="none" w:sz="0" w:space="0" w:color="auto"/>
            <w:right w:val="none" w:sz="0" w:space="0" w:color="auto"/>
          </w:divBdr>
        </w:div>
        <w:div w:id="1024551691">
          <w:marLeft w:val="1166"/>
          <w:marRight w:val="0"/>
          <w:marTop w:val="96"/>
          <w:marBottom w:val="0"/>
          <w:divBdr>
            <w:top w:val="none" w:sz="0" w:space="0" w:color="auto"/>
            <w:left w:val="none" w:sz="0" w:space="0" w:color="auto"/>
            <w:bottom w:val="none" w:sz="0" w:space="0" w:color="auto"/>
            <w:right w:val="none" w:sz="0" w:space="0" w:color="auto"/>
          </w:divBdr>
        </w:div>
        <w:div w:id="1958486811">
          <w:marLeft w:val="1166"/>
          <w:marRight w:val="0"/>
          <w:marTop w:val="96"/>
          <w:marBottom w:val="0"/>
          <w:divBdr>
            <w:top w:val="none" w:sz="0" w:space="0" w:color="auto"/>
            <w:left w:val="none" w:sz="0" w:space="0" w:color="auto"/>
            <w:bottom w:val="none" w:sz="0" w:space="0" w:color="auto"/>
            <w:right w:val="none" w:sz="0" w:space="0" w:color="auto"/>
          </w:divBdr>
        </w:div>
        <w:div w:id="33818594">
          <w:marLeft w:val="1166"/>
          <w:marRight w:val="0"/>
          <w:marTop w:val="96"/>
          <w:marBottom w:val="0"/>
          <w:divBdr>
            <w:top w:val="none" w:sz="0" w:space="0" w:color="auto"/>
            <w:left w:val="none" w:sz="0" w:space="0" w:color="auto"/>
            <w:bottom w:val="none" w:sz="0" w:space="0" w:color="auto"/>
            <w:right w:val="none" w:sz="0" w:space="0" w:color="auto"/>
          </w:divBdr>
        </w:div>
        <w:div w:id="1105880979">
          <w:marLeft w:val="1166"/>
          <w:marRight w:val="0"/>
          <w:marTop w:val="96"/>
          <w:marBottom w:val="0"/>
          <w:divBdr>
            <w:top w:val="none" w:sz="0" w:space="0" w:color="auto"/>
            <w:left w:val="none" w:sz="0" w:space="0" w:color="auto"/>
            <w:bottom w:val="none" w:sz="0" w:space="0" w:color="auto"/>
            <w:right w:val="none" w:sz="0" w:space="0" w:color="auto"/>
          </w:divBdr>
        </w:div>
        <w:div w:id="83771459">
          <w:marLeft w:val="1166"/>
          <w:marRight w:val="0"/>
          <w:marTop w:val="96"/>
          <w:marBottom w:val="0"/>
          <w:divBdr>
            <w:top w:val="none" w:sz="0" w:space="0" w:color="auto"/>
            <w:left w:val="none" w:sz="0" w:space="0" w:color="auto"/>
            <w:bottom w:val="none" w:sz="0" w:space="0" w:color="auto"/>
            <w:right w:val="none" w:sz="0" w:space="0" w:color="auto"/>
          </w:divBdr>
        </w:div>
        <w:div w:id="1812356588">
          <w:marLeft w:val="547"/>
          <w:marRight w:val="0"/>
          <w:marTop w:val="96"/>
          <w:marBottom w:val="0"/>
          <w:divBdr>
            <w:top w:val="none" w:sz="0" w:space="0" w:color="auto"/>
            <w:left w:val="none" w:sz="0" w:space="0" w:color="auto"/>
            <w:bottom w:val="none" w:sz="0" w:space="0" w:color="auto"/>
            <w:right w:val="none" w:sz="0" w:space="0" w:color="auto"/>
          </w:divBdr>
        </w:div>
      </w:divsChild>
    </w:div>
    <w:div w:id="1006056742">
      <w:bodyDiv w:val="1"/>
      <w:marLeft w:val="0"/>
      <w:marRight w:val="0"/>
      <w:marTop w:val="0"/>
      <w:marBottom w:val="0"/>
      <w:divBdr>
        <w:top w:val="none" w:sz="0" w:space="0" w:color="auto"/>
        <w:left w:val="none" w:sz="0" w:space="0" w:color="auto"/>
        <w:bottom w:val="none" w:sz="0" w:space="0" w:color="auto"/>
        <w:right w:val="none" w:sz="0" w:space="0" w:color="auto"/>
      </w:divBdr>
    </w:div>
    <w:div w:id="1009337367">
      <w:bodyDiv w:val="1"/>
      <w:marLeft w:val="0"/>
      <w:marRight w:val="0"/>
      <w:marTop w:val="0"/>
      <w:marBottom w:val="0"/>
      <w:divBdr>
        <w:top w:val="none" w:sz="0" w:space="0" w:color="auto"/>
        <w:left w:val="none" w:sz="0" w:space="0" w:color="auto"/>
        <w:bottom w:val="none" w:sz="0" w:space="0" w:color="auto"/>
        <w:right w:val="none" w:sz="0" w:space="0" w:color="auto"/>
      </w:divBdr>
    </w:div>
    <w:div w:id="1021277117">
      <w:bodyDiv w:val="1"/>
      <w:marLeft w:val="0"/>
      <w:marRight w:val="0"/>
      <w:marTop w:val="0"/>
      <w:marBottom w:val="0"/>
      <w:divBdr>
        <w:top w:val="none" w:sz="0" w:space="0" w:color="auto"/>
        <w:left w:val="none" w:sz="0" w:space="0" w:color="auto"/>
        <w:bottom w:val="none" w:sz="0" w:space="0" w:color="auto"/>
        <w:right w:val="none" w:sz="0" w:space="0" w:color="auto"/>
      </w:divBdr>
    </w:div>
    <w:div w:id="1027097727">
      <w:bodyDiv w:val="1"/>
      <w:marLeft w:val="0"/>
      <w:marRight w:val="0"/>
      <w:marTop w:val="0"/>
      <w:marBottom w:val="0"/>
      <w:divBdr>
        <w:top w:val="none" w:sz="0" w:space="0" w:color="auto"/>
        <w:left w:val="none" w:sz="0" w:space="0" w:color="auto"/>
        <w:bottom w:val="none" w:sz="0" w:space="0" w:color="auto"/>
        <w:right w:val="none" w:sz="0" w:space="0" w:color="auto"/>
      </w:divBdr>
    </w:div>
    <w:div w:id="1039666851">
      <w:bodyDiv w:val="1"/>
      <w:marLeft w:val="0"/>
      <w:marRight w:val="0"/>
      <w:marTop w:val="0"/>
      <w:marBottom w:val="0"/>
      <w:divBdr>
        <w:top w:val="none" w:sz="0" w:space="0" w:color="auto"/>
        <w:left w:val="none" w:sz="0" w:space="0" w:color="auto"/>
        <w:bottom w:val="none" w:sz="0" w:space="0" w:color="auto"/>
        <w:right w:val="none" w:sz="0" w:space="0" w:color="auto"/>
      </w:divBdr>
    </w:div>
    <w:div w:id="1054112368">
      <w:bodyDiv w:val="1"/>
      <w:marLeft w:val="0"/>
      <w:marRight w:val="0"/>
      <w:marTop w:val="0"/>
      <w:marBottom w:val="0"/>
      <w:divBdr>
        <w:top w:val="none" w:sz="0" w:space="0" w:color="auto"/>
        <w:left w:val="none" w:sz="0" w:space="0" w:color="auto"/>
        <w:bottom w:val="none" w:sz="0" w:space="0" w:color="auto"/>
        <w:right w:val="none" w:sz="0" w:space="0" w:color="auto"/>
      </w:divBdr>
    </w:div>
    <w:div w:id="1059404121">
      <w:bodyDiv w:val="1"/>
      <w:marLeft w:val="0"/>
      <w:marRight w:val="0"/>
      <w:marTop w:val="0"/>
      <w:marBottom w:val="0"/>
      <w:divBdr>
        <w:top w:val="none" w:sz="0" w:space="0" w:color="auto"/>
        <w:left w:val="none" w:sz="0" w:space="0" w:color="auto"/>
        <w:bottom w:val="none" w:sz="0" w:space="0" w:color="auto"/>
        <w:right w:val="none" w:sz="0" w:space="0" w:color="auto"/>
      </w:divBdr>
      <w:divsChild>
        <w:div w:id="90124112">
          <w:marLeft w:val="274"/>
          <w:marRight w:val="0"/>
          <w:marTop w:val="0"/>
          <w:marBottom w:val="0"/>
          <w:divBdr>
            <w:top w:val="none" w:sz="0" w:space="0" w:color="auto"/>
            <w:left w:val="none" w:sz="0" w:space="0" w:color="auto"/>
            <w:bottom w:val="none" w:sz="0" w:space="0" w:color="auto"/>
            <w:right w:val="none" w:sz="0" w:space="0" w:color="auto"/>
          </w:divBdr>
        </w:div>
        <w:div w:id="381363940">
          <w:marLeft w:val="274"/>
          <w:marRight w:val="0"/>
          <w:marTop w:val="0"/>
          <w:marBottom w:val="0"/>
          <w:divBdr>
            <w:top w:val="none" w:sz="0" w:space="0" w:color="auto"/>
            <w:left w:val="none" w:sz="0" w:space="0" w:color="auto"/>
            <w:bottom w:val="none" w:sz="0" w:space="0" w:color="auto"/>
            <w:right w:val="none" w:sz="0" w:space="0" w:color="auto"/>
          </w:divBdr>
        </w:div>
        <w:div w:id="779643805">
          <w:marLeft w:val="274"/>
          <w:marRight w:val="0"/>
          <w:marTop w:val="0"/>
          <w:marBottom w:val="0"/>
          <w:divBdr>
            <w:top w:val="none" w:sz="0" w:space="0" w:color="auto"/>
            <w:left w:val="none" w:sz="0" w:space="0" w:color="auto"/>
            <w:bottom w:val="none" w:sz="0" w:space="0" w:color="auto"/>
            <w:right w:val="none" w:sz="0" w:space="0" w:color="auto"/>
          </w:divBdr>
        </w:div>
        <w:div w:id="1862159254">
          <w:marLeft w:val="274"/>
          <w:marRight w:val="0"/>
          <w:marTop w:val="0"/>
          <w:marBottom w:val="0"/>
          <w:divBdr>
            <w:top w:val="none" w:sz="0" w:space="0" w:color="auto"/>
            <w:left w:val="none" w:sz="0" w:space="0" w:color="auto"/>
            <w:bottom w:val="none" w:sz="0" w:space="0" w:color="auto"/>
            <w:right w:val="none" w:sz="0" w:space="0" w:color="auto"/>
          </w:divBdr>
        </w:div>
        <w:div w:id="777718557">
          <w:marLeft w:val="274"/>
          <w:marRight w:val="0"/>
          <w:marTop w:val="0"/>
          <w:marBottom w:val="0"/>
          <w:divBdr>
            <w:top w:val="none" w:sz="0" w:space="0" w:color="auto"/>
            <w:left w:val="none" w:sz="0" w:space="0" w:color="auto"/>
            <w:bottom w:val="none" w:sz="0" w:space="0" w:color="auto"/>
            <w:right w:val="none" w:sz="0" w:space="0" w:color="auto"/>
          </w:divBdr>
        </w:div>
        <w:div w:id="1145972757">
          <w:marLeft w:val="274"/>
          <w:marRight w:val="0"/>
          <w:marTop w:val="0"/>
          <w:marBottom w:val="0"/>
          <w:divBdr>
            <w:top w:val="none" w:sz="0" w:space="0" w:color="auto"/>
            <w:left w:val="none" w:sz="0" w:space="0" w:color="auto"/>
            <w:bottom w:val="none" w:sz="0" w:space="0" w:color="auto"/>
            <w:right w:val="none" w:sz="0" w:space="0" w:color="auto"/>
          </w:divBdr>
        </w:div>
      </w:divsChild>
    </w:div>
    <w:div w:id="1070926661">
      <w:bodyDiv w:val="1"/>
      <w:marLeft w:val="0"/>
      <w:marRight w:val="0"/>
      <w:marTop w:val="0"/>
      <w:marBottom w:val="0"/>
      <w:divBdr>
        <w:top w:val="none" w:sz="0" w:space="0" w:color="auto"/>
        <w:left w:val="none" w:sz="0" w:space="0" w:color="auto"/>
        <w:bottom w:val="none" w:sz="0" w:space="0" w:color="auto"/>
        <w:right w:val="none" w:sz="0" w:space="0" w:color="auto"/>
      </w:divBdr>
    </w:div>
    <w:div w:id="1101606186">
      <w:bodyDiv w:val="1"/>
      <w:marLeft w:val="0"/>
      <w:marRight w:val="0"/>
      <w:marTop w:val="0"/>
      <w:marBottom w:val="0"/>
      <w:divBdr>
        <w:top w:val="none" w:sz="0" w:space="0" w:color="auto"/>
        <w:left w:val="none" w:sz="0" w:space="0" w:color="auto"/>
        <w:bottom w:val="none" w:sz="0" w:space="0" w:color="auto"/>
        <w:right w:val="none" w:sz="0" w:space="0" w:color="auto"/>
      </w:divBdr>
      <w:divsChild>
        <w:div w:id="1994332599">
          <w:marLeft w:val="1267"/>
          <w:marRight w:val="0"/>
          <w:marTop w:val="0"/>
          <w:marBottom w:val="0"/>
          <w:divBdr>
            <w:top w:val="none" w:sz="0" w:space="0" w:color="auto"/>
            <w:left w:val="none" w:sz="0" w:space="0" w:color="auto"/>
            <w:bottom w:val="none" w:sz="0" w:space="0" w:color="auto"/>
            <w:right w:val="none" w:sz="0" w:space="0" w:color="auto"/>
          </w:divBdr>
        </w:div>
        <w:div w:id="742416691">
          <w:marLeft w:val="1354"/>
          <w:marRight w:val="0"/>
          <w:marTop w:val="0"/>
          <w:marBottom w:val="0"/>
          <w:divBdr>
            <w:top w:val="none" w:sz="0" w:space="0" w:color="auto"/>
            <w:left w:val="none" w:sz="0" w:space="0" w:color="auto"/>
            <w:bottom w:val="none" w:sz="0" w:space="0" w:color="auto"/>
            <w:right w:val="none" w:sz="0" w:space="0" w:color="auto"/>
          </w:divBdr>
        </w:div>
        <w:div w:id="1582569533">
          <w:marLeft w:val="1354"/>
          <w:marRight w:val="0"/>
          <w:marTop w:val="0"/>
          <w:marBottom w:val="0"/>
          <w:divBdr>
            <w:top w:val="none" w:sz="0" w:space="0" w:color="auto"/>
            <w:left w:val="none" w:sz="0" w:space="0" w:color="auto"/>
            <w:bottom w:val="none" w:sz="0" w:space="0" w:color="auto"/>
            <w:right w:val="none" w:sz="0" w:space="0" w:color="auto"/>
          </w:divBdr>
        </w:div>
        <w:div w:id="473791378">
          <w:marLeft w:val="1354"/>
          <w:marRight w:val="0"/>
          <w:marTop w:val="0"/>
          <w:marBottom w:val="0"/>
          <w:divBdr>
            <w:top w:val="none" w:sz="0" w:space="0" w:color="auto"/>
            <w:left w:val="none" w:sz="0" w:space="0" w:color="auto"/>
            <w:bottom w:val="none" w:sz="0" w:space="0" w:color="auto"/>
            <w:right w:val="none" w:sz="0" w:space="0" w:color="auto"/>
          </w:divBdr>
        </w:div>
      </w:divsChild>
    </w:div>
    <w:div w:id="1105343021">
      <w:bodyDiv w:val="1"/>
      <w:marLeft w:val="0"/>
      <w:marRight w:val="0"/>
      <w:marTop w:val="0"/>
      <w:marBottom w:val="0"/>
      <w:divBdr>
        <w:top w:val="none" w:sz="0" w:space="0" w:color="auto"/>
        <w:left w:val="none" w:sz="0" w:space="0" w:color="auto"/>
        <w:bottom w:val="none" w:sz="0" w:space="0" w:color="auto"/>
        <w:right w:val="none" w:sz="0" w:space="0" w:color="auto"/>
      </w:divBdr>
    </w:div>
    <w:div w:id="1106198528">
      <w:bodyDiv w:val="1"/>
      <w:marLeft w:val="0"/>
      <w:marRight w:val="0"/>
      <w:marTop w:val="0"/>
      <w:marBottom w:val="0"/>
      <w:divBdr>
        <w:top w:val="none" w:sz="0" w:space="0" w:color="auto"/>
        <w:left w:val="none" w:sz="0" w:space="0" w:color="auto"/>
        <w:bottom w:val="none" w:sz="0" w:space="0" w:color="auto"/>
        <w:right w:val="none" w:sz="0" w:space="0" w:color="auto"/>
      </w:divBdr>
    </w:div>
    <w:div w:id="1125194355">
      <w:bodyDiv w:val="1"/>
      <w:marLeft w:val="0"/>
      <w:marRight w:val="0"/>
      <w:marTop w:val="0"/>
      <w:marBottom w:val="0"/>
      <w:divBdr>
        <w:top w:val="none" w:sz="0" w:space="0" w:color="auto"/>
        <w:left w:val="none" w:sz="0" w:space="0" w:color="auto"/>
        <w:bottom w:val="none" w:sz="0" w:space="0" w:color="auto"/>
        <w:right w:val="none" w:sz="0" w:space="0" w:color="auto"/>
      </w:divBdr>
    </w:div>
    <w:div w:id="1126317815">
      <w:bodyDiv w:val="1"/>
      <w:marLeft w:val="0"/>
      <w:marRight w:val="0"/>
      <w:marTop w:val="0"/>
      <w:marBottom w:val="0"/>
      <w:divBdr>
        <w:top w:val="none" w:sz="0" w:space="0" w:color="auto"/>
        <w:left w:val="none" w:sz="0" w:space="0" w:color="auto"/>
        <w:bottom w:val="none" w:sz="0" w:space="0" w:color="auto"/>
        <w:right w:val="none" w:sz="0" w:space="0" w:color="auto"/>
      </w:divBdr>
    </w:div>
    <w:div w:id="1147744609">
      <w:bodyDiv w:val="1"/>
      <w:marLeft w:val="0"/>
      <w:marRight w:val="0"/>
      <w:marTop w:val="0"/>
      <w:marBottom w:val="0"/>
      <w:divBdr>
        <w:top w:val="none" w:sz="0" w:space="0" w:color="auto"/>
        <w:left w:val="none" w:sz="0" w:space="0" w:color="auto"/>
        <w:bottom w:val="none" w:sz="0" w:space="0" w:color="auto"/>
        <w:right w:val="none" w:sz="0" w:space="0" w:color="auto"/>
      </w:divBdr>
      <w:divsChild>
        <w:div w:id="1668166481">
          <w:marLeft w:val="547"/>
          <w:marRight w:val="0"/>
          <w:marTop w:val="96"/>
          <w:marBottom w:val="0"/>
          <w:divBdr>
            <w:top w:val="none" w:sz="0" w:space="0" w:color="auto"/>
            <w:left w:val="none" w:sz="0" w:space="0" w:color="auto"/>
            <w:bottom w:val="none" w:sz="0" w:space="0" w:color="auto"/>
            <w:right w:val="none" w:sz="0" w:space="0" w:color="auto"/>
          </w:divBdr>
        </w:div>
      </w:divsChild>
    </w:div>
    <w:div w:id="1176189490">
      <w:bodyDiv w:val="1"/>
      <w:marLeft w:val="0"/>
      <w:marRight w:val="0"/>
      <w:marTop w:val="0"/>
      <w:marBottom w:val="0"/>
      <w:divBdr>
        <w:top w:val="none" w:sz="0" w:space="0" w:color="auto"/>
        <w:left w:val="none" w:sz="0" w:space="0" w:color="auto"/>
        <w:bottom w:val="none" w:sz="0" w:space="0" w:color="auto"/>
        <w:right w:val="none" w:sz="0" w:space="0" w:color="auto"/>
      </w:divBdr>
    </w:div>
    <w:div w:id="1185166291">
      <w:bodyDiv w:val="1"/>
      <w:marLeft w:val="0"/>
      <w:marRight w:val="0"/>
      <w:marTop w:val="0"/>
      <w:marBottom w:val="0"/>
      <w:divBdr>
        <w:top w:val="none" w:sz="0" w:space="0" w:color="auto"/>
        <w:left w:val="none" w:sz="0" w:space="0" w:color="auto"/>
        <w:bottom w:val="none" w:sz="0" w:space="0" w:color="auto"/>
        <w:right w:val="none" w:sz="0" w:space="0" w:color="auto"/>
      </w:divBdr>
    </w:div>
    <w:div w:id="1186753599">
      <w:bodyDiv w:val="1"/>
      <w:marLeft w:val="0"/>
      <w:marRight w:val="0"/>
      <w:marTop w:val="0"/>
      <w:marBottom w:val="0"/>
      <w:divBdr>
        <w:top w:val="none" w:sz="0" w:space="0" w:color="auto"/>
        <w:left w:val="none" w:sz="0" w:space="0" w:color="auto"/>
        <w:bottom w:val="none" w:sz="0" w:space="0" w:color="auto"/>
        <w:right w:val="none" w:sz="0" w:space="0" w:color="auto"/>
      </w:divBdr>
    </w:div>
    <w:div w:id="1191993425">
      <w:bodyDiv w:val="1"/>
      <w:marLeft w:val="0"/>
      <w:marRight w:val="0"/>
      <w:marTop w:val="0"/>
      <w:marBottom w:val="0"/>
      <w:divBdr>
        <w:top w:val="none" w:sz="0" w:space="0" w:color="auto"/>
        <w:left w:val="none" w:sz="0" w:space="0" w:color="auto"/>
        <w:bottom w:val="none" w:sz="0" w:space="0" w:color="auto"/>
        <w:right w:val="none" w:sz="0" w:space="0" w:color="auto"/>
      </w:divBdr>
    </w:div>
    <w:div w:id="1200122151">
      <w:bodyDiv w:val="1"/>
      <w:marLeft w:val="0"/>
      <w:marRight w:val="0"/>
      <w:marTop w:val="0"/>
      <w:marBottom w:val="0"/>
      <w:divBdr>
        <w:top w:val="none" w:sz="0" w:space="0" w:color="auto"/>
        <w:left w:val="none" w:sz="0" w:space="0" w:color="auto"/>
        <w:bottom w:val="none" w:sz="0" w:space="0" w:color="auto"/>
        <w:right w:val="none" w:sz="0" w:space="0" w:color="auto"/>
      </w:divBdr>
    </w:div>
    <w:div w:id="1202132541">
      <w:bodyDiv w:val="1"/>
      <w:marLeft w:val="0"/>
      <w:marRight w:val="0"/>
      <w:marTop w:val="0"/>
      <w:marBottom w:val="0"/>
      <w:divBdr>
        <w:top w:val="none" w:sz="0" w:space="0" w:color="auto"/>
        <w:left w:val="none" w:sz="0" w:space="0" w:color="auto"/>
        <w:bottom w:val="none" w:sz="0" w:space="0" w:color="auto"/>
        <w:right w:val="none" w:sz="0" w:space="0" w:color="auto"/>
      </w:divBdr>
    </w:div>
    <w:div w:id="1212571980">
      <w:bodyDiv w:val="1"/>
      <w:marLeft w:val="0"/>
      <w:marRight w:val="0"/>
      <w:marTop w:val="0"/>
      <w:marBottom w:val="0"/>
      <w:divBdr>
        <w:top w:val="none" w:sz="0" w:space="0" w:color="auto"/>
        <w:left w:val="none" w:sz="0" w:space="0" w:color="auto"/>
        <w:bottom w:val="none" w:sz="0" w:space="0" w:color="auto"/>
        <w:right w:val="none" w:sz="0" w:space="0" w:color="auto"/>
      </w:divBdr>
      <w:divsChild>
        <w:div w:id="1710447786">
          <w:marLeft w:val="274"/>
          <w:marRight w:val="0"/>
          <w:marTop w:val="0"/>
          <w:marBottom w:val="0"/>
          <w:divBdr>
            <w:top w:val="none" w:sz="0" w:space="0" w:color="auto"/>
            <w:left w:val="none" w:sz="0" w:space="0" w:color="auto"/>
            <w:bottom w:val="none" w:sz="0" w:space="0" w:color="auto"/>
            <w:right w:val="none" w:sz="0" w:space="0" w:color="auto"/>
          </w:divBdr>
        </w:div>
        <w:div w:id="280651213">
          <w:marLeft w:val="274"/>
          <w:marRight w:val="0"/>
          <w:marTop w:val="0"/>
          <w:marBottom w:val="0"/>
          <w:divBdr>
            <w:top w:val="none" w:sz="0" w:space="0" w:color="auto"/>
            <w:left w:val="none" w:sz="0" w:space="0" w:color="auto"/>
            <w:bottom w:val="none" w:sz="0" w:space="0" w:color="auto"/>
            <w:right w:val="none" w:sz="0" w:space="0" w:color="auto"/>
          </w:divBdr>
        </w:div>
        <w:div w:id="620184600">
          <w:marLeft w:val="274"/>
          <w:marRight w:val="0"/>
          <w:marTop w:val="0"/>
          <w:marBottom w:val="0"/>
          <w:divBdr>
            <w:top w:val="none" w:sz="0" w:space="0" w:color="auto"/>
            <w:left w:val="none" w:sz="0" w:space="0" w:color="auto"/>
            <w:bottom w:val="none" w:sz="0" w:space="0" w:color="auto"/>
            <w:right w:val="none" w:sz="0" w:space="0" w:color="auto"/>
          </w:divBdr>
        </w:div>
        <w:div w:id="1239097136">
          <w:marLeft w:val="274"/>
          <w:marRight w:val="0"/>
          <w:marTop w:val="0"/>
          <w:marBottom w:val="0"/>
          <w:divBdr>
            <w:top w:val="none" w:sz="0" w:space="0" w:color="auto"/>
            <w:left w:val="none" w:sz="0" w:space="0" w:color="auto"/>
            <w:bottom w:val="none" w:sz="0" w:space="0" w:color="auto"/>
            <w:right w:val="none" w:sz="0" w:space="0" w:color="auto"/>
          </w:divBdr>
        </w:div>
        <w:div w:id="349911880">
          <w:marLeft w:val="274"/>
          <w:marRight w:val="0"/>
          <w:marTop w:val="0"/>
          <w:marBottom w:val="0"/>
          <w:divBdr>
            <w:top w:val="none" w:sz="0" w:space="0" w:color="auto"/>
            <w:left w:val="none" w:sz="0" w:space="0" w:color="auto"/>
            <w:bottom w:val="none" w:sz="0" w:space="0" w:color="auto"/>
            <w:right w:val="none" w:sz="0" w:space="0" w:color="auto"/>
          </w:divBdr>
        </w:div>
      </w:divsChild>
    </w:div>
    <w:div w:id="1231622431">
      <w:bodyDiv w:val="1"/>
      <w:marLeft w:val="0"/>
      <w:marRight w:val="0"/>
      <w:marTop w:val="0"/>
      <w:marBottom w:val="0"/>
      <w:divBdr>
        <w:top w:val="none" w:sz="0" w:space="0" w:color="auto"/>
        <w:left w:val="none" w:sz="0" w:space="0" w:color="auto"/>
        <w:bottom w:val="none" w:sz="0" w:space="0" w:color="auto"/>
        <w:right w:val="none" w:sz="0" w:space="0" w:color="auto"/>
      </w:divBdr>
    </w:div>
    <w:div w:id="1234126669">
      <w:bodyDiv w:val="1"/>
      <w:marLeft w:val="0"/>
      <w:marRight w:val="0"/>
      <w:marTop w:val="0"/>
      <w:marBottom w:val="0"/>
      <w:divBdr>
        <w:top w:val="none" w:sz="0" w:space="0" w:color="auto"/>
        <w:left w:val="none" w:sz="0" w:space="0" w:color="auto"/>
        <w:bottom w:val="none" w:sz="0" w:space="0" w:color="auto"/>
        <w:right w:val="none" w:sz="0" w:space="0" w:color="auto"/>
      </w:divBdr>
    </w:div>
    <w:div w:id="1236040886">
      <w:bodyDiv w:val="1"/>
      <w:marLeft w:val="0"/>
      <w:marRight w:val="0"/>
      <w:marTop w:val="0"/>
      <w:marBottom w:val="0"/>
      <w:divBdr>
        <w:top w:val="none" w:sz="0" w:space="0" w:color="auto"/>
        <w:left w:val="none" w:sz="0" w:space="0" w:color="auto"/>
        <w:bottom w:val="none" w:sz="0" w:space="0" w:color="auto"/>
        <w:right w:val="none" w:sz="0" w:space="0" w:color="auto"/>
      </w:divBdr>
    </w:div>
    <w:div w:id="1237276221">
      <w:bodyDiv w:val="1"/>
      <w:marLeft w:val="0"/>
      <w:marRight w:val="0"/>
      <w:marTop w:val="0"/>
      <w:marBottom w:val="0"/>
      <w:divBdr>
        <w:top w:val="none" w:sz="0" w:space="0" w:color="auto"/>
        <w:left w:val="none" w:sz="0" w:space="0" w:color="auto"/>
        <w:bottom w:val="none" w:sz="0" w:space="0" w:color="auto"/>
        <w:right w:val="none" w:sz="0" w:space="0" w:color="auto"/>
      </w:divBdr>
      <w:divsChild>
        <w:div w:id="897013116">
          <w:marLeft w:val="274"/>
          <w:marRight w:val="0"/>
          <w:marTop w:val="0"/>
          <w:marBottom w:val="0"/>
          <w:divBdr>
            <w:top w:val="none" w:sz="0" w:space="0" w:color="auto"/>
            <w:left w:val="none" w:sz="0" w:space="0" w:color="auto"/>
            <w:bottom w:val="none" w:sz="0" w:space="0" w:color="auto"/>
            <w:right w:val="none" w:sz="0" w:space="0" w:color="auto"/>
          </w:divBdr>
        </w:div>
        <w:div w:id="1117603717">
          <w:marLeft w:val="274"/>
          <w:marRight w:val="0"/>
          <w:marTop w:val="0"/>
          <w:marBottom w:val="0"/>
          <w:divBdr>
            <w:top w:val="none" w:sz="0" w:space="0" w:color="auto"/>
            <w:left w:val="none" w:sz="0" w:space="0" w:color="auto"/>
            <w:bottom w:val="none" w:sz="0" w:space="0" w:color="auto"/>
            <w:right w:val="none" w:sz="0" w:space="0" w:color="auto"/>
          </w:divBdr>
        </w:div>
        <w:div w:id="1040743152">
          <w:marLeft w:val="274"/>
          <w:marRight w:val="0"/>
          <w:marTop w:val="0"/>
          <w:marBottom w:val="0"/>
          <w:divBdr>
            <w:top w:val="none" w:sz="0" w:space="0" w:color="auto"/>
            <w:left w:val="none" w:sz="0" w:space="0" w:color="auto"/>
            <w:bottom w:val="none" w:sz="0" w:space="0" w:color="auto"/>
            <w:right w:val="none" w:sz="0" w:space="0" w:color="auto"/>
          </w:divBdr>
        </w:div>
        <w:div w:id="739795549">
          <w:marLeft w:val="274"/>
          <w:marRight w:val="0"/>
          <w:marTop w:val="0"/>
          <w:marBottom w:val="0"/>
          <w:divBdr>
            <w:top w:val="none" w:sz="0" w:space="0" w:color="auto"/>
            <w:left w:val="none" w:sz="0" w:space="0" w:color="auto"/>
            <w:bottom w:val="none" w:sz="0" w:space="0" w:color="auto"/>
            <w:right w:val="none" w:sz="0" w:space="0" w:color="auto"/>
          </w:divBdr>
        </w:div>
        <w:div w:id="539636252">
          <w:marLeft w:val="274"/>
          <w:marRight w:val="0"/>
          <w:marTop w:val="0"/>
          <w:marBottom w:val="0"/>
          <w:divBdr>
            <w:top w:val="none" w:sz="0" w:space="0" w:color="auto"/>
            <w:left w:val="none" w:sz="0" w:space="0" w:color="auto"/>
            <w:bottom w:val="none" w:sz="0" w:space="0" w:color="auto"/>
            <w:right w:val="none" w:sz="0" w:space="0" w:color="auto"/>
          </w:divBdr>
        </w:div>
        <w:div w:id="488710502">
          <w:marLeft w:val="274"/>
          <w:marRight w:val="0"/>
          <w:marTop w:val="0"/>
          <w:marBottom w:val="0"/>
          <w:divBdr>
            <w:top w:val="none" w:sz="0" w:space="0" w:color="auto"/>
            <w:left w:val="none" w:sz="0" w:space="0" w:color="auto"/>
            <w:bottom w:val="none" w:sz="0" w:space="0" w:color="auto"/>
            <w:right w:val="none" w:sz="0" w:space="0" w:color="auto"/>
          </w:divBdr>
        </w:div>
      </w:divsChild>
    </w:div>
    <w:div w:id="1238399313">
      <w:bodyDiv w:val="1"/>
      <w:marLeft w:val="0"/>
      <w:marRight w:val="0"/>
      <w:marTop w:val="0"/>
      <w:marBottom w:val="0"/>
      <w:divBdr>
        <w:top w:val="none" w:sz="0" w:space="0" w:color="auto"/>
        <w:left w:val="none" w:sz="0" w:space="0" w:color="auto"/>
        <w:bottom w:val="none" w:sz="0" w:space="0" w:color="auto"/>
        <w:right w:val="none" w:sz="0" w:space="0" w:color="auto"/>
      </w:divBdr>
    </w:div>
    <w:div w:id="1267493981">
      <w:bodyDiv w:val="1"/>
      <w:marLeft w:val="0"/>
      <w:marRight w:val="0"/>
      <w:marTop w:val="0"/>
      <w:marBottom w:val="0"/>
      <w:divBdr>
        <w:top w:val="none" w:sz="0" w:space="0" w:color="auto"/>
        <w:left w:val="none" w:sz="0" w:space="0" w:color="auto"/>
        <w:bottom w:val="none" w:sz="0" w:space="0" w:color="auto"/>
        <w:right w:val="none" w:sz="0" w:space="0" w:color="auto"/>
      </w:divBdr>
    </w:div>
    <w:div w:id="1268125274">
      <w:bodyDiv w:val="1"/>
      <w:marLeft w:val="0"/>
      <w:marRight w:val="0"/>
      <w:marTop w:val="0"/>
      <w:marBottom w:val="0"/>
      <w:divBdr>
        <w:top w:val="none" w:sz="0" w:space="0" w:color="auto"/>
        <w:left w:val="none" w:sz="0" w:space="0" w:color="auto"/>
        <w:bottom w:val="none" w:sz="0" w:space="0" w:color="auto"/>
        <w:right w:val="none" w:sz="0" w:space="0" w:color="auto"/>
      </w:divBdr>
      <w:divsChild>
        <w:div w:id="766734411">
          <w:marLeft w:val="360"/>
          <w:marRight w:val="0"/>
          <w:marTop w:val="0"/>
          <w:marBottom w:val="0"/>
          <w:divBdr>
            <w:top w:val="none" w:sz="0" w:space="0" w:color="auto"/>
            <w:left w:val="none" w:sz="0" w:space="0" w:color="auto"/>
            <w:bottom w:val="none" w:sz="0" w:space="0" w:color="auto"/>
            <w:right w:val="none" w:sz="0" w:space="0" w:color="auto"/>
          </w:divBdr>
        </w:div>
        <w:div w:id="1983804262">
          <w:marLeft w:val="360"/>
          <w:marRight w:val="0"/>
          <w:marTop w:val="0"/>
          <w:marBottom w:val="0"/>
          <w:divBdr>
            <w:top w:val="none" w:sz="0" w:space="0" w:color="auto"/>
            <w:left w:val="none" w:sz="0" w:space="0" w:color="auto"/>
            <w:bottom w:val="none" w:sz="0" w:space="0" w:color="auto"/>
            <w:right w:val="none" w:sz="0" w:space="0" w:color="auto"/>
          </w:divBdr>
        </w:div>
        <w:div w:id="1792742260">
          <w:marLeft w:val="360"/>
          <w:marRight w:val="0"/>
          <w:marTop w:val="0"/>
          <w:marBottom w:val="0"/>
          <w:divBdr>
            <w:top w:val="none" w:sz="0" w:space="0" w:color="auto"/>
            <w:left w:val="none" w:sz="0" w:space="0" w:color="auto"/>
            <w:bottom w:val="none" w:sz="0" w:space="0" w:color="auto"/>
            <w:right w:val="none" w:sz="0" w:space="0" w:color="auto"/>
          </w:divBdr>
        </w:div>
      </w:divsChild>
    </w:div>
    <w:div w:id="1277326140">
      <w:bodyDiv w:val="1"/>
      <w:marLeft w:val="0"/>
      <w:marRight w:val="0"/>
      <w:marTop w:val="0"/>
      <w:marBottom w:val="0"/>
      <w:divBdr>
        <w:top w:val="none" w:sz="0" w:space="0" w:color="auto"/>
        <w:left w:val="none" w:sz="0" w:space="0" w:color="auto"/>
        <w:bottom w:val="none" w:sz="0" w:space="0" w:color="auto"/>
        <w:right w:val="none" w:sz="0" w:space="0" w:color="auto"/>
      </w:divBdr>
    </w:div>
    <w:div w:id="1283657659">
      <w:bodyDiv w:val="1"/>
      <w:marLeft w:val="0"/>
      <w:marRight w:val="0"/>
      <w:marTop w:val="0"/>
      <w:marBottom w:val="0"/>
      <w:divBdr>
        <w:top w:val="none" w:sz="0" w:space="0" w:color="auto"/>
        <w:left w:val="none" w:sz="0" w:space="0" w:color="auto"/>
        <w:bottom w:val="none" w:sz="0" w:space="0" w:color="auto"/>
        <w:right w:val="none" w:sz="0" w:space="0" w:color="auto"/>
      </w:divBdr>
    </w:div>
    <w:div w:id="1305891617">
      <w:bodyDiv w:val="1"/>
      <w:marLeft w:val="0"/>
      <w:marRight w:val="0"/>
      <w:marTop w:val="0"/>
      <w:marBottom w:val="0"/>
      <w:divBdr>
        <w:top w:val="none" w:sz="0" w:space="0" w:color="auto"/>
        <w:left w:val="none" w:sz="0" w:space="0" w:color="auto"/>
        <w:bottom w:val="none" w:sz="0" w:space="0" w:color="auto"/>
        <w:right w:val="none" w:sz="0" w:space="0" w:color="auto"/>
      </w:divBdr>
      <w:divsChild>
        <w:div w:id="615723624">
          <w:marLeft w:val="720"/>
          <w:marRight w:val="0"/>
          <w:marTop w:val="0"/>
          <w:marBottom w:val="0"/>
          <w:divBdr>
            <w:top w:val="none" w:sz="0" w:space="0" w:color="auto"/>
            <w:left w:val="none" w:sz="0" w:space="0" w:color="auto"/>
            <w:bottom w:val="none" w:sz="0" w:space="0" w:color="auto"/>
            <w:right w:val="none" w:sz="0" w:space="0" w:color="auto"/>
          </w:divBdr>
        </w:div>
        <w:div w:id="661196531">
          <w:marLeft w:val="720"/>
          <w:marRight w:val="0"/>
          <w:marTop w:val="0"/>
          <w:marBottom w:val="0"/>
          <w:divBdr>
            <w:top w:val="none" w:sz="0" w:space="0" w:color="auto"/>
            <w:left w:val="none" w:sz="0" w:space="0" w:color="auto"/>
            <w:bottom w:val="none" w:sz="0" w:space="0" w:color="auto"/>
            <w:right w:val="none" w:sz="0" w:space="0" w:color="auto"/>
          </w:divBdr>
        </w:div>
        <w:div w:id="638191812">
          <w:marLeft w:val="720"/>
          <w:marRight w:val="0"/>
          <w:marTop w:val="0"/>
          <w:marBottom w:val="0"/>
          <w:divBdr>
            <w:top w:val="none" w:sz="0" w:space="0" w:color="auto"/>
            <w:left w:val="none" w:sz="0" w:space="0" w:color="auto"/>
            <w:bottom w:val="none" w:sz="0" w:space="0" w:color="auto"/>
            <w:right w:val="none" w:sz="0" w:space="0" w:color="auto"/>
          </w:divBdr>
        </w:div>
      </w:divsChild>
    </w:div>
    <w:div w:id="1323240396">
      <w:bodyDiv w:val="1"/>
      <w:marLeft w:val="0"/>
      <w:marRight w:val="0"/>
      <w:marTop w:val="0"/>
      <w:marBottom w:val="0"/>
      <w:divBdr>
        <w:top w:val="none" w:sz="0" w:space="0" w:color="auto"/>
        <w:left w:val="none" w:sz="0" w:space="0" w:color="auto"/>
        <w:bottom w:val="none" w:sz="0" w:space="0" w:color="auto"/>
        <w:right w:val="none" w:sz="0" w:space="0" w:color="auto"/>
      </w:divBdr>
    </w:div>
    <w:div w:id="1336571646">
      <w:bodyDiv w:val="1"/>
      <w:marLeft w:val="0"/>
      <w:marRight w:val="0"/>
      <w:marTop w:val="0"/>
      <w:marBottom w:val="0"/>
      <w:divBdr>
        <w:top w:val="none" w:sz="0" w:space="0" w:color="auto"/>
        <w:left w:val="none" w:sz="0" w:space="0" w:color="auto"/>
        <w:bottom w:val="none" w:sz="0" w:space="0" w:color="auto"/>
        <w:right w:val="none" w:sz="0" w:space="0" w:color="auto"/>
      </w:divBdr>
    </w:div>
    <w:div w:id="1358046613">
      <w:bodyDiv w:val="1"/>
      <w:marLeft w:val="0"/>
      <w:marRight w:val="0"/>
      <w:marTop w:val="0"/>
      <w:marBottom w:val="0"/>
      <w:divBdr>
        <w:top w:val="none" w:sz="0" w:space="0" w:color="auto"/>
        <w:left w:val="none" w:sz="0" w:space="0" w:color="auto"/>
        <w:bottom w:val="none" w:sz="0" w:space="0" w:color="auto"/>
        <w:right w:val="none" w:sz="0" w:space="0" w:color="auto"/>
      </w:divBdr>
      <w:divsChild>
        <w:div w:id="1939217531">
          <w:marLeft w:val="547"/>
          <w:marRight w:val="0"/>
          <w:marTop w:val="96"/>
          <w:marBottom w:val="0"/>
          <w:divBdr>
            <w:top w:val="none" w:sz="0" w:space="0" w:color="auto"/>
            <w:left w:val="none" w:sz="0" w:space="0" w:color="auto"/>
            <w:bottom w:val="none" w:sz="0" w:space="0" w:color="auto"/>
            <w:right w:val="none" w:sz="0" w:space="0" w:color="auto"/>
          </w:divBdr>
        </w:div>
        <w:div w:id="480583595">
          <w:marLeft w:val="547"/>
          <w:marRight w:val="0"/>
          <w:marTop w:val="96"/>
          <w:marBottom w:val="0"/>
          <w:divBdr>
            <w:top w:val="none" w:sz="0" w:space="0" w:color="auto"/>
            <w:left w:val="none" w:sz="0" w:space="0" w:color="auto"/>
            <w:bottom w:val="none" w:sz="0" w:space="0" w:color="auto"/>
            <w:right w:val="none" w:sz="0" w:space="0" w:color="auto"/>
          </w:divBdr>
        </w:div>
        <w:div w:id="564068933">
          <w:marLeft w:val="547"/>
          <w:marRight w:val="0"/>
          <w:marTop w:val="96"/>
          <w:marBottom w:val="0"/>
          <w:divBdr>
            <w:top w:val="none" w:sz="0" w:space="0" w:color="auto"/>
            <w:left w:val="none" w:sz="0" w:space="0" w:color="auto"/>
            <w:bottom w:val="none" w:sz="0" w:space="0" w:color="auto"/>
            <w:right w:val="none" w:sz="0" w:space="0" w:color="auto"/>
          </w:divBdr>
        </w:div>
        <w:div w:id="1297679512">
          <w:marLeft w:val="547"/>
          <w:marRight w:val="0"/>
          <w:marTop w:val="96"/>
          <w:marBottom w:val="0"/>
          <w:divBdr>
            <w:top w:val="none" w:sz="0" w:space="0" w:color="auto"/>
            <w:left w:val="none" w:sz="0" w:space="0" w:color="auto"/>
            <w:bottom w:val="none" w:sz="0" w:space="0" w:color="auto"/>
            <w:right w:val="none" w:sz="0" w:space="0" w:color="auto"/>
          </w:divBdr>
        </w:div>
      </w:divsChild>
    </w:div>
    <w:div w:id="1359311887">
      <w:bodyDiv w:val="1"/>
      <w:marLeft w:val="0"/>
      <w:marRight w:val="0"/>
      <w:marTop w:val="0"/>
      <w:marBottom w:val="0"/>
      <w:divBdr>
        <w:top w:val="none" w:sz="0" w:space="0" w:color="auto"/>
        <w:left w:val="none" w:sz="0" w:space="0" w:color="auto"/>
        <w:bottom w:val="none" w:sz="0" w:space="0" w:color="auto"/>
        <w:right w:val="none" w:sz="0" w:space="0" w:color="auto"/>
      </w:divBdr>
    </w:div>
    <w:div w:id="1360351840">
      <w:bodyDiv w:val="1"/>
      <w:marLeft w:val="0"/>
      <w:marRight w:val="0"/>
      <w:marTop w:val="0"/>
      <w:marBottom w:val="0"/>
      <w:divBdr>
        <w:top w:val="none" w:sz="0" w:space="0" w:color="auto"/>
        <w:left w:val="none" w:sz="0" w:space="0" w:color="auto"/>
        <w:bottom w:val="none" w:sz="0" w:space="0" w:color="auto"/>
        <w:right w:val="none" w:sz="0" w:space="0" w:color="auto"/>
      </w:divBdr>
    </w:div>
    <w:div w:id="1365248201">
      <w:bodyDiv w:val="1"/>
      <w:marLeft w:val="0"/>
      <w:marRight w:val="0"/>
      <w:marTop w:val="0"/>
      <w:marBottom w:val="0"/>
      <w:divBdr>
        <w:top w:val="none" w:sz="0" w:space="0" w:color="auto"/>
        <w:left w:val="none" w:sz="0" w:space="0" w:color="auto"/>
        <w:bottom w:val="none" w:sz="0" w:space="0" w:color="auto"/>
        <w:right w:val="none" w:sz="0" w:space="0" w:color="auto"/>
      </w:divBdr>
    </w:div>
    <w:div w:id="1387293029">
      <w:bodyDiv w:val="1"/>
      <w:marLeft w:val="0"/>
      <w:marRight w:val="0"/>
      <w:marTop w:val="0"/>
      <w:marBottom w:val="0"/>
      <w:divBdr>
        <w:top w:val="none" w:sz="0" w:space="0" w:color="auto"/>
        <w:left w:val="none" w:sz="0" w:space="0" w:color="auto"/>
        <w:bottom w:val="none" w:sz="0" w:space="0" w:color="auto"/>
        <w:right w:val="none" w:sz="0" w:space="0" w:color="auto"/>
      </w:divBdr>
    </w:div>
    <w:div w:id="1391728597">
      <w:bodyDiv w:val="1"/>
      <w:marLeft w:val="0"/>
      <w:marRight w:val="0"/>
      <w:marTop w:val="0"/>
      <w:marBottom w:val="0"/>
      <w:divBdr>
        <w:top w:val="none" w:sz="0" w:space="0" w:color="auto"/>
        <w:left w:val="none" w:sz="0" w:space="0" w:color="auto"/>
        <w:bottom w:val="none" w:sz="0" w:space="0" w:color="auto"/>
        <w:right w:val="none" w:sz="0" w:space="0" w:color="auto"/>
      </w:divBdr>
    </w:div>
    <w:div w:id="1394154996">
      <w:bodyDiv w:val="1"/>
      <w:marLeft w:val="0"/>
      <w:marRight w:val="0"/>
      <w:marTop w:val="0"/>
      <w:marBottom w:val="0"/>
      <w:divBdr>
        <w:top w:val="none" w:sz="0" w:space="0" w:color="auto"/>
        <w:left w:val="none" w:sz="0" w:space="0" w:color="auto"/>
        <w:bottom w:val="none" w:sz="0" w:space="0" w:color="auto"/>
        <w:right w:val="none" w:sz="0" w:space="0" w:color="auto"/>
      </w:divBdr>
    </w:div>
    <w:div w:id="1400060202">
      <w:bodyDiv w:val="1"/>
      <w:marLeft w:val="0"/>
      <w:marRight w:val="0"/>
      <w:marTop w:val="0"/>
      <w:marBottom w:val="0"/>
      <w:divBdr>
        <w:top w:val="none" w:sz="0" w:space="0" w:color="auto"/>
        <w:left w:val="none" w:sz="0" w:space="0" w:color="auto"/>
        <w:bottom w:val="none" w:sz="0" w:space="0" w:color="auto"/>
        <w:right w:val="none" w:sz="0" w:space="0" w:color="auto"/>
      </w:divBdr>
    </w:div>
    <w:div w:id="1408459598">
      <w:bodyDiv w:val="1"/>
      <w:marLeft w:val="0"/>
      <w:marRight w:val="0"/>
      <w:marTop w:val="0"/>
      <w:marBottom w:val="0"/>
      <w:divBdr>
        <w:top w:val="none" w:sz="0" w:space="0" w:color="auto"/>
        <w:left w:val="none" w:sz="0" w:space="0" w:color="auto"/>
        <w:bottom w:val="none" w:sz="0" w:space="0" w:color="auto"/>
        <w:right w:val="none" w:sz="0" w:space="0" w:color="auto"/>
      </w:divBdr>
    </w:div>
    <w:div w:id="1408842598">
      <w:bodyDiv w:val="1"/>
      <w:marLeft w:val="0"/>
      <w:marRight w:val="0"/>
      <w:marTop w:val="0"/>
      <w:marBottom w:val="0"/>
      <w:divBdr>
        <w:top w:val="none" w:sz="0" w:space="0" w:color="auto"/>
        <w:left w:val="none" w:sz="0" w:space="0" w:color="auto"/>
        <w:bottom w:val="none" w:sz="0" w:space="0" w:color="auto"/>
        <w:right w:val="none" w:sz="0" w:space="0" w:color="auto"/>
      </w:divBdr>
    </w:div>
    <w:div w:id="1418206284">
      <w:bodyDiv w:val="1"/>
      <w:marLeft w:val="0"/>
      <w:marRight w:val="0"/>
      <w:marTop w:val="0"/>
      <w:marBottom w:val="0"/>
      <w:divBdr>
        <w:top w:val="none" w:sz="0" w:space="0" w:color="auto"/>
        <w:left w:val="none" w:sz="0" w:space="0" w:color="auto"/>
        <w:bottom w:val="none" w:sz="0" w:space="0" w:color="auto"/>
        <w:right w:val="none" w:sz="0" w:space="0" w:color="auto"/>
      </w:divBdr>
    </w:div>
    <w:div w:id="1423454896">
      <w:bodyDiv w:val="1"/>
      <w:marLeft w:val="0"/>
      <w:marRight w:val="0"/>
      <w:marTop w:val="0"/>
      <w:marBottom w:val="0"/>
      <w:divBdr>
        <w:top w:val="none" w:sz="0" w:space="0" w:color="auto"/>
        <w:left w:val="none" w:sz="0" w:space="0" w:color="auto"/>
        <w:bottom w:val="none" w:sz="0" w:space="0" w:color="auto"/>
        <w:right w:val="none" w:sz="0" w:space="0" w:color="auto"/>
      </w:divBdr>
    </w:div>
    <w:div w:id="1441486612">
      <w:bodyDiv w:val="1"/>
      <w:marLeft w:val="0"/>
      <w:marRight w:val="0"/>
      <w:marTop w:val="0"/>
      <w:marBottom w:val="0"/>
      <w:divBdr>
        <w:top w:val="none" w:sz="0" w:space="0" w:color="auto"/>
        <w:left w:val="none" w:sz="0" w:space="0" w:color="auto"/>
        <w:bottom w:val="none" w:sz="0" w:space="0" w:color="auto"/>
        <w:right w:val="none" w:sz="0" w:space="0" w:color="auto"/>
      </w:divBdr>
      <w:divsChild>
        <w:div w:id="1263295192">
          <w:marLeft w:val="274"/>
          <w:marRight w:val="0"/>
          <w:marTop w:val="0"/>
          <w:marBottom w:val="0"/>
          <w:divBdr>
            <w:top w:val="none" w:sz="0" w:space="0" w:color="auto"/>
            <w:left w:val="none" w:sz="0" w:space="0" w:color="auto"/>
            <w:bottom w:val="none" w:sz="0" w:space="0" w:color="auto"/>
            <w:right w:val="none" w:sz="0" w:space="0" w:color="auto"/>
          </w:divBdr>
        </w:div>
        <w:div w:id="1835681610">
          <w:marLeft w:val="274"/>
          <w:marRight w:val="0"/>
          <w:marTop w:val="0"/>
          <w:marBottom w:val="0"/>
          <w:divBdr>
            <w:top w:val="none" w:sz="0" w:space="0" w:color="auto"/>
            <w:left w:val="none" w:sz="0" w:space="0" w:color="auto"/>
            <w:bottom w:val="none" w:sz="0" w:space="0" w:color="auto"/>
            <w:right w:val="none" w:sz="0" w:space="0" w:color="auto"/>
          </w:divBdr>
        </w:div>
        <w:div w:id="1491754352">
          <w:marLeft w:val="274"/>
          <w:marRight w:val="0"/>
          <w:marTop w:val="0"/>
          <w:marBottom w:val="0"/>
          <w:divBdr>
            <w:top w:val="none" w:sz="0" w:space="0" w:color="auto"/>
            <w:left w:val="none" w:sz="0" w:space="0" w:color="auto"/>
            <w:bottom w:val="none" w:sz="0" w:space="0" w:color="auto"/>
            <w:right w:val="none" w:sz="0" w:space="0" w:color="auto"/>
          </w:divBdr>
        </w:div>
        <w:div w:id="2088384600">
          <w:marLeft w:val="274"/>
          <w:marRight w:val="0"/>
          <w:marTop w:val="0"/>
          <w:marBottom w:val="0"/>
          <w:divBdr>
            <w:top w:val="none" w:sz="0" w:space="0" w:color="auto"/>
            <w:left w:val="none" w:sz="0" w:space="0" w:color="auto"/>
            <w:bottom w:val="none" w:sz="0" w:space="0" w:color="auto"/>
            <w:right w:val="none" w:sz="0" w:space="0" w:color="auto"/>
          </w:divBdr>
        </w:div>
        <w:div w:id="1688141843">
          <w:marLeft w:val="274"/>
          <w:marRight w:val="0"/>
          <w:marTop w:val="0"/>
          <w:marBottom w:val="0"/>
          <w:divBdr>
            <w:top w:val="none" w:sz="0" w:space="0" w:color="auto"/>
            <w:left w:val="none" w:sz="0" w:space="0" w:color="auto"/>
            <w:bottom w:val="none" w:sz="0" w:space="0" w:color="auto"/>
            <w:right w:val="none" w:sz="0" w:space="0" w:color="auto"/>
          </w:divBdr>
        </w:div>
      </w:divsChild>
    </w:div>
    <w:div w:id="1510680134">
      <w:bodyDiv w:val="1"/>
      <w:marLeft w:val="0"/>
      <w:marRight w:val="0"/>
      <w:marTop w:val="0"/>
      <w:marBottom w:val="0"/>
      <w:divBdr>
        <w:top w:val="none" w:sz="0" w:space="0" w:color="auto"/>
        <w:left w:val="none" w:sz="0" w:space="0" w:color="auto"/>
        <w:bottom w:val="none" w:sz="0" w:space="0" w:color="auto"/>
        <w:right w:val="none" w:sz="0" w:space="0" w:color="auto"/>
      </w:divBdr>
    </w:div>
    <w:div w:id="1531214284">
      <w:bodyDiv w:val="1"/>
      <w:marLeft w:val="0"/>
      <w:marRight w:val="0"/>
      <w:marTop w:val="0"/>
      <w:marBottom w:val="0"/>
      <w:divBdr>
        <w:top w:val="none" w:sz="0" w:space="0" w:color="auto"/>
        <w:left w:val="none" w:sz="0" w:space="0" w:color="auto"/>
        <w:bottom w:val="none" w:sz="0" w:space="0" w:color="auto"/>
        <w:right w:val="none" w:sz="0" w:space="0" w:color="auto"/>
      </w:divBdr>
    </w:div>
    <w:div w:id="1559167011">
      <w:bodyDiv w:val="1"/>
      <w:marLeft w:val="0"/>
      <w:marRight w:val="0"/>
      <w:marTop w:val="0"/>
      <w:marBottom w:val="0"/>
      <w:divBdr>
        <w:top w:val="none" w:sz="0" w:space="0" w:color="auto"/>
        <w:left w:val="none" w:sz="0" w:space="0" w:color="auto"/>
        <w:bottom w:val="none" w:sz="0" w:space="0" w:color="auto"/>
        <w:right w:val="none" w:sz="0" w:space="0" w:color="auto"/>
      </w:divBdr>
    </w:div>
    <w:div w:id="1571770353">
      <w:bodyDiv w:val="1"/>
      <w:marLeft w:val="0"/>
      <w:marRight w:val="0"/>
      <w:marTop w:val="0"/>
      <w:marBottom w:val="0"/>
      <w:divBdr>
        <w:top w:val="none" w:sz="0" w:space="0" w:color="auto"/>
        <w:left w:val="none" w:sz="0" w:space="0" w:color="auto"/>
        <w:bottom w:val="none" w:sz="0" w:space="0" w:color="auto"/>
        <w:right w:val="none" w:sz="0" w:space="0" w:color="auto"/>
      </w:divBdr>
    </w:div>
    <w:div w:id="1573274691">
      <w:bodyDiv w:val="1"/>
      <w:marLeft w:val="0"/>
      <w:marRight w:val="0"/>
      <w:marTop w:val="0"/>
      <w:marBottom w:val="0"/>
      <w:divBdr>
        <w:top w:val="none" w:sz="0" w:space="0" w:color="auto"/>
        <w:left w:val="none" w:sz="0" w:space="0" w:color="auto"/>
        <w:bottom w:val="none" w:sz="0" w:space="0" w:color="auto"/>
        <w:right w:val="none" w:sz="0" w:space="0" w:color="auto"/>
      </w:divBdr>
    </w:div>
    <w:div w:id="1578200857">
      <w:bodyDiv w:val="1"/>
      <w:marLeft w:val="0"/>
      <w:marRight w:val="0"/>
      <w:marTop w:val="0"/>
      <w:marBottom w:val="0"/>
      <w:divBdr>
        <w:top w:val="none" w:sz="0" w:space="0" w:color="auto"/>
        <w:left w:val="none" w:sz="0" w:space="0" w:color="auto"/>
        <w:bottom w:val="none" w:sz="0" w:space="0" w:color="auto"/>
        <w:right w:val="none" w:sz="0" w:space="0" w:color="auto"/>
      </w:divBdr>
    </w:div>
    <w:div w:id="1605533077">
      <w:bodyDiv w:val="1"/>
      <w:marLeft w:val="0"/>
      <w:marRight w:val="0"/>
      <w:marTop w:val="0"/>
      <w:marBottom w:val="0"/>
      <w:divBdr>
        <w:top w:val="none" w:sz="0" w:space="0" w:color="auto"/>
        <w:left w:val="none" w:sz="0" w:space="0" w:color="auto"/>
        <w:bottom w:val="none" w:sz="0" w:space="0" w:color="auto"/>
        <w:right w:val="none" w:sz="0" w:space="0" w:color="auto"/>
      </w:divBdr>
    </w:div>
    <w:div w:id="1624192693">
      <w:bodyDiv w:val="1"/>
      <w:marLeft w:val="0"/>
      <w:marRight w:val="0"/>
      <w:marTop w:val="0"/>
      <w:marBottom w:val="0"/>
      <w:divBdr>
        <w:top w:val="none" w:sz="0" w:space="0" w:color="auto"/>
        <w:left w:val="none" w:sz="0" w:space="0" w:color="auto"/>
        <w:bottom w:val="none" w:sz="0" w:space="0" w:color="auto"/>
        <w:right w:val="none" w:sz="0" w:space="0" w:color="auto"/>
      </w:divBdr>
    </w:div>
    <w:div w:id="1631210054">
      <w:bodyDiv w:val="1"/>
      <w:marLeft w:val="0"/>
      <w:marRight w:val="0"/>
      <w:marTop w:val="0"/>
      <w:marBottom w:val="0"/>
      <w:divBdr>
        <w:top w:val="none" w:sz="0" w:space="0" w:color="auto"/>
        <w:left w:val="none" w:sz="0" w:space="0" w:color="auto"/>
        <w:bottom w:val="none" w:sz="0" w:space="0" w:color="auto"/>
        <w:right w:val="none" w:sz="0" w:space="0" w:color="auto"/>
      </w:divBdr>
    </w:div>
    <w:div w:id="1644307716">
      <w:bodyDiv w:val="1"/>
      <w:marLeft w:val="0"/>
      <w:marRight w:val="0"/>
      <w:marTop w:val="0"/>
      <w:marBottom w:val="0"/>
      <w:divBdr>
        <w:top w:val="none" w:sz="0" w:space="0" w:color="auto"/>
        <w:left w:val="none" w:sz="0" w:space="0" w:color="auto"/>
        <w:bottom w:val="none" w:sz="0" w:space="0" w:color="auto"/>
        <w:right w:val="none" w:sz="0" w:space="0" w:color="auto"/>
      </w:divBdr>
    </w:div>
    <w:div w:id="1649744832">
      <w:bodyDiv w:val="1"/>
      <w:marLeft w:val="0"/>
      <w:marRight w:val="0"/>
      <w:marTop w:val="0"/>
      <w:marBottom w:val="0"/>
      <w:divBdr>
        <w:top w:val="none" w:sz="0" w:space="0" w:color="auto"/>
        <w:left w:val="none" w:sz="0" w:space="0" w:color="auto"/>
        <w:bottom w:val="none" w:sz="0" w:space="0" w:color="auto"/>
        <w:right w:val="none" w:sz="0" w:space="0" w:color="auto"/>
      </w:divBdr>
    </w:div>
    <w:div w:id="1653944971">
      <w:bodyDiv w:val="1"/>
      <w:marLeft w:val="0"/>
      <w:marRight w:val="0"/>
      <w:marTop w:val="0"/>
      <w:marBottom w:val="0"/>
      <w:divBdr>
        <w:top w:val="none" w:sz="0" w:space="0" w:color="auto"/>
        <w:left w:val="none" w:sz="0" w:space="0" w:color="auto"/>
        <w:bottom w:val="none" w:sz="0" w:space="0" w:color="auto"/>
        <w:right w:val="none" w:sz="0" w:space="0" w:color="auto"/>
      </w:divBdr>
    </w:div>
    <w:div w:id="1657412184">
      <w:bodyDiv w:val="1"/>
      <w:marLeft w:val="0"/>
      <w:marRight w:val="0"/>
      <w:marTop w:val="0"/>
      <w:marBottom w:val="0"/>
      <w:divBdr>
        <w:top w:val="none" w:sz="0" w:space="0" w:color="auto"/>
        <w:left w:val="none" w:sz="0" w:space="0" w:color="auto"/>
        <w:bottom w:val="none" w:sz="0" w:space="0" w:color="auto"/>
        <w:right w:val="none" w:sz="0" w:space="0" w:color="auto"/>
      </w:divBdr>
    </w:div>
    <w:div w:id="1670281217">
      <w:bodyDiv w:val="1"/>
      <w:marLeft w:val="0"/>
      <w:marRight w:val="0"/>
      <w:marTop w:val="0"/>
      <w:marBottom w:val="0"/>
      <w:divBdr>
        <w:top w:val="none" w:sz="0" w:space="0" w:color="auto"/>
        <w:left w:val="none" w:sz="0" w:space="0" w:color="auto"/>
        <w:bottom w:val="none" w:sz="0" w:space="0" w:color="auto"/>
        <w:right w:val="none" w:sz="0" w:space="0" w:color="auto"/>
      </w:divBdr>
      <w:divsChild>
        <w:div w:id="2009942126">
          <w:marLeft w:val="547"/>
          <w:marRight w:val="0"/>
          <w:marTop w:val="96"/>
          <w:marBottom w:val="0"/>
          <w:divBdr>
            <w:top w:val="none" w:sz="0" w:space="0" w:color="auto"/>
            <w:left w:val="none" w:sz="0" w:space="0" w:color="auto"/>
            <w:bottom w:val="none" w:sz="0" w:space="0" w:color="auto"/>
            <w:right w:val="none" w:sz="0" w:space="0" w:color="auto"/>
          </w:divBdr>
        </w:div>
        <w:div w:id="23025245">
          <w:marLeft w:val="547"/>
          <w:marRight w:val="0"/>
          <w:marTop w:val="96"/>
          <w:marBottom w:val="0"/>
          <w:divBdr>
            <w:top w:val="none" w:sz="0" w:space="0" w:color="auto"/>
            <w:left w:val="none" w:sz="0" w:space="0" w:color="auto"/>
            <w:bottom w:val="none" w:sz="0" w:space="0" w:color="auto"/>
            <w:right w:val="none" w:sz="0" w:space="0" w:color="auto"/>
          </w:divBdr>
        </w:div>
        <w:div w:id="1734043633">
          <w:marLeft w:val="547"/>
          <w:marRight w:val="0"/>
          <w:marTop w:val="96"/>
          <w:marBottom w:val="0"/>
          <w:divBdr>
            <w:top w:val="none" w:sz="0" w:space="0" w:color="auto"/>
            <w:left w:val="none" w:sz="0" w:space="0" w:color="auto"/>
            <w:bottom w:val="none" w:sz="0" w:space="0" w:color="auto"/>
            <w:right w:val="none" w:sz="0" w:space="0" w:color="auto"/>
          </w:divBdr>
        </w:div>
        <w:div w:id="974875622">
          <w:marLeft w:val="547"/>
          <w:marRight w:val="0"/>
          <w:marTop w:val="96"/>
          <w:marBottom w:val="0"/>
          <w:divBdr>
            <w:top w:val="none" w:sz="0" w:space="0" w:color="auto"/>
            <w:left w:val="none" w:sz="0" w:space="0" w:color="auto"/>
            <w:bottom w:val="none" w:sz="0" w:space="0" w:color="auto"/>
            <w:right w:val="none" w:sz="0" w:space="0" w:color="auto"/>
          </w:divBdr>
        </w:div>
        <w:div w:id="2082680760">
          <w:marLeft w:val="547"/>
          <w:marRight w:val="0"/>
          <w:marTop w:val="96"/>
          <w:marBottom w:val="0"/>
          <w:divBdr>
            <w:top w:val="none" w:sz="0" w:space="0" w:color="auto"/>
            <w:left w:val="none" w:sz="0" w:space="0" w:color="auto"/>
            <w:bottom w:val="none" w:sz="0" w:space="0" w:color="auto"/>
            <w:right w:val="none" w:sz="0" w:space="0" w:color="auto"/>
          </w:divBdr>
        </w:div>
        <w:div w:id="722683302">
          <w:marLeft w:val="547"/>
          <w:marRight w:val="0"/>
          <w:marTop w:val="96"/>
          <w:marBottom w:val="0"/>
          <w:divBdr>
            <w:top w:val="none" w:sz="0" w:space="0" w:color="auto"/>
            <w:left w:val="none" w:sz="0" w:space="0" w:color="auto"/>
            <w:bottom w:val="none" w:sz="0" w:space="0" w:color="auto"/>
            <w:right w:val="none" w:sz="0" w:space="0" w:color="auto"/>
          </w:divBdr>
        </w:div>
        <w:div w:id="1049839700">
          <w:marLeft w:val="547"/>
          <w:marRight w:val="0"/>
          <w:marTop w:val="96"/>
          <w:marBottom w:val="0"/>
          <w:divBdr>
            <w:top w:val="none" w:sz="0" w:space="0" w:color="auto"/>
            <w:left w:val="none" w:sz="0" w:space="0" w:color="auto"/>
            <w:bottom w:val="none" w:sz="0" w:space="0" w:color="auto"/>
            <w:right w:val="none" w:sz="0" w:space="0" w:color="auto"/>
          </w:divBdr>
        </w:div>
      </w:divsChild>
    </w:div>
    <w:div w:id="1673022815">
      <w:bodyDiv w:val="1"/>
      <w:marLeft w:val="0"/>
      <w:marRight w:val="0"/>
      <w:marTop w:val="0"/>
      <w:marBottom w:val="0"/>
      <w:divBdr>
        <w:top w:val="none" w:sz="0" w:space="0" w:color="auto"/>
        <w:left w:val="none" w:sz="0" w:space="0" w:color="auto"/>
        <w:bottom w:val="none" w:sz="0" w:space="0" w:color="auto"/>
        <w:right w:val="none" w:sz="0" w:space="0" w:color="auto"/>
      </w:divBdr>
      <w:divsChild>
        <w:div w:id="645013881">
          <w:marLeft w:val="274"/>
          <w:marRight w:val="0"/>
          <w:marTop w:val="0"/>
          <w:marBottom w:val="0"/>
          <w:divBdr>
            <w:top w:val="none" w:sz="0" w:space="0" w:color="auto"/>
            <w:left w:val="none" w:sz="0" w:space="0" w:color="auto"/>
            <w:bottom w:val="none" w:sz="0" w:space="0" w:color="auto"/>
            <w:right w:val="none" w:sz="0" w:space="0" w:color="auto"/>
          </w:divBdr>
        </w:div>
        <w:div w:id="1493838196">
          <w:marLeft w:val="274"/>
          <w:marRight w:val="0"/>
          <w:marTop w:val="0"/>
          <w:marBottom w:val="0"/>
          <w:divBdr>
            <w:top w:val="none" w:sz="0" w:space="0" w:color="auto"/>
            <w:left w:val="none" w:sz="0" w:space="0" w:color="auto"/>
            <w:bottom w:val="none" w:sz="0" w:space="0" w:color="auto"/>
            <w:right w:val="none" w:sz="0" w:space="0" w:color="auto"/>
          </w:divBdr>
        </w:div>
        <w:div w:id="714350643">
          <w:marLeft w:val="274"/>
          <w:marRight w:val="0"/>
          <w:marTop w:val="0"/>
          <w:marBottom w:val="0"/>
          <w:divBdr>
            <w:top w:val="none" w:sz="0" w:space="0" w:color="auto"/>
            <w:left w:val="none" w:sz="0" w:space="0" w:color="auto"/>
            <w:bottom w:val="none" w:sz="0" w:space="0" w:color="auto"/>
            <w:right w:val="none" w:sz="0" w:space="0" w:color="auto"/>
          </w:divBdr>
        </w:div>
        <w:div w:id="1542783017">
          <w:marLeft w:val="274"/>
          <w:marRight w:val="0"/>
          <w:marTop w:val="0"/>
          <w:marBottom w:val="0"/>
          <w:divBdr>
            <w:top w:val="none" w:sz="0" w:space="0" w:color="auto"/>
            <w:left w:val="none" w:sz="0" w:space="0" w:color="auto"/>
            <w:bottom w:val="none" w:sz="0" w:space="0" w:color="auto"/>
            <w:right w:val="none" w:sz="0" w:space="0" w:color="auto"/>
          </w:divBdr>
        </w:div>
        <w:div w:id="847596849">
          <w:marLeft w:val="274"/>
          <w:marRight w:val="0"/>
          <w:marTop w:val="0"/>
          <w:marBottom w:val="0"/>
          <w:divBdr>
            <w:top w:val="none" w:sz="0" w:space="0" w:color="auto"/>
            <w:left w:val="none" w:sz="0" w:space="0" w:color="auto"/>
            <w:bottom w:val="none" w:sz="0" w:space="0" w:color="auto"/>
            <w:right w:val="none" w:sz="0" w:space="0" w:color="auto"/>
          </w:divBdr>
        </w:div>
        <w:div w:id="1512375351">
          <w:marLeft w:val="274"/>
          <w:marRight w:val="0"/>
          <w:marTop w:val="0"/>
          <w:marBottom w:val="0"/>
          <w:divBdr>
            <w:top w:val="none" w:sz="0" w:space="0" w:color="auto"/>
            <w:left w:val="none" w:sz="0" w:space="0" w:color="auto"/>
            <w:bottom w:val="none" w:sz="0" w:space="0" w:color="auto"/>
            <w:right w:val="none" w:sz="0" w:space="0" w:color="auto"/>
          </w:divBdr>
        </w:div>
        <w:div w:id="104811775">
          <w:marLeft w:val="274"/>
          <w:marRight w:val="0"/>
          <w:marTop w:val="0"/>
          <w:marBottom w:val="0"/>
          <w:divBdr>
            <w:top w:val="none" w:sz="0" w:space="0" w:color="auto"/>
            <w:left w:val="none" w:sz="0" w:space="0" w:color="auto"/>
            <w:bottom w:val="none" w:sz="0" w:space="0" w:color="auto"/>
            <w:right w:val="none" w:sz="0" w:space="0" w:color="auto"/>
          </w:divBdr>
        </w:div>
      </w:divsChild>
    </w:div>
    <w:div w:id="1678969228">
      <w:bodyDiv w:val="1"/>
      <w:marLeft w:val="0"/>
      <w:marRight w:val="0"/>
      <w:marTop w:val="0"/>
      <w:marBottom w:val="0"/>
      <w:divBdr>
        <w:top w:val="none" w:sz="0" w:space="0" w:color="auto"/>
        <w:left w:val="none" w:sz="0" w:space="0" w:color="auto"/>
        <w:bottom w:val="none" w:sz="0" w:space="0" w:color="auto"/>
        <w:right w:val="none" w:sz="0" w:space="0" w:color="auto"/>
      </w:divBdr>
    </w:div>
    <w:div w:id="1682925862">
      <w:bodyDiv w:val="1"/>
      <w:marLeft w:val="0"/>
      <w:marRight w:val="0"/>
      <w:marTop w:val="0"/>
      <w:marBottom w:val="0"/>
      <w:divBdr>
        <w:top w:val="none" w:sz="0" w:space="0" w:color="auto"/>
        <w:left w:val="none" w:sz="0" w:space="0" w:color="auto"/>
        <w:bottom w:val="none" w:sz="0" w:space="0" w:color="auto"/>
        <w:right w:val="none" w:sz="0" w:space="0" w:color="auto"/>
      </w:divBdr>
    </w:div>
    <w:div w:id="1688212769">
      <w:bodyDiv w:val="1"/>
      <w:marLeft w:val="0"/>
      <w:marRight w:val="0"/>
      <w:marTop w:val="0"/>
      <w:marBottom w:val="0"/>
      <w:divBdr>
        <w:top w:val="none" w:sz="0" w:space="0" w:color="auto"/>
        <w:left w:val="none" w:sz="0" w:space="0" w:color="auto"/>
        <w:bottom w:val="none" w:sz="0" w:space="0" w:color="auto"/>
        <w:right w:val="none" w:sz="0" w:space="0" w:color="auto"/>
      </w:divBdr>
    </w:div>
    <w:div w:id="1690401996">
      <w:bodyDiv w:val="1"/>
      <w:marLeft w:val="0"/>
      <w:marRight w:val="0"/>
      <w:marTop w:val="0"/>
      <w:marBottom w:val="0"/>
      <w:divBdr>
        <w:top w:val="none" w:sz="0" w:space="0" w:color="auto"/>
        <w:left w:val="none" w:sz="0" w:space="0" w:color="auto"/>
        <w:bottom w:val="none" w:sz="0" w:space="0" w:color="auto"/>
        <w:right w:val="none" w:sz="0" w:space="0" w:color="auto"/>
      </w:divBdr>
    </w:div>
    <w:div w:id="1693065284">
      <w:bodyDiv w:val="1"/>
      <w:marLeft w:val="0"/>
      <w:marRight w:val="0"/>
      <w:marTop w:val="0"/>
      <w:marBottom w:val="0"/>
      <w:divBdr>
        <w:top w:val="none" w:sz="0" w:space="0" w:color="auto"/>
        <w:left w:val="none" w:sz="0" w:space="0" w:color="auto"/>
        <w:bottom w:val="none" w:sz="0" w:space="0" w:color="auto"/>
        <w:right w:val="none" w:sz="0" w:space="0" w:color="auto"/>
      </w:divBdr>
    </w:div>
    <w:div w:id="1704865314">
      <w:bodyDiv w:val="1"/>
      <w:marLeft w:val="0"/>
      <w:marRight w:val="0"/>
      <w:marTop w:val="0"/>
      <w:marBottom w:val="0"/>
      <w:divBdr>
        <w:top w:val="none" w:sz="0" w:space="0" w:color="auto"/>
        <w:left w:val="none" w:sz="0" w:space="0" w:color="auto"/>
        <w:bottom w:val="none" w:sz="0" w:space="0" w:color="auto"/>
        <w:right w:val="none" w:sz="0" w:space="0" w:color="auto"/>
      </w:divBdr>
    </w:div>
    <w:div w:id="1722248440">
      <w:bodyDiv w:val="1"/>
      <w:marLeft w:val="0"/>
      <w:marRight w:val="0"/>
      <w:marTop w:val="0"/>
      <w:marBottom w:val="0"/>
      <w:divBdr>
        <w:top w:val="none" w:sz="0" w:space="0" w:color="auto"/>
        <w:left w:val="none" w:sz="0" w:space="0" w:color="auto"/>
        <w:bottom w:val="none" w:sz="0" w:space="0" w:color="auto"/>
        <w:right w:val="none" w:sz="0" w:space="0" w:color="auto"/>
      </w:divBdr>
    </w:div>
    <w:div w:id="1746954901">
      <w:bodyDiv w:val="1"/>
      <w:marLeft w:val="0"/>
      <w:marRight w:val="0"/>
      <w:marTop w:val="0"/>
      <w:marBottom w:val="0"/>
      <w:divBdr>
        <w:top w:val="none" w:sz="0" w:space="0" w:color="auto"/>
        <w:left w:val="none" w:sz="0" w:space="0" w:color="auto"/>
        <w:bottom w:val="none" w:sz="0" w:space="0" w:color="auto"/>
        <w:right w:val="none" w:sz="0" w:space="0" w:color="auto"/>
      </w:divBdr>
    </w:div>
    <w:div w:id="1750806426">
      <w:bodyDiv w:val="1"/>
      <w:marLeft w:val="0"/>
      <w:marRight w:val="0"/>
      <w:marTop w:val="0"/>
      <w:marBottom w:val="0"/>
      <w:divBdr>
        <w:top w:val="none" w:sz="0" w:space="0" w:color="auto"/>
        <w:left w:val="none" w:sz="0" w:space="0" w:color="auto"/>
        <w:bottom w:val="none" w:sz="0" w:space="0" w:color="auto"/>
        <w:right w:val="none" w:sz="0" w:space="0" w:color="auto"/>
      </w:divBdr>
    </w:div>
    <w:div w:id="1751268175">
      <w:bodyDiv w:val="1"/>
      <w:marLeft w:val="0"/>
      <w:marRight w:val="0"/>
      <w:marTop w:val="0"/>
      <w:marBottom w:val="0"/>
      <w:divBdr>
        <w:top w:val="none" w:sz="0" w:space="0" w:color="auto"/>
        <w:left w:val="none" w:sz="0" w:space="0" w:color="auto"/>
        <w:bottom w:val="none" w:sz="0" w:space="0" w:color="auto"/>
        <w:right w:val="none" w:sz="0" w:space="0" w:color="auto"/>
      </w:divBdr>
    </w:div>
    <w:div w:id="1751390729">
      <w:bodyDiv w:val="1"/>
      <w:marLeft w:val="0"/>
      <w:marRight w:val="0"/>
      <w:marTop w:val="0"/>
      <w:marBottom w:val="0"/>
      <w:divBdr>
        <w:top w:val="none" w:sz="0" w:space="0" w:color="auto"/>
        <w:left w:val="none" w:sz="0" w:space="0" w:color="auto"/>
        <w:bottom w:val="none" w:sz="0" w:space="0" w:color="auto"/>
        <w:right w:val="none" w:sz="0" w:space="0" w:color="auto"/>
      </w:divBdr>
      <w:divsChild>
        <w:div w:id="253246012">
          <w:marLeft w:val="274"/>
          <w:marRight w:val="0"/>
          <w:marTop w:val="0"/>
          <w:marBottom w:val="0"/>
          <w:divBdr>
            <w:top w:val="none" w:sz="0" w:space="0" w:color="auto"/>
            <w:left w:val="none" w:sz="0" w:space="0" w:color="auto"/>
            <w:bottom w:val="none" w:sz="0" w:space="0" w:color="auto"/>
            <w:right w:val="none" w:sz="0" w:space="0" w:color="auto"/>
          </w:divBdr>
        </w:div>
        <w:div w:id="1461191607">
          <w:marLeft w:val="274"/>
          <w:marRight w:val="0"/>
          <w:marTop w:val="0"/>
          <w:marBottom w:val="0"/>
          <w:divBdr>
            <w:top w:val="none" w:sz="0" w:space="0" w:color="auto"/>
            <w:left w:val="none" w:sz="0" w:space="0" w:color="auto"/>
            <w:bottom w:val="none" w:sz="0" w:space="0" w:color="auto"/>
            <w:right w:val="none" w:sz="0" w:space="0" w:color="auto"/>
          </w:divBdr>
        </w:div>
        <w:div w:id="1464152997">
          <w:marLeft w:val="274"/>
          <w:marRight w:val="0"/>
          <w:marTop w:val="0"/>
          <w:marBottom w:val="0"/>
          <w:divBdr>
            <w:top w:val="none" w:sz="0" w:space="0" w:color="auto"/>
            <w:left w:val="none" w:sz="0" w:space="0" w:color="auto"/>
            <w:bottom w:val="none" w:sz="0" w:space="0" w:color="auto"/>
            <w:right w:val="none" w:sz="0" w:space="0" w:color="auto"/>
          </w:divBdr>
        </w:div>
        <w:div w:id="1329216348">
          <w:marLeft w:val="274"/>
          <w:marRight w:val="0"/>
          <w:marTop w:val="0"/>
          <w:marBottom w:val="0"/>
          <w:divBdr>
            <w:top w:val="none" w:sz="0" w:space="0" w:color="auto"/>
            <w:left w:val="none" w:sz="0" w:space="0" w:color="auto"/>
            <w:bottom w:val="none" w:sz="0" w:space="0" w:color="auto"/>
            <w:right w:val="none" w:sz="0" w:space="0" w:color="auto"/>
          </w:divBdr>
        </w:div>
        <w:div w:id="31922784">
          <w:marLeft w:val="274"/>
          <w:marRight w:val="0"/>
          <w:marTop w:val="0"/>
          <w:marBottom w:val="0"/>
          <w:divBdr>
            <w:top w:val="none" w:sz="0" w:space="0" w:color="auto"/>
            <w:left w:val="none" w:sz="0" w:space="0" w:color="auto"/>
            <w:bottom w:val="none" w:sz="0" w:space="0" w:color="auto"/>
            <w:right w:val="none" w:sz="0" w:space="0" w:color="auto"/>
          </w:divBdr>
        </w:div>
      </w:divsChild>
    </w:div>
    <w:div w:id="1755784931">
      <w:bodyDiv w:val="1"/>
      <w:marLeft w:val="0"/>
      <w:marRight w:val="0"/>
      <w:marTop w:val="0"/>
      <w:marBottom w:val="0"/>
      <w:divBdr>
        <w:top w:val="none" w:sz="0" w:space="0" w:color="auto"/>
        <w:left w:val="none" w:sz="0" w:space="0" w:color="auto"/>
        <w:bottom w:val="none" w:sz="0" w:space="0" w:color="auto"/>
        <w:right w:val="none" w:sz="0" w:space="0" w:color="auto"/>
      </w:divBdr>
    </w:div>
    <w:div w:id="1757243133">
      <w:bodyDiv w:val="1"/>
      <w:marLeft w:val="0"/>
      <w:marRight w:val="0"/>
      <w:marTop w:val="0"/>
      <w:marBottom w:val="0"/>
      <w:divBdr>
        <w:top w:val="none" w:sz="0" w:space="0" w:color="auto"/>
        <w:left w:val="none" w:sz="0" w:space="0" w:color="auto"/>
        <w:bottom w:val="none" w:sz="0" w:space="0" w:color="auto"/>
        <w:right w:val="none" w:sz="0" w:space="0" w:color="auto"/>
      </w:divBdr>
    </w:div>
    <w:div w:id="1786657727">
      <w:bodyDiv w:val="1"/>
      <w:marLeft w:val="0"/>
      <w:marRight w:val="0"/>
      <w:marTop w:val="0"/>
      <w:marBottom w:val="0"/>
      <w:divBdr>
        <w:top w:val="none" w:sz="0" w:space="0" w:color="auto"/>
        <w:left w:val="none" w:sz="0" w:space="0" w:color="auto"/>
        <w:bottom w:val="none" w:sz="0" w:space="0" w:color="auto"/>
        <w:right w:val="none" w:sz="0" w:space="0" w:color="auto"/>
      </w:divBdr>
    </w:div>
    <w:div w:id="1792897016">
      <w:bodyDiv w:val="1"/>
      <w:marLeft w:val="0"/>
      <w:marRight w:val="0"/>
      <w:marTop w:val="0"/>
      <w:marBottom w:val="0"/>
      <w:divBdr>
        <w:top w:val="none" w:sz="0" w:space="0" w:color="auto"/>
        <w:left w:val="none" w:sz="0" w:space="0" w:color="auto"/>
        <w:bottom w:val="none" w:sz="0" w:space="0" w:color="auto"/>
        <w:right w:val="none" w:sz="0" w:space="0" w:color="auto"/>
      </w:divBdr>
    </w:div>
    <w:div w:id="1800758183">
      <w:bodyDiv w:val="1"/>
      <w:marLeft w:val="0"/>
      <w:marRight w:val="0"/>
      <w:marTop w:val="0"/>
      <w:marBottom w:val="0"/>
      <w:divBdr>
        <w:top w:val="none" w:sz="0" w:space="0" w:color="auto"/>
        <w:left w:val="none" w:sz="0" w:space="0" w:color="auto"/>
        <w:bottom w:val="none" w:sz="0" w:space="0" w:color="auto"/>
        <w:right w:val="none" w:sz="0" w:space="0" w:color="auto"/>
      </w:divBdr>
    </w:div>
    <w:div w:id="1818496075">
      <w:bodyDiv w:val="1"/>
      <w:marLeft w:val="0"/>
      <w:marRight w:val="0"/>
      <w:marTop w:val="0"/>
      <w:marBottom w:val="0"/>
      <w:divBdr>
        <w:top w:val="none" w:sz="0" w:space="0" w:color="auto"/>
        <w:left w:val="none" w:sz="0" w:space="0" w:color="auto"/>
        <w:bottom w:val="none" w:sz="0" w:space="0" w:color="auto"/>
        <w:right w:val="none" w:sz="0" w:space="0" w:color="auto"/>
      </w:divBdr>
    </w:div>
    <w:div w:id="1819304365">
      <w:bodyDiv w:val="1"/>
      <w:marLeft w:val="0"/>
      <w:marRight w:val="0"/>
      <w:marTop w:val="0"/>
      <w:marBottom w:val="0"/>
      <w:divBdr>
        <w:top w:val="none" w:sz="0" w:space="0" w:color="auto"/>
        <w:left w:val="none" w:sz="0" w:space="0" w:color="auto"/>
        <w:bottom w:val="none" w:sz="0" w:space="0" w:color="auto"/>
        <w:right w:val="none" w:sz="0" w:space="0" w:color="auto"/>
      </w:divBdr>
    </w:div>
    <w:div w:id="1822042228">
      <w:bodyDiv w:val="1"/>
      <w:marLeft w:val="0"/>
      <w:marRight w:val="0"/>
      <w:marTop w:val="0"/>
      <w:marBottom w:val="0"/>
      <w:divBdr>
        <w:top w:val="none" w:sz="0" w:space="0" w:color="auto"/>
        <w:left w:val="none" w:sz="0" w:space="0" w:color="auto"/>
        <w:bottom w:val="none" w:sz="0" w:space="0" w:color="auto"/>
        <w:right w:val="none" w:sz="0" w:space="0" w:color="auto"/>
      </w:divBdr>
      <w:divsChild>
        <w:div w:id="1463234462">
          <w:marLeft w:val="547"/>
          <w:marRight w:val="0"/>
          <w:marTop w:val="0"/>
          <w:marBottom w:val="0"/>
          <w:divBdr>
            <w:top w:val="none" w:sz="0" w:space="0" w:color="auto"/>
            <w:left w:val="none" w:sz="0" w:space="0" w:color="auto"/>
            <w:bottom w:val="none" w:sz="0" w:space="0" w:color="auto"/>
            <w:right w:val="none" w:sz="0" w:space="0" w:color="auto"/>
          </w:divBdr>
        </w:div>
        <w:div w:id="528109968">
          <w:marLeft w:val="547"/>
          <w:marRight w:val="0"/>
          <w:marTop w:val="0"/>
          <w:marBottom w:val="0"/>
          <w:divBdr>
            <w:top w:val="none" w:sz="0" w:space="0" w:color="auto"/>
            <w:left w:val="none" w:sz="0" w:space="0" w:color="auto"/>
            <w:bottom w:val="none" w:sz="0" w:space="0" w:color="auto"/>
            <w:right w:val="none" w:sz="0" w:space="0" w:color="auto"/>
          </w:divBdr>
        </w:div>
        <w:div w:id="1630937483">
          <w:marLeft w:val="547"/>
          <w:marRight w:val="0"/>
          <w:marTop w:val="0"/>
          <w:marBottom w:val="0"/>
          <w:divBdr>
            <w:top w:val="none" w:sz="0" w:space="0" w:color="auto"/>
            <w:left w:val="none" w:sz="0" w:space="0" w:color="auto"/>
            <w:bottom w:val="none" w:sz="0" w:space="0" w:color="auto"/>
            <w:right w:val="none" w:sz="0" w:space="0" w:color="auto"/>
          </w:divBdr>
        </w:div>
      </w:divsChild>
    </w:div>
    <w:div w:id="1842544974">
      <w:bodyDiv w:val="1"/>
      <w:marLeft w:val="0"/>
      <w:marRight w:val="0"/>
      <w:marTop w:val="0"/>
      <w:marBottom w:val="0"/>
      <w:divBdr>
        <w:top w:val="none" w:sz="0" w:space="0" w:color="auto"/>
        <w:left w:val="none" w:sz="0" w:space="0" w:color="auto"/>
        <w:bottom w:val="none" w:sz="0" w:space="0" w:color="auto"/>
        <w:right w:val="none" w:sz="0" w:space="0" w:color="auto"/>
      </w:divBdr>
    </w:div>
    <w:div w:id="1853568717">
      <w:bodyDiv w:val="1"/>
      <w:marLeft w:val="0"/>
      <w:marRight w:val="0"/>
      <w:marTop w:val="0"/>
      <w:marBottom w:val="0"/>
      <w:divBdr>
        <w:top w:val="none" w:sz="0" w:space="0" w:color="auto"/>
        <w:left w:val="none" w:sz="0" w:space="0" w:color="auto"/>
        <w:bottom w:val="none" w:sz="0" w:space="0" w:color="auto"/>
        <w:right w:val="none" w:sz="0" w:space="0" w:color="auto"/>
      </w:divBdr>
    </w:div>
    <w:div w:id="1884712058">
      <w:bodyDiv w:val="1"/>
      <w:marLeft w:val="0"/>
      <w:marRight w:val="0"/>
      <w:marTop w:val="0"/>
      <w:marBottom w:val="0"/>
      <w:divBdr>
        <w:top w:val="none" w:sz="0" w:space="0" w:color="auto"/>
        <w:left w:val="none" w:sz="0" w:space="0" w:color="auto"/>
        <w:bottom w:val="none" w:sz="0" w:space="0" w:color="auto"/>
        <w:right w:val="none" w:sz="0" w:space="0" w:color="auto"/>
      </w:divBdr>
    </w:div>
    <w:div w:id="1891116010">
      <w:bodyDiv w:val="1"/>
      <w:marLeft w:val="0"/>
      <w:marRight w:val="0"/>
      <w:marTop w:val="0"/>
      <w:marBottom w:val="0"/>
      <w:divBdr>
        <w:top w:val="none" w:sz="0" w:space="0" w:color="auto"/>
        <w:left w:val="none" w:sz="0" w:space="0" w:color="auto"/>
        <w:bottom w:val="none" w:sz="0" w:space="0" w:color="auto"/>
        <w:right w:val="none" w:sz="0" w:space="0" w:color="auto"/>
      </w:divBdr>
    </w:div>
    <w:div w:id="1909850126">
      <w:bodyDiv w:val="1"/>
      <w:marLeft w:val="0"/>
      <w:marRight w:val="0"/>
      <w:marTop w:val="0"/>
      <w:marBottom w:val="0"/>
      <w:divBdr>
        <w:top w:val="none" w:sz="0" w:space="0" w:color="auto"/>
        <w:left w:val="none" w:sz="0" w:space="0" w:color="auto"/>
        <w:bottom w:val="none" w:sz="0" w:space="0" w:color="auto"/>
        <w:right w:val="none" w:sz="0" w:space="0" w:color="auto"/>
      </w:divBdr>
    </w:div>
    <w:div w:id="1918128628">
      <w:bodyDiv w:val="1"/>
      <w:marLeft w:val="0"/>
      <w:marRight w:val="0"/>
      <w:marTop w:val="0"/>
      <w:marBottom w:val="0"/>
      <w:divBdr>
        <w:top w:val="none" w:sz="0" w:space="0" w:color="auto"/>
        <w:left w:val="none" w:sz="0" w:space="0" w:color="auto"/>
        <w:bottom w:val="none" w:sz="0" w:space="0" w:color="auto"/>
        <w:right w:val="none" w:sz="0" w:space="0" w:color="auto"/>
      </w:divBdr>
    </w:div>
    <w:div w:id="1928036303">
      <w:bodyDiv w:val="1"/>
      <w:marLeft w:val="0"/>
      <w:marRight w:val="0"/>
      <w:marTop w:val="0"/>
      <w:marBottom w:val="0"/>
      <w:divBdr>
        <w:top w:val="none" w:sz="0" w:space="0" w:color="auto"/>
        <w:left w:val="none" w:sz="0" w:space="0" w:color="auto"/>
        <w:bottom w:val="none" w:sz="0" w:space="0" w:color="auto"/>
        <w:right w:val="none" w:sz="0" w:space="0" w:color="auto"/>
      </w:divBdr>
    </w:div>
    <w:div w:id="1941376172">
      <w:bodyDiv w:val="1"/>
      <w:marLeft w:val="0"/>
      <w:marRight w:val="0"/>
      <w:marTop w:val="0"/>
      <w:marBottom w:val="0"/>
      <w:divBdr>
        <w:top w:val="none" w:sz="0" w:space="0" w:color="auto"/>
        <w:left w:val="none" w:sz="0" w:space="0" w:color="auto"/>
        <w:bottom w:val="none" w:sz="0" w:space="0" w:color="auto"/>
        <w:right w:val="none" w:sz="0" w:space="0" w:color="auto"/>
      </w:divBdr>
    </w:div>
    <w:div w:id="1945645105">
      <w:bodyDiv w:val="1"/>
      <w:marLeft w:val="0"/>
      <w:marRight w:val="0"/>
      <w:marTop w:val="0"/>
      <w:marBottom w:val="0"/>
      <w:divBdr>
        <w:top w:val="none" w:sz="0" w:space="0" w:color="auto"/>
        <w:left w:val="none" w:sz="0" w:space="0" w:color="auto"/>
        <w:bottom w:val="none" w:sz="0" w:space="0" w:color="auto"/>
        <w:right w:val="none" w:sz="0" w:space="0" w:color="auto"/>
      </w:divBdr>
      <w:divsChild>
        <w:div w:id="1918201162">
          <w:marLeft w:val="547"/>
          <w:marRight w:val="0"/>
          <w:marTop w:val="96"/>
          <w:marBottom w:val="0"/>
          <w:divBdr>
            <w:top w:val="none" w:sz="0" w:space="0" w:color="auto"/>
            <w:left w:val="none" w:sz="0" w:space="0" w:color="auto"/>
            <w:bottom w:val="none" w:sz="0" w:space="0" w:color="auto"/>
            <w:right w:val="none" w:sz="0" w:space="0" w:color="auto"/>
          </w:divBdr>
        </w:div>
        <w:div w:id="131363157">
          <w:marLeft w:val="547"/>
          <w:marRight w:val="0"/>
          <w:marTop w:val="96"/>
          <w:marBottom w:val="0"/>
          <w:divBdr>
            <w:top w:val="none" w:sz="0" w:space="0" w:color="auto"/>
            <w:left w:val="none" w:sz="0" w:space="0" w:color="auto"/>
            <w:bottom w:val="none" w:sz="0" w:space="0" w:color="auto"/>
            <w:right w:val="none" w:sz="0" w:space="0" w:color="auto"/>
          </w:divBdr>
        </w:div>
      </w:divsChild>
    </w:div>
    <w:div w:id="1945991689">
      <w:bodyDiv w:val="1"/>
      <w:marLeft w:val="0"/>
      <w:marRight w:val="0"/>
      <w:marTop w:val="0"/>
      <w:marBottom w:val="0"/>
      <w:divBdr>
        <w:top w:val="none" w:sz="0" w:space="0" w:color="auto"/>
        <w:left w:val="none" w:sz="0" w:space="0" w:color="auto"/>
        <w:bottom w:val="none" w:sz="0" w:space="0" w:color="auto"/>
        <w:right w:val="none" w:sz="0" w:space="0" w:color="auto"/>
      </w:divBdr>
    </w:div>
    <w:div w:id="1947689333">
      <w:bodyDiv w:val="1"/>
      <w:marLeft w:val="0"/>
      <w:marRight w:val="0"/>
      <w:marTop w:val="0"/>
      <w:marBottom w:val="0"/>
      <w:divBdr>
        <w:top w:val="none" w:sz="0" w:space="0" w:color="auto"/>
        <w:left w:val="none" w:sz="0" w:space="0" w:color="auto"/>
        <w:bottom w:val="none" w:sz="0" w:space="0" w:color="auto"/>
        <w:right w:val="none" w:sz="0" w:space="0" w:color="auto"/>
      </w:divBdr>
    </w:div>
    <w:div w:id="1965111530">
      <w:bodyDiv w:val="1"/>
      <w:marLeft w:val="0"/>
      <w:marRight w:val="0"/>
      <w:marTop w:val="0"/>
      <w:marBottom w:val="0"/>
      <w:divBdr>
        <w:top w:val="none" w:sz="0" w:space="0" w:color="auto"/>
        <w:left w:val="none" w:sz="0" w:space="0" w:color="auto"/>
        <w:bottom w:val="none" w:sz="0" w:space="0" w:color="auto"/>
        <w:right w:val="none" w:sz="0" w:space="0" w:color="auto"/>
      </w:divBdr>
    </w:div>
    <w:div w:id="1983270698">
      <w:bodyDiv w:val="1"/>
      <w:marLeft w:val="0"/>
      <w:marRight w:val="0"/>
      <w:marTop w:val="0"/>
      <w:marBottom w:val="0"/>
      <w:divBdr>
        <w:top w:val="none" w:sz="0" w:space="0" w:color="auto"/>
        <w:left w:val="none" w:sz="0" w:space="0" w:color="auto"/>
        <w:bottom w:val="none" w:sz="0" w:space="0" w:color="auto"/>
        <w:right w:val="none" w:sz="0" w:space="0" w:color="auto"/>
      </w:divBdr>
    </w:div>
    <w:div w:id="1989238847">
      <w:bodyDiv w:val="1"/>
      <w:marLeft w:val="0"/>
      <w:marRight w:val="0"/>
      <w:marTop w:val="0"/>
      <w:marBottom w:val="0"/>
      <w:divBdr>
        <w:top w:val="none" w:sz="0" w:space="0" w:color="auto"/>
        <w:left w:val="none" w:sz="0" w:space="0" w:color="auto"/>
        <w:bottom w:val="none" w:sz="0" w:space="0" w:color="auto"/>
        <w:right w:val="none" w:sz="0" w:space="0" w:color="auto"/>
      </w:divBdr>
    </w:div>
    <w:div w:id="1995716093">
      <w:bodyDiv w:val="1"/>
      <w:marLeft w:val="0"/>
      <w:marRight w:val="0"/>
      <w:marTop w:val="0"/>
      <w:marBottom w:val="0"/>
      <w:divBdr>
        <w:top w:val="none" w:sz="0" w:space="0" w:color="auto"/>
        <w:left w:val="none" w:sz="0" w:space="0" w:color="auto"/>
        <w:bottom w:val="none" w:sz="0" w:space="0" w:color="auto"/>
        <w:right w:val="none" w:sz="0" w:space="0" w:color="auto"/>
      </w:divBdr>
      <w:divsChild>
        <w:div w:id="1817186592">
          <w:marLeft w:val="274"/>
          <w:marRight w:val="0"/>
          <w:marTop w:val="0"/>
          <w:marBottom w:val="0"/>
          <w:divBdr>
            <w:top w:val="none" w:sz="0" w:space="0" w:color="auto"/>
            <w:left w:val="none" w:sz="0" w:space="0" w:color="auto"/>
            <w:bottom w:val="none" w:sz="0" w:space="0" w:color="auto"/>
            <w:right w:val="none" w:sz="0" w:space="0" w:color="auto"/>
          </w:divBdr>
        </w:div>
        <w:div w:id="650255689">
          <w:marLeft w:val="274"/>
          <w:marRight w:val="0"/>
          <w:marTop w:val="0"/>
          <w:marBottom w:val="0"/>
          <w:divBdr>
            <w:top w:val="none" w:sz="0" w:space="0" w:color="auto"/>
            <w:left w:val="none" w:sz="0" w:space="0" w:color="auto"/>
            <w:bottom w:val="none" w:sz="0" w:space="0" w:color="auto"/>
            <w:right w:val="none" w:sz="0" w:space="0" w:color="auto"/>
          </w:divBdr>
        </w:div>
        <w:div w:id="939604232">
          <w:marLeft w:val="274"/>
          <w:marRight w:val="0"/>
          <w:marTop w:val="0"/>
          <w:marBottom w:val="0"/>
          <w:divBdr>
            <w:top w:val="none" w:sz="0" w:space="0" w:color="auto"/>
            <w:left w:val="none" w:sz="0" w:space="0" w:color="auto"/>
            <w:bottom w:val="none" w:sz="0" w:space="0" w:color="auto"/>
            <w:right w:val="none" w:sz="0" w:space="0" w:color="auto"/>
          </w:divBdr>
        </w:div>
        <w:div w:id="1341587981">
          <w:marLeft w:val="274"/>
          <w:marRight w:val="0"/>
          <w:marTop w:val="0"/>
          <w:marBottom w:val="0"/>
          <w:divBdr>
            <w:top w:val="none" w:sz="0" w:space="0" w:color="auto"/>
            <w:left w:val="none" w:sz="0" w:space="0" w:color="auto"/>
            <w:bottom w:val="none" w:sz="0" w:space="0" w:color="auto"/>
            <w:right w:val="none" w:sz="0" w:space="0" w:color="auto"/>
          </w:divBdr>
        </w:div>
        <w:div w:id="993948466">
          <w:marLeft w:val="274"/>
          <w:marRight w:val="0"/>
          <w:marTop w:val="0"/>
          <w:marBottom w:val="0"/>
          <w:divBdr>
            <w:top w:val="none" w:sz="0" w:space="0" w:color="auto"/>
            <w:left w:val="none" w:sz="0" w:space="0" w:color="auto"/>
            <w:bottom w:val="none" w:sz="0" w:space="0" w:color="auto"/>
            <w:right w:val="none" w:sz="0" w:space="0" w:color="auto"/>
          </w:divBdr>
        </w:div>
        <w:div w:id="1356077007">
          <w:marLeft w:val="274"/>
          <w:marRight w:val="0"/>
          <w:marTop w:val="0"/>
          <w:marBottom w:val="0"/>
          <w:divBdr>
            <w:top w:val="none" w:sz="0" w:space="0" w:color="auto"/>
            <w:left w:val="none" w:sz="0" w:space="0" w:color="auto"/>
            <w:bottom w:val="none" w:sz="0" w:space="0" w:color="auto"/>
            <w:right w:val="none" w:sz="0" w:space="0" w:color="auto"/>
          </w:divBdr>
        </w:div>
      </w:divsChild>
    </w:div>
    <w:div w:id="2023117911">
      <w:bodyDiv w:val="1"/>
      <w:marLeft w:val="0"/>
      <w:marRight w:val="0"/>
      <w:marTop w:val="0"/>
      <w:marBottom w:val="0"/>
      <w:divBdr>
        <w:top w:val="none" w:sz="0" w:space="0" w:color="auto"/>
        <w:left w:val="none" w:sz="0" w:space="0" w:color="auto"/>
        <w:bottom w:val="none" w:sz="0" w:space="0" w:color="auto"/>
        <w:right w:val="none" w:sz="0" w:space="0" w:color="auto"/>
      </w:divBdr>
    </w:div>
    <w:div w:id="2053652556">
      <w:bodyDiv w:val="1"/>
      <w:marLeft w:val="0"/>
      <w:marRight w:val="0"/>
      <w:marTop w:val="0"/>
      <w:marBottom w:val="0"/>
      <w:divBdr>
        <w:top w:val="none" w:sz="0" w:space="0" w:color="auto"/>
        <w:left w:val="none" w:sz="0" w:space="0" w:color="auto"/>
        <w:bottom w:val="none" w:sz="0" w:space="0" w:color="auto"/>
        <w:right w:val="none" w:sz="0" w:space="0" w:color="auto"/>
      </w:divBdr>
    </w:div>
    <w:div w:id="2054186161">
      <w:bodyDiv w:val="1"/>
      <w:marLeft w:val="0"/>
      <w:marRight w:val="0"/>
      <w:marTop w:val="0"/>
      <w:marBottom w:val="0"/>
      <w:divBdr>
        <w:top w:val="none" w:sz="0" w:space="0" w:color="auto"/>
        <w:left w:val="none" w:sz="0" w:space="0" w:color="auto"/>
        <w:bottom w:val="none" w:sz="0" w:space="0" w:color="auto"/>
        <w:right w:val="none" w:sz="0" w:space="0" w:color="auto"/>
      </w:divBdr>
    </w:div>
    <w:div w:id="2054651071">
      <w:bodyDiv w:val="1"/>
      <w:marLeft w:val="0"/>
      <w:marRight w:val="0"/>
      <w:marTop w:val="0"/>
      <w:marBottom w:val="0"/>
      <w:divBdr>
        <w:top w:val="none" w:sz="0" w:space="0" w:color="auto"/>
        <w:left w:val="none" w:sz="0" w:space="0" w:color="auto"/>
        <w:bottom w:val="none" w:sz="0" w:space="0" w:color="auto"/>
        <w:right w:val="none" w:sz="0" w:space="0" w:color="auto"/>
      </w:divBdr>
    </w:div>
    <w:div w:id="2057503247">
      <w:bodyDiv w:val="1"/>
      <w:marLeft w:val="0"/>
      <w:marRight w:val="0"/>
      <w:marTop w:val="0"/>
      <w:marBottom w:val="0"/>
      <w:divBdr>
        <w:top w:val="none" w:sz="0" w:space="0" w:color="auto"/>
        <w:left w:val="none" w:sz="0" w:space="0" w:color="auto"/>
        <w:bottom w:val="none" w:sz="0" w:space="0" w:color="auto"/>
        <w:right w:val="none" w:sz="0" w:space="0" w:color="auto"/>
      </w:divBdr>
    </w:div>
    <w:div w:id="2072460487">
      <w:bodyDiv w:val="1"/>
      <w:marLeft w:val="0"/>
      <w:marRight w:val="0"/>
      <w:marTop w:val="0"/>
      <w:marBottom w:val="0"/>
      <w:divBdr>
        <w:top w:val="none" w:sz="0" w:space="0" w:color="auto"/>
        <w:left w:val="none" w:sz="0" w:space="0" w:color="auto"/>
        <w:bottom w:val="none" w:sz="0" w:space="0" w:color="auto"/>
        <w:right w:val="none" w:sz="0" w:space="0" w:color="auto"/>
      </w:divBdr>
    </w:div>
    <w:div w:id="2091808169">
      <w:bodyDiv w:val="1"/>
      <w:marLeft w:val="0"/>
      <w:marRight w:val="0"/>
      <w:marTop w:val="0"/>
      <w:marBottom w:val="0"/>
      <w:divBdr>
        <w:top w:val="none" w:sz="0" w:space="0" w:color="auto"/>
        <w:left w:val="none" w:sz="0" w:space="0" w:color="auto"/>
        <w:bottom w:val="none" w:sz="0" w:space="0" w:color="auto"/>
        <w:right w:val="none" w:sz="0" w:space="0" w:color="auto"/>
      </w:divBdr>
    </w:div>
    <w:div w:id="2094425359">
      <w:bodyDiv w:val="1"/>
      <w:marLeft w:val="0"/>
      <w:marRight w:val="0"/>
      <w:marTop w:val="0"/>
      <w:marBottom w:val="0"/>
      <w:divBdr>
        <w:top w:val="none" w:sz="0" w:space="0" w:color="auto"/>
        <w:left w:val="none" w:sz="0" w:space="0" w:color="auto"/>
        <w:bottom w:val="none" w:sz="0" w:space="0" w:color="auto"/>
        <w:right w:val="none" w:sz="0" w:space="0" w:color="auto"/>
      </w:divBdr>
    </w:div>
    <w:div w:id="2095084539">
      <w:bodyDiv w:val="1"/>
      <w:marLeft w:val="0"/>
      <w:marRight w:val="0"/>
      <w:marTop w:val="0"/>
      <w:marBottom w:val="0"/>
      <w:divBdr>
        <w:top w:val="none" w:sz="0" w:space="0" w:color="auto"/>
        <w:left w:val="none" w:sz="0" w:space="0" w:color="auto"/>
        <w:bottom w:val="none" w:sz="0" w:space="0" w:color="auto"/>
        <w:right w:val="none" w:sz="0" w:space="0" w:color="auto"/>
      </w:divBdr>
    </w:div>
    <w:div w:id="2096246599">
      <w:bodyDiv w:val="1"/>
      <w:marLeft w:val="0"/>
      <w:marRight w:val="0"/>
      <w:marTop w:val="0"/>
      <w:marBottom w:val="0"/>
      <w:divBdr>
        <w:top w:val="none" w:sz="0" w:space="0" w:color="auto"/>
        <w:left w:val="none" w:sz="0" w:space="0" w:color="auto"/>
        <w:bottom w:val="none" w:sz="0" w:space="0" w:color="auto"/>
        <w:right w:val="none" w:sz="0" w:space="0" w:color="auto"/>
      </w:divBdr>
    </w:div>
    <w:div w:id="2107727475">
      <w:bodyDiv w:val="1"/>
      <w:marLeft w:val="0"/>
      <w:marRight w:val="0"/>
      <w:marTop w:val="0"/>
      <w:marBottom w:val="0"/>
      <w:divBdr>
        <w:top w:val="none" w:sz="0" w:space="0" w:color="auto"/>
        <w:left w:val="none" w:sz="0" w:space="0" w:color="auto"/>
        <w:bottom w:val="none" w:sz="0" w:space="0" w:color="auto"/>
        <w:right w:val="none" w:sz="0" w:space="0" w:color="auto"/>
      </w:divBdr>
    </w:div>
    <w:div w:id="2126998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7.png"/><Relationship Id="rId21" Type="http://schemas.openxmlformats.org/officeDocument/2006/relationships/image" Target="media/image11.png"/><Relationship Id="rId34" Type="http://schemas.openxmlformats.org/officeDocument/2006/relationships/hyperlink" Target="https://youtu.be/fKmNhVn9R1I" TargetMode="External"/><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hyperlink" Target="https://youtu.be/FY1ZgmC4oJU" TargetMode="External"/><Relationship Id="rId63" Type="http://schemas.openxmlformats.org/officeDocument/2006/relationships/hyperlink" Target="https://www.ahrq.gov/professionals/quality-patient-safety/hais/tools/ambulatory-surgery/sections/implementation/training-tools.html" TargetMode="External"/><Relationship Id="rId68" Type="http://schemas.openxmlformats.org/officeDocument/2006/relationships/image" Target="media/image52.png"/><Relationship Id="rId76" Type="http://schemas.openxmlformats.org/officeDocument/2006/relationships/footer" Target="footer1.xml"/><Relationship Id="rId7" Type="http://schemas.microsoft.com/office/2007/relationships/stylesWithEffects" Target="stylesWithEffects.xml"/><Relationship Id="rId71" Type="http://schemas.openxmlformats.org/officeDocument/2006/relationships/image" Target="media/image53.pn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endnotes" Target="endnotes.xml"/><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0.png"/><Relationship Id="rId58" Type="http://schemas.openxmlformats.org/officeDocument/2006/relationships/image" Target="media/image44.png"/><Relationship Id="rId66" Type="http://schemas.openxmlformats.org/officeDocument/2006/relationships/image" Target="media/image50.png"/><Relationship Id="rId74" Type="http://schemas.openxmlformats.org/officeDocument/2006/relationships/image" Target="media/image56.png"/><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47.png"/><Relationship Id="rId10" Type="http://schemas.openxmlformats.org/officeDocument/2006/relationships/footnotes" Target="footnotes.xml"/><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hyperlink" Target="https://youtu.be/V_nU8WxCH2w" TargetMode="External"/><Relationship Id="rId60" Type="http://schemas.openxmlformats.org/officeDocument/2006/relationships/image" Target="media/image46.png"/><Relationship Id="rId65" Type="http://schemas.openxmlformats.org/officeDocument/2006/relationships/image" Target="media/image49.png"/><Relationship Id="rId73" Type="http://schemas.openxmlformats.org/officeDocument/2006/relationships/image" Target="media/image55.png"/><Relationship Id="rId78"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2.png"/><Relationship Id="rId64" Type="http://schemas.openxmlformats.org/officeDocument/2006/relationships/hyperlink" Target="https://www.ahrq.gov/professionals/quality-patient-safety/hais/tools/ambulatory-surgery/sections/implementation/training-tools.html" TargetMode="External"/><Relationship Id="rId69" Type="http://schemas.openxmlformats.org/officeDocument/2006/relationships/hyperlink" Target="https://www.ahrq.gov/professionals/quality-patient-safety/hais/tools/ambulatory-surgery/sections/implementation/training-tools.html" TargetMode="External"/><Relationship Id="rId77" Type="http://schemas.openxmlformats.org/officeDocument/2006/relationships/header" Target="header2.xml"/><Relationship Id="rId8" Type="http://schemas.openxmlformats.org/officeDocument/2006/relationships/settings" Target="settings.xml"/><Relationship Id="rId51" Type="http://schemas.openxmlformats.org/officeDocument/2006/relationships/image" Target="media/image39.png"/><Relationship Id="rId72" Type="http://schemas.openxmlformats.org/officeDocument/2006/relationships/image" Target="media/image54.png"/><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5.png"/><Relationship Id="rId67" Type="http://schemas.openxmlformats.org/officeDocument/2006/relationships/image" Target="media/image51.png"/><Relationship Id="rId20" Type="http://schemas.openxmlformats.org/officeDocument/2006/relationships/image" Target="media/image10.png"/><Relationship Id="rId41" Type="http://schemas.openxmlformats.org/officeDocument/2006/relationships/image" Target="media/image29.png"/><Relationship Id="rId54" Type="http://schemas.openxmlformats.org/officeDocument/2006/relationships/image" Target="media/image41.png"/><Relationship Id="rId62" Type="http://schemas.openxmlformats.org/officeDocument/2006/relationships/image" Target="media/image48.png"/><Relationship Id="rId70" Type="http://schemas.openxmlformats.org/officeDocument/2006/relationships/hyperlink" Target="https://www.ahrq.gov/professionals/quality-patient-safety/hais/tools/ambulatory-surgery/sections/implementation/training-tools.html"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youtu.be/NhFU4h3aQE4" TargetMode="External"/><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3.png"/></Relationships>
</file>

<file path=word/_rels/footer1.xml.rels><?xml version="1.0" encoding="UTF-8" standalone="yes"?>
<Relationships xmlns="http://schemas.openxmlformats.org/package/2006/relationships"><Relationship Id="rId1" Type="http://schemas.openxmlformats.org/officeDocument/2006/relationships/image" Target="media/image57.jpeg"/></Relationships>
</file>

<file path=word/_rels/footer2.xml.rels><?xml version="1.0" encoding="UTF-8" standalone="yes"?>
<Relationships xmlns="http://schemas.openxmlformats.org/package/2006/relationships"><Relationship Id="rId1" Type="http://schemas.openxmlformats.org/officeDocument/2006/relationships/image" Target="media/image58.jpg"/></Relationships>
</file>

<file path=word/_rels/header2.xml.rels><?xml version="1.0" encoding="UTF-8" standalone="yes"?>
<Relationships xmlns="http://schemas.openxmlformats.org/package/2006/relationships"><Relationship Id="rId1" Type="http://schemas.openxmlformats.org/officeDocument/2006/relationships/image" Target="media/image58.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A9A093AC7FA040A9DB4F9526404739" ma:contentTypeVersion="8" ma:contentTypeDescription="Create a new document." ma:contentTypeScope="" ma:versionID="d3d9ca2572fceb24ae975b9657b66f00">
  <xsd:schema xmlns:xsd="http://www.w3.org/2001/XMLSchema" xmlns:xs="http://www.w3.org/2001/XMLSchema" xmlns:p="http://schemas.microsoft.com/office/2006/metadata/properties" xmlns:ns2="e3c0451c-290c-4e3c-a011-3b2938cad35d" targetNamespace="http://schemas.microsoft.com/office/2006/metadata/properties" ma:root="true" ma:fieldsID="a3cb5b4c37628e9541255ad49107ac90" ns2:_="">
    <xsd:import namespace="e3c0451c-290c-4e3c-a011-3b2938cad35d"/>
    <xsd:element name="properties">
      <xsd:complexType>
        <xsd:sequence>
          <xsd:element name="documentManagement">
            <xsd:complexType>
              <xsd:all>
                <xsd:element ref="ns2:Document_x0020_Type" minOccurs="0"/>
                <xsd:element ref="ns2:Title0"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c0451c-290c-4e3c-a011-3b2938cad35d" elementFormDefault="qualified">
    <xsd:import namespace="http://schemas.microsoft.com/office/2006/documentManagement/types"/>
    <xsd:import namespace="http://schemas.microsoft.com/office/infopath/2007/PartnerControls"/>
    <xsd:element name="Document_x0020_Type" ma:index="1" nillable="true" ma:displayName="Category" ma:format="Dropdown" ma:internalName="Document_x0020_Type">
      <xsd:simpleType>
        <xsd:union memberTypes="dms:Text">
          <xsd:simpleType>
            <xsd:restriction base="dms:Choice">
              <xsd:enumeration value="AHRQ Deliverable"/>
              <xsd:enumeration value="Content"/>
              <xsd:enumeration value="Communications"/>
              <xsd:enumeration value="Data"/>
              <xsd:enumeration value="Expense Form"/>
              <xsd:enumeration value="Monthly Report"/>
              <xsd:enumeration value="Quality Improvement Resources"/>
              <xsd:enumeration value="Recordings"/>
              <xsd:enumeration value="Sustainability"/>
              <xsd:enumeration value="Syllabus"/>
              <xsd:enumeration value="Template"/>
              <xsd:enumeration value="Other"/>
            </xsd:restriction>
          </xsd:simpleType>
        </xsd:union>
      </xsd:simpleType>
    </xsd:element>
    <xsd:element name="Title0" ma:index="9" nillable="true" ma:displayName="Title" ma:internalName="Title0">
      <xsd:simpleType>
        <xsd:restriction base="dms:Text">
          <xsd:maxLength value="255"/>
        </xsd:restriction>
      </xsd:simpleType>
    </xsd:element>
    <xsd:element name="Status" ma:index="10" nillable="true" ma:displayName="Status" ma:default="Active" ma:format="Dropdown" ma:internalName="Status">
      <xsd:simpleType>
        <xsd:restriction base="dms:Choice">
          <xsd:enumeration value="Active"/>
          <xsd:enumeration value="Archiv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2" ma:displayName="Description"/>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_x0020_Type xmlns="e3c0451c-290c-4e3c-a011-3b2938cad35d">ASC Toolkit Review</Document_x0020_Type>
    <Status xmlns="e3c0451c-290c-4e3c-a011-3b2938cad35d">Active</Status>
    <Title0 xmlns="e3c0451c-290c-4e3c-a011-3b2938cad35d" xsi:nil="true"/>
  </documentManagement>
</p:properties>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6C92C6F8-CD59-4C1F-910E-0511DBA00E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c0451c-290c-4e3c-a011-3b2938cad3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262231-CEF6-4D0D-8AE6-411B4C3F11E3}">
  <ds:schemaRefs>
    <ds:schemaRef ds:uri="http://schemas.microsoft.com/sharepoint/v3/contenttype/forms"/>
  </ds:schemaRefs>
</ds:datastoreItem>
</file>

<file path=customXml/itemProps3.xml><?xml version="1.0" encoding="utf-8"?>
<ds:datastoreItem xmlns:ds="http://schemas.openxmlformats.org/officeDocument/2006/customXml" ds:itemID="{10D9C715-1160-423E-8B97-36B47BBB5B90}">
  <ds:schemaRefs>
    <ds:schemaRef ds:uri="http://schemas.microsoft.com/office/2006/documentManagement/types"/>
    <ds:schemaRef ds:uri="http://purl.org/dc/terms/"/>
    <ds:schemaRef ds:uri="e3c0451c-290c-4e3c-a011-3b2938cad35d"/>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F1EDDDAC-F8F9-42AA-82F4-F6104E7F4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6802</Words>
  <Characters>38773</Characters>
  <Application>Microsoft Office Word</Application>
  <DocSecurity>0</DocSecurity>
  <Lines>323</Lines>
  <Paragraphs>90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45485</CharactersWithSpaces>
  <SharedDoc>false</SharedDoc>
  <HLinks>
    <vt:vector size="192" baseType="variant">
      <vt:variant>
        <vt:i4>3735679</vt:i4>
      </vt:variant>
      <vt:variant>
        <vt:i4>30260</vt:i4>
      </vt:variant>
      <vt:variant>
        <vt:i4>1025</vt:i4>
      </vt:variant>
      <vt:variant>
        <vt:i4>1</vt:i4>
      </vt:variant>
      <vt:variant>
        <vt:lpwstr>Slide1</vt:lpwstr>
      </vt:variant>
      <vt:variant>
        <vt:lpwstr/>
      </vt:variant>
      <vt:variant>
        <vt:i4>3801215</vt:i4>
      </vt:variant>
      <vt:variant>
        <vt:i4>30273</vt:i4>
      </vt:variant>
      <vt:variant>
        <vt:i4>1052</vt:i4>
      </vt:variant>
      <vt:variant>
        <vt:i4>1</vt:i4>
      </vt:variant>
      <vt:variant>
        <vt:lpwstr>Slide2</vt:lpwstr>
      </vt:variant>
      <vt:variant>
        <vt:lpwstr/>
      </vt:variant>
      <vt:variant>
        <vt:i4>3866751</vt:i4>
      </vt:variant>
      <vt:variant>
        <vt:i4>30295</vt:i4>
      </vt:variant>
      <vt:variant>
        <vt:i4>1032</vt:i4>
      </vt:variant>
      <vt:variant>
        <vt:i4>1</vt:i4>
      </vt:variant>
      <vt:variant>
        <vt:lpwstr>Slide3</vt:lpwstr>
      </vt:variant>
      <vt:variant>
        <vt:lpwstr/>
      </vt:variant>
      <vt:variant>
        <vt:i4>3932287</vt:i4>
      </vt:variant>
      <vt:variant>
        <vt:i4>30311</vt:i4>
      </vt:variant>
      <vt:variant>
        <vt:i4>1053</vt:i4>
      </vt:variant>
      <vt:variant>
        <vt:i4>1</vt:i4>
      </vt:variant>
      <vt:variant>
        <vt:lpwstr>Slide4</vt:lpwstr>
      </vt:variant>
      <vt:variant>
        <vt:lpwstr/>
      </vt:variant>
      <vt:variant>
        <vt:i4>3997823</vt:i4>
      </vt:variant>
      <vt:variant>
        <vt:i4>30323</vt:i4>
      </vt:variant>
      <vt:variant>
        <vt:i4>1026</vt:i4>
      </vt:variant>
      <vt:variant>
        <vt:i4>1</vt:i4>
      </vt:variant>
      <vt:variant>
        <vt:lpwstr>Slide5</vt:lpwstr>
      </vt:variant>
      <vt:variant>
        <vt:lpwstr/>
      </vt:variant>
      <vt:variant>
        <vt:i4>4063359</vt:i4>
      </vt:variant>
      <vt:variant>
        <vt:i4>30357</vt:i4>
      </vt:variant>
      <vt:variant>
        <vt:i4>1027</vt:i4>
      </vt:variant>
      <vt:variant>
        <vt:i4>1</vt:i4>
      </vt:variant>
      <vt:variant>
        <vt:lpwstr>Slide6</vt:lpwstr>
      </vt:variant>
      <vt:variant>
        <vt:lpwstr/>
      </vt:variant>
      <vt:variant>
        <vt:i4>3145855</vt:i4>
      </vt:variant>
      <vt:variant>
        <vt:i4>30381</vt:i4>
      </vt:variant>
      <vt:variant>
        <vt:i4>1028</vt:i4>
      </vt:variant>
      <vt:variant>
        <vt:i4>1</vt:i4>
      </vt:variant>
      <vt:variant>
        <vt:lpwstr>Slide8</vt:lpwstr>
      </vt:variant>
      <vt:variant>
        <vt:lpwstr/>
      </vt:variant>
      <vt:variant>
        <vt:i4>3211391</vt:i4>
      </vt:variant>
      <vt:variant>
        <vt:i4>30423</vt:i4>
      </vt:variant>
      <vt:variant>
        <vt:i4>1029</vt:i4>
      </vt:variant>
      <vt:variant>
        <vt:i4>1</vt:i4>
      </vt:variant>
      <vt:variant>
        <vt:lpwstr>Slide9</vt:lpwstr>
      </vt:variant>
      <vt:variant>
        <vt:lpwstr/>
      </vt:variant>
      <vt:variant>
        <vt:i4>4128895</vt:i4>
      </vt:variant>
      <vt:variant>
        <vt:i4>30441</vt:i4>
      </vt:variant>
      <vt:variant>
        <vt:i4>1031</vt:i4>
      </vt:variant>
      <vt:variant>
        <vt:i4>1</vt:i4>
      </vt:variant>
      <vt:variant>
        <vt:lpwstr>Slide7</vt:lpwstr>
      </vt:variant>
      <vt:variant>
        <vt:lpwstr/>
      </vt:variant>
      <vt:variant>
        <vt:i4>3735630</vt:i4>
      </vt:variant>
      <vt:variant>
        <vt:i4>30453</vt:i4>
      </vt:variant>
      <vt:variant>
        <vt:i4>1030</vt:i4>
      </vt:variant>
      <vt:variant>
        <vt:i4>1</vt:i4>
      </vt:variant>
      <vt:variant>
        <vt:lpwstr>Slide11</vt:lpwstr>
      </vt:variant>
      <vt:variant>
        <vt:lpwstr/>
      </vt:variant>
      <vt:variant>
        <vt:i4>3735629</vt:i4>
      </vt:variant>
      <vt:variant>
        <vt:i4>30472</vt:i4>
      </vt:variant>
      <vt:variant>
        <vt:i4>1034</vt:i4>
      </vt:variant>
      <vt:variant>
        <vt:i4>1</vt:i4>
      </vt:variant>
      <vt:variant>
        <vt:lpwstr>Slide12</vt:lpwstr>
      </vt:variant>
      <vt:variant>
        <vt:lpwstr/>
      </vt:variant>
      <vt:variant>
        <vt:i4>3735628</vt:i4>
      </vt:variant>
      <vt:variant>
        <vt:i4>30509</vt:i4>
      </vt:variant>
      <vt:variant>
        <vt:i4>1035</vt:i4>
      </vt:variant>
      <vt:variant>
        <vt:i4>1</vt:i4>
      </vt:variant>
      <vt:variant>
        <vt:lpwstr>Slide13</vt:lpwstr>
      </vt:variant>
      <vt:variant>
        <vt:lpwstr/>
      </vt:variant>
      <vt:variant>
        <vt:i4>3735627</vt:i4>
      </vt:variant>
      <vt:variant>
        <vt:i4>30533</vt:i4>
      </vt:variant>
      <vt:variant>
        <vt:i4>1036</vt:i4>
      </vt:variant>
      <vt:variant>
        <vt:i4>1</vt:i4>
      </vt:variant>
      <vt:variant>
        <vt:lpwstr>Slide14</vt:lpwstr>
      </vt:variant>
      <vt:variant>
        <vt:lpwstr/>
      </vt:variant>
      <vt:variant>
        <vt:i4>3735626</vt:i4>
      </vt:variant>
      <vt:variant>
        <vt:i4>30552</vt:i4>
      </vt:variant>
      <vt:variant>
        <vt:i4>1037</vt:i4>
      </vt:variant>
      <vt:variant>
        <vt:i4>1</vt:i4>
      </vt:variant>
      <vt:variant>
        <vt:lpwstr>Slide15</vt:lpwstr>
      </vt:variant>
      <vt:variant>
        <vt:lpwstr/>
      </vt:variant>
      <vt:variant>
        <vt:i4>3735625</vt:i4>
      </vt:variant>
      <vt:variant>
        <vt:i4>30586</vt:i4>
      </vt:variant>
      <vt:variant>
        <vt:i4>1038</vt:i4>
      </vt:variant>
      <vt:variant>
        <vt:i4>1</vt:i4>
      </vt:variant>
      <vt:variant>
        <vt:lpwstr>Slide16</vt:lpwstr>
      </vt:variant>
      <vt:variant>
        <vt:lpwstr/>
      </vt:variant>
      <vt:variant>
        <vt:i4>3735623</vt:i4>
      </vt:variant>
      <vt:variant>
        <vt:i4>30627</vt:i4>
      </vt:variant>
      <vt:variant>
        <vt:i4>1040</vt:i4>
      </vt:variant>
      <vt:variant>
        <vt:i4>1</vt:i4>
      </vt:variant>
      <vt:variant>
        <vt:lpwstr>Slide18</vt:lpwstr>
      </vt:variant>
      <vt:variant>
        <vt:lpwstr/>
      </vt:variant>
      <vt:variant>
        <vt:i4>3735622</vt:i4>
      </vt:variant>
      <vt:variant>
        <vt:i4>30639</vt:i4>
      </vt:variant>
      <vt:variant>
        <vt:i4>1041</vt:i4>
      </vt:variant>
      <vt:variant>
        <vt:i4>1</vt:i4>
      </vt:variant>
      <vt:variant>
        <vt:lpwstr>Slide19</vt:lpwstr>
      </vt:variant>
      <vt:variant>
        <vt:lpwstr/>
      </vt:variant>
      <vt:variant>
        <vt:i4>3801167</vt:i4>
      </vt:variant>
      <vt:variant>
        <vt:i4>30660</vt:i4>
      </vt:variant>
      <vt:variant>
        <vt:i4>1042</vt:i4>
      </vt:variant>
      <vt:variant>
        <vt:i4>1</vt:i4>
      </vt:variant>
      <vt:variant>
        <vt:lpwstr>Slide20</vt:lpwstr>
      </vt:variant>
      <vt:variant>
        <vt:lpwstr/>
      </vt:variant>
      <vt:variant>
        <vt:i4>3801166</vt:i4>
      </vt:variant>
      <vt:variant>
        <vt:i4>30702</vt:i4>
      </vt:variant>
      <vt:variant>
        <vt:i4>1043</vt:i4>
      </vt:variant>
      <vt:variant>
        <vt:i4>1</vt:i4>
      </vt:variant>
      <vt:variant>
        <vt:lpwstr>Slide21</vt:lpwstr>
      </vt:variant>
      <vt:variant>
        <vt:lpwstr/>
      </vt:variant>
      <vt:variant>
        <vt:i4>3801165</vt:i4>
      </vt:variant>
      <vt:variant>
        <vt:i4>30727</vt:i4>
      </vt:variant>
      <vt:variant>
        <vt:i4>1044</vt:i4>
      </vt:variant>
      <vt:variant>
        <vt:i4>1</vt:i4>
      </vt:variant>
      <vt:variant>
        <vt:lpwstr>Slide22</vt:lpwstr>
      </vt:variant>
      <vt:variant>
        <vt:lpwstr/>
      </vt:variant>
      <vt:variant>
        <vt:i4>3801164</vt:i4>
      </vt:variant>
      <vt:variant>
        <vt:i4>30754</vt:i4>
      </vt:variant>
      <vt:variant>
        <vt:i4>1045</vt:i4>
      </vt:variant>
      <vt:variant>
        <vt:i4>1</vt:i4>
      </vt:variant>
      <vt:variant>
        <vt:lpwstr>Slide23</vt:lpwstr>
      </vt:variant>
      <vt:variant>
        <vt:lpwstr/>
      </vt:variant>
      <vt:variant>
        <vt:i4>3801163</vt:i4>
      </vt:variant>
      <vt:variant>
        <vt:i4>30781</vt:i4>
      </vt:variant>
      <vt:variant>
        <vt:i4>1046</vt:i4>
      </vt:variant>
      <vt:variant>
        <vt:i4>1</vt:i4>
      </vt:variant>
      <vt:variant>
        <vt:lpwstr>Slide24</vt:lpwstr>
      </vt:variant>
      <vt:variant>
        <vt:lpwstr/>
      </vt:variant>
      <vt:variant>
        <vt:i4>3801162</vt:i4>
      </vt:variant>
      <vt:variant>
        <vt:i4>30808</vt:i4>
      </vt:variant>
      <vt:variant>
        <vt:i4>1047</vt:i4>
      </vt:variant>
      <vt:variant>
        <vt:i4>1</vt:i4>
      </vt:variant>
      <vt:variant>
        <vt:lpwstr>Slide25</vt:lpwstr>
      </vt:variant>
      <vt:variant>
        <vt:lpwstr/>
      </vt:variant>
      <vt:variant>
        <vt:i4>3801161</vt:i4>
      </vt:variant>
      <vt:variant>
        <vt:i4>30824</vt:i4>
      </vt:variant>
      <vt:variant>
        <vt:i4>1048</vt:i4>
      </vt:variant>
      <vt:variant>
        <vt:i4>1</vt:i4>
      </vt:variant>
      <vt:variant>
        <vt:lpwstr>Slide26</vt:lpwstr>
      </vt:variant>
      <vt:variant>
        <vt:lpwstr/>
      </vt:variant>
      <vt:variant>
        <vt:i4>3801160</vt:i4>
      </vt:variant>
      <vt:variant>
        <vt:i4>30836</vt:i4>
      </vt:variant>
      <vt:variant>
        <vt:i4>1049</vt:i4>
      </vt:variant>
      <vt:variant>
        <vt:i4>1</vt:i4>
      </vt:variant>
      <vt:variant>
        <vt:lpwstr>Slide27</vt:lpwstr>
      </vt:variant>
      <vt:variant>
        <vt:lpwstr/>
      </vt:variant>
      <vt:variant>
        <vt:i4>3801159</vt:i4>
      </vt:variant>
      <vt:variant>
        <vt:i4>30856</vt:i4>
      </vt:variant>
      <vt:variant>
        <vt:i4>1050</vt:i4>
      </vt:variant>
      <vt:variant>
        <vt:i4>1</vt:i4>
      </vt:variant>
      <vt:variant>
        <vt:lpwstr>Slide28</vt:lpwstr>
      </vt:variant>
      <vt:variant>
        <vt:lpwstr/>
      </vt:variant>
      <vt:variant>
        <vt:i4>3801158</vt:i4>
      </vt:variant>
      <vt:variant>
        <vt:i4>30882</vt:i4>
      </vt:variant>
      <vt:variant>
        <vt:i4>1033</vt:i4>
      </vt:variant>
      <vt:variant>
        <vt:i4>1</vt:i4>
      </vt:variant>
      <vt:variant>
        <vt:lpwstr>Slide29</vt:lpwstr>
      </vt:variant>
      <vt:variant>
        <vt:lpwstr/>
      </vt:variant>
      <vt:variant>
        <vt:i4>3866703</vt:i4>
      </vt:variant>
      <vt:variant>
        <vt:i4>30895</vt:i4>
      </vt:variant>
      <vt:variant>
        <vt:i4>1051</vt:i4>
      </vt:variant>
      <vt:variant>
        <vt:i4>1</vt:i4>
      </vt:variant>
      <vt:variant>
        <vt:lpwstr>Slide30</vt:lpwstr>
      </vt:variant>
      <vt:variant>
        <vt:lpwstr/>
      </vt:variant>
      <vt:variant>
        <vt:i4>5832823</vt:i4>
      </vt:variant>
      <vt:variant>
        <vt:i4>-1</vt:i4>
      </vt:variant>
      <vt:variant>
        <vt:i4>2060</vt:i4>
      </vt:variant>
      <vt:variant>
        <vt:i4>1</vt:i4>
      </vt:variant>
      <vt:variant>
        <vt:lpwstr>facilitator_footer</vt:lpwstr>
      </vt:variant>
      <vt:variant>
        <vt:lpwstr/>
      </vt:variant>
      <vt:variant>
        <vt:i4>4718668</vt:i4>
      </vt:variant>
      <vt:variant>
        <vt:i4>-1</vt:i4>
      </vt:variant>
      <vt:variant>
        <vt:i4>2061</vt:i4>
      </vt:variant>
      <vt:variant>
        <vt:i4>1</vt:i4>
      </vt:variant>
      <vt:variant>
        <vt:lpwstr>facilitator_header_odd</vt:lpwstr>
      </vt:variant>
      <vt:variant>
        <vt:lpwstr/>
      </vt:variant>
      <vt:variant>
        <vt:i4>4390960</vt:i4>
      </vt:variant>
      <vt:variant>
        <vt:i4>-1</vt:i4>
      </vt:variant>
      <vt:variant>
        <vt:i4>2062</vt:i4>
      </vt:variant>
      <vt:variant>
        <vt:i4>1</vt:i4>
      </vt:variant>
      <vt:variant>
        <vt:lpwstr>facilitator_header_even</vt:lpwstr>
      </vt:variant>
      <vt:variant>
        <vt:lpwstr/>
      </vt:variant>
      <vt:variant>
        <vt:i4>5832823</vt:i4>
      </vt:variant>
      <vt:variant>
        <vt:i4>-1</vt:i4>
      </vt:variant>
      <vt:variant>
        <vt:i4>2063</vt:i4>
      </vt:variant>
      <vt:variant>
        <vt:i4>1</vt:i4>
      </vt:variant>
      <vt:variant>
        <vt:lpwstr>facilitator_footer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Quinn Stephens</dc:creator>
  <cp:lastModifiedBy>Windows User</cp:lastModifiedBy>
  <cp:revision>2</cp:revision>
  <cp:lastPrinted>2013-09-06T13:47:00Z</cp:lastPrinted>
  <dcterms:created xsi:type="dcterms:W3CDTF">2017-04-12T15:15:00Z</dcterms:created>
  <dcterms:modified xsi:type="dcterms:W3CDTF">2017-04-12T15:15:00Z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0x0101009CA9A093AC7FA040A9DB4F9526404739</vt:lpwstr>
  </property>
</Properties>
</file>